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293AF">
      <w:pPr>
        <w:pStyle w:val="2"/>
        <w:spacing w:after="240"/>
        <w:rPr>
          <w:rFonts w:ascii="宋体" w:hAnsi="宋体" w:cs="宋体"/>
          <w:b/>
          <w:bCs/>
        </w:rPr>
      </w:pPr>
      <w:bookmarkStart w:id="28" w:name="_GoBack"/>
      <w:bookmarkStart w:id="0" w:name="_Toc25128"/>
      <w:r>
        <w:rPr>
          <w:rFonts w:hint="eastAsia" w:ascii="宋体" w:hAnsi="宋体" w:cs="宋体"/>
          <w:b/>
          <w:bCs/>
        </w:rPr>
        <w:t>2025级船舶与海洋工程</w:t>
      </w:r>
      <w:bookmarkEnd w:id="28"/>
      <w:r>
        <w:rPr>
          <w:rFonts w:hint="eastAsia" w:ascii="宋体" w:hAnsi="宋体" w:cs="宋体"/>
          <w:b/>
          <w:bCs/>
        </w:rPr>
        <w:t>(含海洋智能与无人技术)</w:t>
      </w:r>
      <w:bookmarkEnd w:id="0"/>
    </w:p>
    <w:p w14:paraId="2718935E">
      <w:pPr>
        <w:pStyle w:val="2"/>
        <w:spacing w:after="240"/>
        <w:rPr>
          <w:b/>
          <w:bCs/>
          <w:szCs w:val="32"/>
        </w:rPr>
      </w:pPr>
      <w:bookmarkStart w:id="1" w:name="_Toc12707"/>
      <w:r>
        <w:rPr>
          <w:rFonts w:hint="eastAsia" w:ascii="宋体" w:hAnsi="宋体" w:cs="宋体"/>
          <w:b/>
          <w:bCs/>
        </w:rPr>
        <w:t>专业培养方案</w:t>
      </w:r>
      <w:bookmarkEnd w:id="1"/>
    </w:p>
    <w:p w14:paraId="74DA3B1C">
      <w:pPr>
        <w:widowControl/>
        <w:spacing w:line="360" w:lineRule="auto"/>
        <w:ind w:left="10" w:right="61" w:hanging="10"/>
        <w:jc w:val="left"/>
        <w:outlineLvl w:val="0"/>
        <w:rPr>
          <w:rFonts w:ascii="宋体" w:hAnsi="宋体" w:cs="华文宋体"/>
          <w:b/>
          <w:bCs/>
          <w:sz w:val="24"/>
        </w:rPr>
      </w:pPr>
      <w:bookmarkStart w:id="2" w:name="_Toc6285"/>
      <w:r>
        <w:rPr>
          <w:rFonts w:hint="eastAsia" w:ascii="宋体" w:hAnsi="宋体" w:cs="华文宋体"/>
          <w:b/>
          <w:bCs/>
          <w:sz w:val="24"/>
        </w:rPr>
        <w:t>一、培养目标</w:t>
      </w:r>
      <w:bookmarkEnd w:id="2"/>
    </w:p>
    <w:p w14:paraId="731AA9B0">
      <w:pPr>
        <w:spacing w:line="360" w:lineRule="auto"/>
        <w:ind w:firstLine="482"/>
        <w:jc w:val="left"/>
        <w:outlineLvl w:val="1"/>
        <w:rPr>
          <w:rFonts w:ascii="宋体" w:hAnsi="宋体"/>
          <w:b/>
          <w:bCs/>
          <w:sz w:val="24"/>
        </w:rPr>
      </w:pPr>
      <w:bookmarkStart w:id="3" w:name="_Toc29424"/>
      <w:r>
        <w:rPr>
          <w:rFonts w:hint="eastAsia" w:ascii="宋体" w:hAnsi="宋体"/>
          <w:b/>
          <w:bCs/>
          <w:sz w:val="24"/>
        </w:rPr>
        <w:t>（一）专业培养目标</w:t>
      </w:r>
      <w:bookmarkEnd w:id="3"/>
    </w:p>
    <w:p w14:paraId="60ECC357">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对接我国建设海洋强国的重大战略需求，适应世界海洋科技的发展趋势</w:t>
      </w:r>
      <w:r>
        <w:rPr>
          <w:rFonts w:hint="eastAsia"/>
          <w:color w:val="000000"/>
          <w:sz w:val="24"/>
          <w:szCs w:val="24"/>
        </w:rPr>
        <w:t>海洋智能与无人技术专业方向融合船舶与海洋工程、人工智能、自动化等专业，支撑海洋强国战略需求，推动海洋智能装备的研发与应用。主要瞄准未来海洋智能与无人技术领域，践行价值引领、知识探究、能力建设、人格养成的育人理念，培养家国情怀深厚、数理基础扎实，专业知识宽厚、创新思维活跃，具有国际视野、工程实践能力、社会责任感，服务国家重大战略与国家重点行业的“总师型”卓越新工科人才。</w:t>
      </w:r>
    </w:p>
    <w:p w14:paraId="760ECAED">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学生在毕业五年左右可达成如下目标：</w:t>
      </w:r>
    </w:p>
    <w:p w14:paraId="308BDCA3">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（1）具备船海工程专业领域解决复杂系统工程问题的能力；</w:t>
      </w:r>
    </w:p>
    <w:p w14:paraId="009C1A7B">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（2）具备用扎实的数理和工程学知识及工程应用能力；</w:t>
      </w:r>
    </w:p>
    <w:p w14:paraId="7FB09C2C">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（3）具备终身学习、主动适应学科发展和交叉学科领域的意识和创新能力；</w:t>
      </w:r>
    </w:p>
    <w:p w14:paraId="35644CBB">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（4）具有良好的团队合作和领导力、职业道德和社会责任感；</w:t>
      </w:r>
    </w:p>
    <w:p w14:paraId="63E073FA">
      <w:pPr>
        <w:pStyle w:val="4"/>
        <w:autoSpaceDE w:val="0"/>
        <w:autoSpaceDN w:val="0"/>
        <w:adjustRightInd w:val="0"/>
        <w:snapToGrid w:val="0"/>
        <w:spacing w:line="440" w:lineRule="exact"/>
        <w:ind w:firstLine="480" w:firstLineChars="200"/>
        <w:rPr>
          <w:color w:val="000000"/>
          <w:sz w:val="24"/>
          <w:szCs w:val="24"/>
        </w:rPr>
      </w:pPr>
      <w:r>
        <w:rPr>
          <w:rFonts w:hint="eastAsia"/>
          <w:color w:val="000000"/>
          <w:sz w:val="24"/>
          <w:szCs w:val="24"/>
        </w:rPr>
        <w:t>（5）具有国际视野和跨文化沟通交流能力。</w:t>
      </w:r>
    </w:p>
    <w:p w14:paraId="1AF50C29">
      <w:pPr>
        <w:pStyle w:val="4"/>
        <w:autoSpaceDE w:val="0"/>
        <w:autoSpaceDN w:val="0"/>
        <w:adjustRightInd w:val="0"/>
        <w:snapToGrid w:val="0"/>
        <w:spacing w:line="440" w:lineRule="exact"/>
        <w:ind w:firstLine="480" w:firstLineChars="200"/>
        <w:rPr>
          <w:color w:val="000000"/>
          <w:sz w:val="24"/>
          <w:szCs w:val="24"/>
        </w:rPr>
      </w:pPr>
      <w:r>
        <w:rPr>
          <w:rFonts w:hint="eastAsia"/>
          <w:color w:val="000000"/>
          <w:sz w:val="24"/>
          <w:szCs w:val="24"/>
        </w:rPr>
        <w:t>本专业学生毕业后可选择在国内外相关涉海领域学科继续深造，攻读硕士、博士学位。同时，学生可选择在中船集团、中远海运集团、中交集团等船舶与海洋工程领域、交通运输领域大型央企及新兴科技企业开展海洋智能与无人技术研发与应用相关工作。学生也可选择在海事局、船级社等政府部门从事船舶检验、政策法规研究与制订等工作，或赴部队开展智能与无人装备作战运用相关工作。</w:t>
      </w:r>
    </w:p>
    <w:p w14:paraId="34CE3A0D">
      <w:pPr>
        <w:widowControl/>
        <w:spacing w:line="360" w:lineRule="auto"/>
        <w:ind w:firstLine="482" w:firstLineChars="200"/>
        <w:jc w:val="left"/>
        <w:outlineLvl w:val="1"/>
        <w:rPr>
          <w:sz w:val="24"/>
          <w:szCs w:val="24"/>
        </w:rPr>
      </w:pPr>
      <w:bookmarkStart w:id="4" w:name="_Toc18641"/>
      <w:r>
        <w:rPr>
          <w:rFonts w:hint="eastAsia"/>
          <w:b/>
          <w:bCs/>
          <w:sz w:val="24"/>
          <w:szCs w:val="24"/>
        </w:rPr>
        <w:t>（二）</w:t>
      </w:r>
      <w:r>
        <w:rPr>
          <w:rFonts w:hint="eastAsia" w:ascii="宋体" w:hAnsi="宋体" w:cs="华文宋体"/>
          <w:b/>
          <w:bCs/>
          <w:sz w:val="24"/>
        </w:rPr>
        <w:t>目标体系</w:t>
      </w:r>
      <w:bookmarkEnd w:id="4"/>
    </w:p>
    <w:p w14:paraId="6695E4B4">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 价值引领</w:t>
      </w:r>
    </w:p>
    <w:p w14:paraId="1F73C162">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A1 坚定理想信念，践行社会主义核心价值观</w:t>
      </w:r>
    </w:p>
    <w:p w14:paraId="36CE86F9">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A1.1 道路自信。学习掌握马克思主义世界观和方法论，坚定马克思主义的信仰、社会主义和共产主义的信念、共产主义远大理想和中国特色社会主义共同理想，坚定走中国特色社会主义道路。</w:t>
      </w:r>
    </w:p>
    <w:p w14:paraId="2C1CC50B">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A1.2 理论自信。坚持不懈用习近平新时代中国特色社会主义思想铸魂育人，教育引导学生了解世情国情党情民情，增强对党的创新理论的政治认同、思想认同、情感认同。</w:t>
      </w:r>
    </w:p>
    <w:p w14:paraId="66BFEE84">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A1.3 制度自信。教育引导学生充分认识中国特色社会主义制度的本质特征和优越性。</w:t>
      </w:r>
    </w:p>
    <w:p w14:paraId="6C2E2EA5">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A1.4 文化自信。教育引导学生自觉弘扬和传承中华优秀传统文化、革命文化、社会主义先进文化、社会主义核心价值观，坚定中国特色社会主义自信。</w:t>
      </w:r>
    </w:p>
    <w:p w14:paraId="42C050F9">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A2 厚植爱国情怀，担当民族伟大复兴重任</w:t>
      </w:r>
    </w:p>
    <w:p w14:paraId="66EF42FC">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A2.1 民族精神。弘扬以爱国主义为核心的民族精神和以改革创新为核心的时代精神，教育引导学生传承中华文脉，富有中国心、饱含中国情、充满中国味。</w:t>
      </w:r>
    </w:p>
    <w:p w14:paraId="03E9B849">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A2.2 使命意识。教育引导学生爱国爱民，树立为祖国为人民永久奋斗、赤诚奉献的坚定理想，立志肩负起民族复兴的时代重任，努力成为社会主义建设者和接班人。</w:t>
      </w:r>
    </w:p>
    <w:p w14:paraId="384F69DD">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A3 立足行业领域，矢志成为国家栋梁</w:t>
      </w:r>
    </w:p>
    <w:p w14:paraId="599D169B">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A3.1 行业情怀。教育引导学生树立坚定的专业目标，培养学生的专业志趣，不断激发学生的报国志向和行业情怀。</w:t>
      </w:r>
    </w:p>
    <w:p w14:paraId="7A79118C">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A3.2 爱国敬业。教育引导学生修炼专业素养内功，努力成为可堪大用的栋梁之材。</w:t>
      </w:r>
    </w:p>
    <w:p w14:paraId="11A30E84">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A4 追求真理，树立创造未来的远大目标</w:t>
      </w:r>
    </w:p>
    <w:p w14:paraId="37708BBC">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A4.1 科学精神。把马克思主义立场观点方法的教育与科学精神的培养结合起来，培养学生探索未知、追求真理、勇攀科学高峰的责任感和使命感。</w:t>
      </w:r>
    </w:p>
    <w:p w14:paraId="73AD8475">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A4.2 科技报国。要注重科学思维方法的训练，注重强化学生科学伦理、工程伦理、环境伦理、生命伦理、医学伦理、商业伦理等方面的教育，培养学生精益求精的大国工匠精神，激发学生科技报国的家国情怀和使命担当。</w:t>
      </w:r>
    </w:p>
    <w:p w14:paraId="62BF828D">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A4.3 两山理念。教育引导学生树立和践行绿水青山就是金山银山的理念，引导学生注重对人居环境和自然生态环境的关心与保护，农学类专业要培育学生“爱农知农为农”素养，增强学生服务农业农村现代化、服务乡村全面振兴的使命感和责任感。</w:t>
      </w:r>
    </w:p>
    <w:p w14:paraId="68003369">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A4.4 法治观念。教育引导学生学思践悟习近平全面依法治国新理念新思想新战略，牢固树立法治观念，坚定走中国特色社会主义法治道路的理想和信念。</w:t>
      </w:r>
    </w:p>
    <w:p w14:paraId="6AC13B54">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A4.5 社会责任。教育引导学生深入社会实践、关注现实问题，培养学生养成遵纪守法、德法兼修、经世济民、诚信服务、无私奉献的素养和品格。</w:t>
      </w:r>
    </w:p>
    <w:p w14:paraId="120DECD8">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A4.6 人民立场。引导学生立足时代、扎根人民、深入生活，艺术学类专业要培养学生树立正确的艺术观和创作观，教育类专业要培养学生树立学为人师、行为世范的职业理想，医学类专业要培养学生“珍爱生命、大医精诚”的救死扶伤精神，做德医双修、仁心仁术的人民生命健康守护者，为人民谋幸福。</w:t>
      </w:r>
    </w:p>
    <w:p w14:paraId="3B43E074">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A5 胸怀天下，以增进全人类福祉为己任</w:t>
      </w:r>
    </w:p>
    <w:p w14:paraId="36068EA5">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A5.1 全球视野。培养学生的人类情怀、世界胸怀，将“中国梦”与“世界梦”紧密相连，促进学生中西融汇、古今贯通、文理渗透，汲取人类文明精华，为世界谋进步、为人类谋福祉，积极承担构建人类命运共同体的责任与使命。</w:t>
      </w:r>
    </w:p>
    <w:p w14:paraId="349B14E0">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A5.2 可持续发展。教育引导学生面向国家战略需求、人类未来发展、思想文化创新和基础学科前沿，增强使命责任，关注气候变化、能源危机、人类健康、地缘冲突、全球治理、可持续发展等人类重大挑战，树立破解人类发展难题的远大志向，孕育产生新思想、新理论。</w:t>
      </w:r>
    </w:p>
    <w:p w14:paraId="3C7CB369">
      <w:pPr>
        <w:pStyle w:val="4"/>
        <w:numPr>
          <w:ilvl w:val="0"/>
          <w:numId w:val="1"/>
        </w:numPr>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知识探究</w:t>
      </w:r>
    </w:p>
    <w:p w14:paraId="16FB9B6A">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B1 深厚的基础理论</w:t>
      </w:r>
    </w:p>
    <w:p w14:paraId="4D85E3EF">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B2 扎实的专业核心</w:t>
      </w:r>
    </w:p>
    <w:p w14:paraId="24862B08">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B3 宽广的跨学科知识</w:t>
      </w:r>
    </w:p>
    <w:p w14:paraId="4A2D9843">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B4 领先的专业前沿</w:t>
      </w:r>
    </w:p>
    <w:p w14:paraId="523731AF">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B5 广博的通识教育</w:t>
      </w:r>
    </w:p>
    <w:p w14:paraId="2A79DD45">
      <w:pPr>
        <w:pStyle w:val="4"/>
        <w:numPr>
          <w:ilvl w:val="0"/>
          <w:numId w:val="1"/>
        </w:numPr>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能力建设</w:t>
      </w:r>
    </w:p>
    <w:p w14:paraId="202A599D">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C1 审美与鉴赏能力</w:t>
      </w:r>
    </w:p>
    <w:p w14:paraId="13BCA2B2">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C2 沟通协作与管理领导能力</w:t>
      </w:r>
    </w:p>
    <w:p w14:paraId="46BA4527">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C3 批判性思维、实践与创新能力</w:t>
      </w:r>
    </w:p>
    <w:p w14:paraId="72FBD5BC">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C4 跨文化沟通交流与全球胜任力</w:t>
      </w:r>
    </w:p>
    <w:p w14:paraId="42439511">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C5 终身学习和自主学习能力</w:t>
      </w:r>
    </w:p>
    <w:p w14:paraId="35BA8C1C">
      <w:pPr>
        <w:pStyle w:val="4"/>
        <w:numPr>
          <w:ilvl w:val="0"/>
          <w:numId w:val="1"/>
        </w:numPr>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人格养成</w:t>
      </w:r>
    </w:p>
    <w:p w14:paraId="509DED55">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D1 刻苦务实，意志坚强</w:t>
      </w:r>
    </w:p>
    <w:p w14:paraId="55A6A394">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D1.1 教育引导学生刻苦学习、求真务实，在艰苦奋斗中锤炼意志品质。</w:t>
      </w:r>
    </w:p>
    <w:p w14:paraId="74DE4C77">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D1.2 教育引导学生勇于实践，树立正确的挫折观，在实践中增长智慧才干。</w:t>
      </w:r>
    </w:p>
    <w:p w14:paraId="0F285A0F">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D2 努力拼搏，敢为人先</w:t>
      </w:r>
    </w:p>
    <w:p w14:paraId="1A13A96C">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D2.1 培养学生要有敢为人先的锐气，勇于挑战自我，敢于批判与质疑。</w:t>
      </w:r>
    </w:p>
    <w:p w14:paraId="7F576202">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D2.2 培养学生的改革意识，勇于创新创造，努力走在全社会创新的前列。</w:t>
      </w:r>
    </w:p>
    <w:p w14:paraId="5657D565">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D3 诚实守信，忠于职守</w:t>
      </w:r>
    </w:p>
    <w:p w14:paraId="02A26879">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D3.1 学习和传承中华民族传统美德，学习和弘扬社会主义新风尚，与人为善，诚实守信。</w:t>
      </w:r>
    </w:p>
    <w:p w14:paraId="2B8EA933">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D3.2 强化学生的责任担当意识，认真履行职责，爱岗敬业。</w:t>
      </w:r>
    </w:p>
    <w:p w14:paraId="1AFDC8B2">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D4 身心和谐，体魄强健</w:t>
      </w:r>
    </w:p>
    <w:p w14:paraId="150923DE">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D4.1 培养学生自尊自信、理性平和、积极向上的健康心态。</w:t>
      </w:r>
    </w:p>
    <w:p w14:paraId="1AB1AEE7">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D4.2 教育引导学生树立健康第一的教育理念，在体育锻炼和劳动教育中享受乐趣、增强体质、健全人格、锤炼意志。</w:t>
      </w:r>
    </w:p>
    <w:p w14:paraId="2D8F90B0">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D5 崇礼明德，仁爱宽容</w:t>
      </w:r>
    </w:p>
    <w:p w14:paraId="77AE6F53">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D5.1 引导学生不断提升道德认知，强化道德自律，砥砺道德实践，践行文明礼仪，明大德、守公德、严私德，严格约束自己的操守和行为。</w:t>
      </w:r>
    </w:p>
    <w:p w14:paraId="79F1B69D">
      <w:pPr>
        <w:pStyle w:val="4"/>
        <w:autoSpaceDE w:val="0"/>
        <w:autoSpaceDN w:val="0"/>
        <w:adjustRightInd w:val="0"/>
        <w:snapToGrid w:val="0"/>
        <w:spacing w:line="440" w:lineRule="exact"/>
        <w:ind w:firstLine="476" w:firstLineChars="200"/>
        <w:rPr>
          <w:rFonts w:ascii="宋体" w:hAnsi="宋体" w:cs="宋体"/>
          <w:spacing w:val="-1"/>
          <w:sz w:val="24"/>
          <w:szCs w:val="24"/>
        </w:rPr>
      </w:pPr>
      <w:r>
        <w:rPr>
          <w:rFonts w:hint="eastAsia" w:ascii="宋体" w:hAnsi="宋体" w:cs="宋体"/>
          <w:spacing w:val="-1"/>
          <w:sz w:val="24"/>
          <w:szCs w:val="24"/>
        </w:rPr>
        <w:t>D5.2 培养学生的仁爱之心，树立以人民为中心的价值追求，互敬互重、彼此包容、和谐相处。</w:t>
      </w:r>
    </w:p>
    <w:p w14:paraId="48F7A1C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p>
    <w:p w14:paraId="5F06ACDB">
      <w:pPr>
        <w:widowControl/>
        <w:spacing w:line="360" w:lineRule="auto"/>
        <w:ind w:left="10" w:right="61" w:hanging="10"/>
        <w:jc w:val="left"/>
        <w:outlineLvl w:val="0"/>
        <w:rPr>
          <w:rFonts w:ascii="宋体" w:hAnsi="宋体" w:cs="华文宋体"/>
          <w:b/>
          <w:bCs/>
          <w:sz w:val="24"/>
        </w:rPr>
      </w:pPr>
      <w:bookmarkStart w:id="5" w:name="_Toc8382"/>
      <w:r>
        <w:rPr>
          <w:rFonts w:hint="eastAsia" w:ascii="宋体" w:hAnsi="宋体" w:cs="华文宋体"/>
          <w:b/>
          <w:bCs/>
          <w:sz w:val="24"/>
        </w:rPr>
        <w:t>二、毕业要求</w:t>
      </w:r>
      <w:bookmarkEnd w:id="5"/>
    </w:p>
    <w:p w14:paraId="1E222BAC">
      <w:pPr>
        <w:spacing w:line="300" w:lineRule="auto"/>
        <w:ind w:firstLine="420"/>
        <w:outlineLvl w:val="1"/>
        <w:rPr>
          <w:rFonts w:asciiTheme="minorEastAsia" w:hAnsiTheme="minorEastAsia" w:eastAsiaTheme="minorEastAsia" w:cstheme="minorEastAsia"/>
          <w:b/>
          <w:bCs/>
          <w:sz w:val="24"/>
          <w:szCs w:val="24"/>
        </w:rPr>
      </w:pPr>
      <w:bookmarkStart w:id="6" w:name="_Toc12854"/>
      <w:r>
        <w:rPr>
          <w:rFonts w:hint="eastAsia" w:asciiTheme="minorEastAsia" w:hAnsiTheme="minorEastAsia" w:eastAsiaTheme="minorEastAsia" w:cstheme="minorEastAsia"/>
          <w:b/>
          <w:bCs/>
          <w:sz w:val="24"/>
          <w:szCs w:val="24"/>
        </w:rPr>
        <w:t>【毕业要求1】工程知识</w:t>
      </w:r>
      <w:bookmarkEnd w:id="6"/>
    </w:p>
    <w:p w14:paraId="1FF21E5B">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能将数学、自然科学、计算、工程科学理论基础用于船海工程问题的表述；</w:t>
      </w:r>
    </w:p>
    <w:p w14:paraId="26835DBB">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掌握力学、算法和数据及相关基础知识，能用于船海工程问题的建模与求解；</w:t>
      </w:r>
    </w:p>
    <w:p w14:paraId="18AF8C27">
      <w:pPr>
        <w:pStyle w:val="4"/>
        <w:spacing w:before="120" w:beforeLines="50" w:afterLines="50" w:line="300" w:lineRule="auto"/>
        <w:ind w:left="119" w:firstLine="476" w:firstLineChars="200"/>
        <w:outlineLvl w:val="1"/>
        <w:rPr>
          <w:rFonts w:asciiTheme="minorEastAsia" w:hAnsiTheme="minorEastAsia" w:eastAsiaTheme="minorEastAsia" w:cstheme="minorEastAsia"/>
          <w:spacing w:val="-1"/>
          <w:sz w:val="24"/>
          <w:szCs w:val="24"/>
        </w:rPr>
      </w:pPr>
      <w:bookmarkStart w:id="7" w:name="_Toc70"/>
      <w:r>
        <w:rPr>
          <w:rFonts w:hint="eastAsia" w:asciiTheme="minorEastAsia" w:hAnsiTheme="minorEastAsia" w:eastAsiaTheme="minorEastAsia" w:cstheme="minorEastAsia"/>
          <w:spacing w:val="-1"/>
          <w:sz w:val="24"/>
          <w:szCs w:val="24"/>
        </w:rPr>
        <w:t>1.3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掌握专业基础知识，用于推演分析专业的船海工程问题；</w:t>
      </w:r>
      <w:bookmarkEnd w:id="7"/>
    </w:p>
    <w:p w14:paraId="21A0770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能够借助系统思维，将工程知识用于复杂船海工程问题解决方案的比较与综合。</w:t>
      </w:r>
    </w:p>
    <w:p w14:paraId="24023C1A">
      <w:pPr>
        <w:spacing w:line="300" w:lineRule="auto"/>
        <w:ind w:firstLine="420"/>
        <w:outlineLvl w:val="0"/>
        <w:rPr>
          <w:rFonts w:asciiTheme="minorEastAsia" w:hAnsiTheme="minorEastAsia" w:eastAsiaTheme="minorEastAsia" w:cstheme="minorEastAsia"/>
          <w:b/>
          <w:bCs/>
          <w:sz w:val="24"/>
          <w:szCs w:val="24"/>
        </w:rPr>
      </w:pPr>
      <w:bookmarkStart w:id="8" w:name="_Toc25634"/>
      <w:r>
        <w:rPr>
          <w:rFonts w:hint="eastAsia" w:asciiTheme="minorEastAsia" w:hAnsiTheme="minorEastAsia" w:eastAsiaTheme="minorEastAsia" w:cstheme="minorEastAsia"/>
          <w:b/>
          <w:bCs/>
          <w:sz w:val="24"/>
          <w:szCs w:val="24"/>
        </w:rPr>
        <w:t>【毕业要求2】问题分析</w:t>
      </w:r>
      <w:bookmarkEnd w:id="8"/>
    </w:p>
    <w:p w14:paraId="04C88A0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能够运用相关科学原理，识别并判断船海工程问题中的关键技术；</w:t>
      </w:r>
    </w:p>
    <w:p w14:paraId="1C63636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基于力学、智能等交叉学科的科学原理和数学模型，分析复杂船海工程问题中的技术难点；</w:t>
      </w:r>
    </w:p>
    <w:p w14:paraId="2BE8C60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能够认识到解决问题的方案的多样性，并通过文献研究，对比分析工程问题的技术要点，寻找解决问题的优化方案，考虑可持续发展要求，并获得有效结论；</w:t>
      </w:r>
    </w:p>
    <w:p w14:paraId="1C02A895">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具有识读图纸，应用图纸能力，使用二维绘图或三维建模工具和文字描述表达船海工程装备的能力和共性问题的分析归纳能力。</w:t>
      </w:r>
    </w:p>
    <w:p w14:paraId="2D0A1706">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【毕业要求3】设计/开发解决方案</w:t>
      </w:r>
    </w:p>
    <w:p w14:paraId="7722122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能够根据船海工程实际需要，明确设计目标，并清晰地描述设计任务，能够掌握工程设计和产品开发全周期、全流程的基本设计/开发方法和技术，了解影响设计目标和技术方案的各种因素；</w:t>
      </w:r>
    </w:p>
    <w:p w14:paraId="71202FB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能够设计满足特定需求的船海工程相关的系统或单元（部件），并体现创新意识。</w:t>
      </w:r>
    </w:p>
    <w:p w14:paraId="7AD4A5B3">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在健康、安全与环境、全生命周期成本与净零碳、法律与伦理、社会与文化等现实约束条件下，设计/开发出满足船海工程流体、结构性能的总体方案、结构（系统）型式、生产工艺流程，在设计中体现创新性，并能够对设计/开发方案的可行性进行评估；</w:t>
      </w:r>
    </w:p>
    <w:p w14:paraId="4AE5B2D9">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【毕业要求4】研究</w:t>
      </w:r>
    </w:p>
    <w:p w14:paraId="690AFB2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能够运用理论知识，并结合文献研究，调研和分析解决复杂船海工程问题的方案；</w:t>
      </w:r>
    </w:p>
    <w:p w14:paraId="6553176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能够采用科学方法对工程中的典型结构单元、系统模块或工艺流程，选择研究路线，设计实验方案或计算模型；</w:t>
      </w:r>
    </w:p>
    <w:p w14:paraId="3FB6E39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能够根据实验方案构建实验系统，编制实验规程，并安全地开展实验，科学地采集、处理数据，并通过信息综合得到合理有效的结论。</w:t>
      </w:r>
    </w:p>
    <w:p w14:paraId="66466276">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【毕业要求5】使用现代工具</w:t>
      </w:r>
    </w:p>
    <w:p w14:paraId="353C28B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了解船海工程领域常用的现代仪器、信息技术工具、工程工具和模拟软件的使用原理和方法，并理解其局限性；</w:t>
      </w:r>
    </w:p>
    <w:p w14:paraId="5FF2411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能够选择与使用恰当的仪器、信息资源、工程工具和专业模拟软件，对复杂船海工程问题进行分析、计算与设计；</w:t>
      </w:r>
    </w:p>
    <w:p w14:paraId="6BB7853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能够针对船海工程专业问题，通过组合、选配、改进、二次开发或创造性使用现代工具，对其进行模拟和预测，满足特定需求，并能分析其局限性。</w:t>
      </w:r>
    </w:p>
    <w:p w14:paraId="7A7F615A">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【毕业要求6】工程与</w:t>
      </w:r>
      <w:r>
        <w:rPr>
          <w:rFonts w:hint="eastAsia" w:ascii="宋体" w:hAnsi="宋体" w:cs="宋体"/>
          <w:b/>
          <w:bCs/>
          <w:color w:val="000000"/>
          <w:sz w:val="24"/>
          <w:szCs w:val="28"/>
        </w:rPr>
        <w:t>可持续发展</w:t>
      </w:r>
    </w:p>
    <w:p w14:paraId="03C6C4F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知晓和理解国内外环境保护和可持续发展的理念和内涵，了解船海工程领域相关行业标准、法律、法规以及主要的船级社规范，理解其对专业工程实践的指导意义，理解不同社会文化对工程活动的影响；</w:t>
      </w:r>
    </w:p>
    <w:p w14:paraId="7B7FEB2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能够站在环境保护和可持续发展的角度，正确认识和客观评价船海工程领域相关活动对健康、安全、环境、法律、经济和社会可持续发展的影响，并理解应承担的责任。</w:t>
      </w:r>
    </w:p>
    <w:p w14:paraId="756D6825">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【毕业要求7】</w:t>
      </w:r>
      <w:r>
        <w:rPr>
          <w:rFonts w:hint="eastAsia" w:ascii="宋体" w:hAnsi="宋体" w:cs="宋体"/>
          <w:b/>
          <w:bCs/>
          <w:color w:val="000000"/>
          <w:sz w:val="24"/>
          <w:szCs w:val="28"/>
        </w:rPr>
        <w:t>工程伦理和</w:t>
      </w:r>
      <w:r>
        <w:rPr>
          <w:rFonts w:hint="eastAsia" w:asciiTheme="minorEastAsia" w:hAnsiTheme="minorEastAsia" w:eastAsiaTheme="minorEastAsia" w:cstheme="minorEastAsia"/>
          <w:b/>
          <w:bCs/>
          <w:sz w:val="24"/>
          <w:szCs w:val="24"/>
        </w:rPr>
        <w:t>职业规范</w:t>
      </w:r>
    </w:p>
    <w:p w14:paraId="01415525">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有正确价值观，理解个人与社会的关系，了解中国国情，有工程报国、为民造福的意识；</w:t>
      </w:r>
    </w:p>
    <w:p w14:paraId="426C301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恪守并践行工程伦理准则，理解并遵守工程职业道德和规范，尊重国家和国际通行的法律法规；</w:t>
      </w:r>
    </w:p>
    <w:p w14:paraId="4B7E301C">
      <w:pPr>
        <w:pStyle w:val="4"/>
        <w:spacing w:before="120" w:beforeLines="50" w:afterLines="50" w:line="300" w:lineRule="auto"/>
        <w:ind w:left="119" w:firstLine="47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面对行业起伏能全面分析并自我认识；理解工程伦理的核心理念，了解船海工程专业工程师的职业性质，理解工程师对公众的安全、健康和福祉，在工程实践中能自觉履行工程师对公众的安全、健康和福祉的社会责任。</w:t>
      </w:r>
    </w:p>
    <w:p w14:paraId="43087F3C">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【毕业要求8】个人和团队</w:t>
      </w:r>
    </w:p>
    <w:p w14:paraId="3805EB3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能够在多学科、多样化的团队中与其他团队成员进行有效地、包容性地沟通与合作；</w:t>
      </w:r>
    </w:p>
    <w:p w14:paraId="561CEB8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能够在团队中承担相应的专业角色，包括独立或合作承担任务，完成工程实践任务；</w:t>
      </w:r>
    </w:p>
    <w:p w14:paraId="2E847861">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能够组织、协调和指挥团队开展工作。</w:t>
      </w:r>
    </w:p>
    <w:p w14:paraId="2B0AEF04">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【毕业要求9】沟通</w:t>
      </w:r>
    </w:p>
    <w:p w14:paraId="5D8034C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能握针对船海工程专业的复杂工程问题，以口头、文稿、图表等方式，准确表达自己的观点，回应质疑，理解并包容与业界中环同行和社会公众交流的差异性；</w:t>
      </w:r>
    </w:p>
    <w:p w14:paraId="1A74DB2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具备一定的国际视野，了解船海工程专业领域国际发展趋势、研究热点，理解和尊重世界不同文化的差异性和多样性；</w:t>
      </w:r>
    </w:p>
    <w:p w14:paraId="10095259">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能够就船海工程专业问题在跨文化背景下进行有效的沟通和交流；能坚定文化自信，发挥自身优势，传承并传播优秀传统文化。</w:t>
      </w:r>
    </w:p>
    <w:p w14:paraId="50A8E39E">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【毕业要求10】项目管理</w:t>
      </w:r>
    </w:p>
    <w:p w14:paraId="7A31029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掌握船海工程实践活动中涉及的工程管理学和经济学基本知识，及涉及到的工程管理原理与经济决策方法；</w:t>
      </w:r>
    </w:p>
    <w:p w14:paraId="453CF455">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了解船海工程及产品全周期、全流程的成本构成，理解其中涉及的工程管理与经济决策问题；</w:t>
      </w:r>
    </w:p>
    <w:p w14:paraId="4E76316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能在船海工程相关实践活动等多学科环境下，在设计开发解决方案的过程中，正确运用工程管理与经济决策方法。</w:t>
      </w:r>
    </w:p>
    <w:p w14:paraId="2753068E">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【毕业要求11】终身学习</w:t>
      </w:r>
    </w:p>
    <w:p w14:paraId="372F34E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能在社会发展的大背景下，能够正确认识不断探索和终身学习的重要性，具有自主学习和终身学习的意识，形成批判性思维；</w:t>
      </w:r>
    </w:p>
    <w:p w14:paraId="290D480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具有自主学习的能力，了解拓展知识和能力的途径，能够针对个人或职业发展的需求，采用合适的方法，自主学习，进行知识更新，能够适应新技术变革，应对新问题和新挑战。</w:t>
      </w:r>
    </w:p>
    <w:p w14:paraId="7D91F528">
      <w:pPr>
        <w:spacing w:before="240" w:beforeLines="100" w:line="300" w:lineRule="auto"/>
        <w:outlineLvl w:val="0"/>
        <w:rPr>
          <w:b/>
          <w:bCs/>
          <w:sz w:val="24"/>
          <w:szCs w:val="28"/>
        </w:rPr>
      </w:pPr>
      <w:bookmarkStart w:id="9" w:name="_Toc3608"/>
      <w:r>
        <w:rPr>
          <w:rFonts w:hint="eastAsia"/>
          <w:b/>
          <w:bCs/>
          <w:sz w:val="24"/>
          <w:szCs w:val="28"/>
        </w:rPr>
        <w:t>三、课程体系构成</w:t>
      </w:r>
      <w:bookmarkEnd w:id="9"/>
    </w:p>
    <w:p w14:paraId="637708F3">
      <w:pPr>
        <w:spacing w:line="360" w:lineRule="auto"/>
        <w:ind w:firstLine="480" w:firstLineChars="200"/>
        <w:rPr>
          <w:color w:val="000000"/>
          <w:sz w:val="24"/>
          <w:szCs w:val="24"/>
        </w:rPr>
      </w:pPr>
      <w:r>
        <w:rPr>
          <w:rFonts w:hint="eastAsia"/>
          <w:color w:val="000000"/>
          <w:sz w:val="24"/>
          <w:szCs w:val="24"/>
        </w:rPr>
        <w:t>本专业课程体系由通识教育课程、专业教育课程和个性化教育课程3部分组成，共160学分。</w:t>
      </w:r>
    </w:p>
    <w:tbl>
      <w:tblPr>
        <w:tblStyle w:val="6"/>
        <w:tblW w:w="7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4486"/>
        <w:gridCol w:w="1009"/>
      </w:tblGrid>
      <w:tr w14:paraId="60BF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016" w:type="dxa"/>
            <w:noWrap/>
            <w:vAlign w:val="center"/>
          </w:tcPr>
          <w:p w14:paraId="689F3136">
            <w:pPr>
              <w:jc w:val="center"/>
              <w:rPr>
                <w:rFonts w:ascii="宋体" w:hAnsi="宋体" w:cs="宋体"/>
                <w:b/>
                <w:bCs/>
                <w:color w:val="000000"/>
                <w:sz w:val="24"/>
              </w:rPr>
            </w:pPr>
            <w:r>
              <w:rPr>
                <w:rFonts w:hint="eastAsia" w:ascii="宋体" w:hAnsi="宋体" w:cs="宋体"/>
                <w:b/>
                <w:bCs/>
                <w:color w:val="000000"/>
                <w:sz w:val="24"/>
              </w:rPr>
              <w:t>课程大类</w:t>
            </w:r>
          </w:p>
        </w:tc>
        <w:tc>
          <w:tcPr>
            <w:tcW w:w="4486" w:type="dxa"/>
            <w:noWrap/>
            <w:vAlign w:val="center"/>
          </w:tcPr>
          <w:p w14:paraId="3E2FC3C7">
            <w:pPr>
              <w:jc w:val="center"/>
              <w:rPr>
                <w:rFonts w:ascii="宋体" w:hAnsi="宋体" w:cs="宋体"/>
                <w:b/>
                <w:bCs/>
                <w:color w:val="000000"/>
                <w:sz w:val="24"/>
              </w:rPr>
            </w:pPr>
            <w:r>
              <w:rPr>
                <w:rFonts w:hint="eastAsia" w:ascii="宋体" w:hAnsi="宋体" w:cs="宋体"/>
                <w:b/>
                <w:bCs/>
                <w:color w:val="000000"/>
                <w:sz w:val="24"/>
              </w:rPr>
              <w:t>课程</w:t>
            </w:r>
          </w:p>
        </w:tc>
        <w:tc>
          <w:tcPr>
            <w:tcW w:w="1009" w:type="dxa"/>
            <w:noWrap/>
            <w:vAlign w:val="center"/>
          </w:tcPr>
          <w:p w14:paraId="497676FE">
            <w:pPr>
              <w:jc w:val="center"/>
              <w:rPr>
                <w:rFonts w:ascii="宋体" w:hAnsi="宋体" w:cs="宋体"/>
                <w:b/>
                <w:bCs/>
                <w:color w:val="000000"/>
                <w:sz w:val="24"/>
              </w:rPr>
            </w:pPr>
            <w:r>
              <w:rPr>
                <w:rFonts w:hint="eastAsia" w:ascii="宋体" w:hAnsi="宋体" w:cs="宋体"/>
                <w:b/>
                <w:bCs/>
                <w:color w:val="000000"/>
                <w:sz w:val="24"/>
              </w:rPr>
              <w:t>学分</w:t>
            </w:r>
          </w:p>
        </w:tc>
      </w:tr>
      <w:tr w14:paraId="787C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16" w:type="dxa"/>
            <w:vMerge w:val="restart"/>
            <w:noWrap/>
            <w:vAlign w:val="center"/>
          </w:tcPr>
          <w:p w14:paraId="3A809A48">
            <w:pPr>
              <w:jc w:val="center"/>
              <w:rPr>
                <w:rFonts w:ascii="宋体" w:hAnsi="宋体" w:cs="宋体"/>
                <w:color w:val="000000"/>
                <w:sz w:val="24"/>
              </w:rPr>
            </w:pPr>
            <w:r>
              <w:rPr>
                <w:rFonts w:hint="eastAsia" w:ascii="宋体" w:hAnsi="宋体" w:cs="宋体"/>
                <w:color w:val="000000"/>
                <w:sz w:val="24"/>
              </w:rPr>
              <w:t>通识教育课程</w:t>
            </w:r>
          </w:p>
          <w:p w14:paraId="72AB9A6A">
            <w:pPr>
              <w:jc w:val="center"/>
              <w:rPr>
                <w:rFonts w:ascii="宋体" w:hAnsi="宋体" w:cs="宋体"/>
                <w:color w:val="000000"/>
                <w:sz w:val="24"/>
              </w:rPr>
            </w:pPr>
            <w:r>
              <w:rPr>
                <w:rFonts w:hint="eastAsia" w:ascii="宋体" w:hAnsi="宋体" w:cs="宋体"/>
                <w:color w:val="000000"/>
                <w:sz w:val="24"/>
              </w:rPr>
              <w:t>（72学分）</w:t>
            </w:r>
          </w:p>
        </w:tc>
        <w:tc>
          <w:tcPr>
            <w:tcW w:w="4486" w:type="dxa"/>
            <w:noWrap/>
            <w:vAlign w:val="center"/>
          </w:tcPr>
          <w:p w14:paraId="3C4FC1AE">
            <w:pPr>
              <w:rPr>
                <w:rFonts w:ascii="宋体" w:hAnsi="宋体" w:cs="宋体"/>
                <w:color w:val="000000"/>
                <w:sz w:val="24"/>
              </w:rPr>
            </w:pPr>
            <w:r>
              <w:rPr>
                <w:rFonts w:hint="eastAsia" w:ascii="宋体" w:hAnsi="宋体" w:cs="宋体"/>
                <w:color w:val="000000"/>
                <w:sz w:val="24"/>
              </w:rPr>
              <w:t>公共课程类</w:t>
            </w:r>
          </w:p>
        </w:tc>
        <w:tc>
          <w:tcPr>
            <w:tcW w:w="1009" w:type="dxa"/>
            <w:noWrap/>
            <w:vAlign w:val="center"/>
          </w:tcPr>
          <w:p w14:paraId="5AC5FCB6">
            <w:pPr>
              <w:jc w:val="center"/>
              <w:rPr>
                <w:rFonts w:ascii="宋体" w:hAnsi="宋体" w:cs="宋体"/>
                <w:color w:val="000000"/>
                <w:sz w:val="24"/>
              </w:rPr>
            </w:pPr>
            <w:r>
              <w:rPr>
                <w:rFonts w:hint="eastAsia" w:ascii="宋体" w:hAnsi="宋体" w:cs="宋体"/>
                <w:color w:val="000000"/>
                <w:sz w:val="24"/>
              </w:rPr>
              <w:t>30</w:t>
            </w:r>
          </w:p>
        </w:tc>
      </w:tr>
      <w:tr w14:paraId="0F16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16" w:type="dxa"/>
            <w:vMerge w:val="continue"/>
            <w:noWrap/>
            <w:vAlign w:val="center"/>
          </w:tcPr>
          <w:p w14:paraId="647B698A">
            <w:pPr>
              <w:rPr>
                <w:rFonts w:ascii="宋体" w:hAnsi="宋体" w:cs="宋体"/>
                <w:color w:val="000000"/>
                <w:sz w:val="24"/>
              </w:rPr>
            </w:pPr>
          </w:p>
        </w:tc>
        <w:tc>
          <w:tcPr>
            <w:tcW w:w="4486" w:type="dxa"/>
            <w:noWrap/>
            <w:vAlign w:val="center"/>
          </w:tcPr>
          <w:p w14:paraId="6D8CD1D6">
            <w:pPr>
              <w:rPr>
                <w:rFonts w:ascii="宋体" w:hAnsi="宋体" w:cs="宋体"/>
                <w:color w:val="000000"/>
                <w:sz w:val="24"/>
              </w:rPr>
            </w:pPr>
            <w:r>
              <w:rPr>
                <w:rFonts w:hint="eastAsia" w:ascii="宋体" w:hAnsi="宋体" w:cs="宋体"/>
                <w:color w:val="000000"/>
                <w:sz w:val="24"/>
              </w:rPr>
              <w:t>英语类</w:t>
            </w:r>
          </w:p>
        </w:tc>
        <w:tc>
          <w:tcPr>
            <w:tcW w:w="1009" w:type="dxa"/>
            <w:noWrap/>
            <w:vAlign w:val="center"/>
          </w:tcPr>
          <w:p w14:paraId="4E5ADE80">
            <w:pPr>
              <w:jc w:val="center"/>
              <w:rPr>
                <w:rFonts w:ascii="宋体" w:hAnsi="宋体" w:cs="宋体"/>
                <w:color w:val="000000"/>
                <w:sz w:val="24"/>
              </w:rPr>
            </w:pPr>
            <w:r>
              <w:rPr>
                <w:rFonts w:hint="eastAsia" w:ascii="宋体" w:hAnsi="宋体" w:cs="宋体"/>
                <w:color w:val="000000"/>
                <w:sz w:val="24"/>
              </w:rPr>
              <w:t>4</w:t>
            </w:r>
          </w:p>
        </w:tc>
      </w:tr>
      <w:tr w14:paraId="0D9D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16" w:type="dxa"/>
            <w:vMerge w:val="continue"/>
            <w:noWrap/>
            <w:vAlign w:val="center"/>
          </w:tcPr>
          <w:p w14:paraId="74FA07F7">
            <w:pPr>
              <w:rPr>
                <w:rFonts w:ascii="宋体" w:hAnsi="宋体" w:cs="宋体"/>
                <w:color w:val="000000"/>
                <w:sz w:val="24"/>
              </w:rPr>
            </w:pPr>
          </w:p>
        </w:tc>
        <w:tc>
          <w:tcPr>
            <w:tcW w:w="4486" w:type="dxa"/>
            <w:noWrap/>
            <w:vAlign w:val="center"/>
          </w:tcPr>
          <w:p w14:paraId="37107250">
            <w:pPr>
              <w:rPr>
                <w:rFonts w:ascii="宋体" w:hAnsi="宋体" w:cs="宋体"/>
                <w:color w:val="000000"/>
                <w:sz w:val="24"/>
              </w:rPr>
            </w:pPr>
            <w:r>
              <w:rPr>
                <w:rFonts w:hint="eastAsia" w:ascii="宋体" w:hAnsi="宋体" w:cs="宋体"/>
                <w:color w:val="000000"/>
                <w:sz w:val="24"/>
              </w:rPr>
              <w:t>数学类</w:t>
            </w:r>
          </w:p>
        </w:tc>
        <w:tc>
          <w:tcPr>
            <w:tcW w:w="1009" w:type="dxa"/>
            <w:noWrap/>
            <w:vAlign w:val="center"/>
          </w:tcPr>
          <w:p w14:paraId="0CFE29FA">
            <w:pPr>
              <w:jc w:val="center"/>
              <w:rPr>
                <w:rFonts w:ascii="宋体" w:hAnsi="宋体" w:cs="宋体"/>
                <w:color w:val="000000"/>
                <w:sz w:val="24"/>
              </w:rPr>
            </w:pPr>
            <w:r>
              <w:rPr>
                <w:rFonts w:hint="eastAsia" w:ascii="宋体" w:hAnsi="宋体" w:cs="宋体"/>
                <w:color w:val="000000"/>
                <w:sz w:val="24"/>
              </w:rPr>
              <w:t>10</w:t>
            </w:r>
          </w:p>
        </w:tc>
      </w:tr>
      <w:tr w14:paraId="562D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16" w:type="dxa"/>
            <w:vMerge w:val="continue"/>
            <w:noWrap/>
            <w:vAlign w:val="center"/>
          </w:tcPr>
          <w:p w14:paraId="5E8E7AB3">
            <w:pPr>
              <w:rPr>
                <w:rFonts w:ascii="宋体" w:hAnsi="宋体" w:cs="宋体"/>
                <w:color w:val="000000"/>
                <w:sz w:val="24"/>
              </w:rPr>
            </w:pPr>
          </w:p>
        </w:tc>
        <w:tc>
          <w:tcPr>
            <w:tcW w:w="4486" w:type="dxa"/>
            <w:noWrap/>
            <w:vAlign w:val="center"/>
          </w:tcPr>
          <w:p w14:paraId="1B061A11">
            <w:pPr>
              <w:rPr>
                <w:rFonts w:ascii="宋体" w:hAnsi="宋体" w:cs="宋体"/>
                <w:color w:val="000000"/>
                <w:sz w:val="24"/>
              </w:rPr>
            </w:pPr>
            <w:r>
              <w:rPr>
                <w:rFonts w:hint="eastAsia" w:ascii="宋体" w:hAnsi="宋体" w:cs="宋体"/>
                <w:color w:val="000000"/>
                <w:sz w:val="24"/>
              </w:rPr>
              <w:t>物理类</w:t>
            </w:r>
          </w:p>
        </w:tc>
        <w:tc>
          <w:tcPr>
            <w:tcW w:w="1009" w:type="dxa"/>
            <w:noWrap/>
            <w:vAlign w:val="center"/>
          </w:tcPr>
          <w:p w14:paraId="5422CD60">
            <w:pPr>
              <w:jc w:val="center"/>
              <w:rPr>
                <w:rFonts w:ascii="宋体" w:hAnsi="宋体" w:cs="宋体"/>
                <w:color w:val="000000"/>
                <w:sz w:val="24"/>
              </w:rPr>
            </w:pPr>
            <w:r>
              <w:rPr>
                <w:rFonts w:hint="eastAsia" w:ascii="宋体" w:hAnsi="宋体" w:cs="宋体"/>
                <w:color w:val="000000"/>
                <w:sz w:val="24"/>
              </w:rPr>
              <w:t>10</w:t>
            </w:r>
          </w:p>
        </w:tc>
      </w:tr>
      <w:tr w14:paraId="063F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16" w:type="dxa"/>
            <w:vMerge w:val="continue"/>
            <w:noWrap/>
            <w:vAlign w:val="center"/>
          </w:tcPr>
          <w:p w14:paraId="32985F8B">
            <w:pPr>
              <w:rPr>
                <w:rFonts w:ascii="宋体" w:hAnsi="宋体" w:cs="宋体"/>
                <w:color w:val="000000"/>
                <w:sz w:val="24"/>
              </w:rPr>
            </w:pPr>
          </w:p>
        </w:tc>
        <w:tc>
          <w:tcPr>
            <w:tcW w:w="4486" w:type="dxa"/>
            <w:noWrap/>
            <w:vAlign w:val="center"/>
          </w:tcPr>
          <w:p w14:paraId="1A9616E3">
            <w:pPr>
              <w:rPr>
                <w:rFonts w:ascii="宋体" w:hAnsi="宋体" w:cs="宋体"/>
                <w:color w:val="000000"/>
                <w:sz w:val="24"/>
              </w:rPr>
            </w:pPr>
            <w:r>
              <w:rPr>
                <w:rFonts w:hint="eastAsia" w:ascii="宋体" w:hAnsi="宋体" w:cs="宋体"/>
                <w:color w:val="000000"/>
                <w:sz w:val="24"/>
              </w:rPr>
              <w:t>计算机类</w:t>
            </w:r>
          </w:p>
        </w:tc>
        <w:tc>
          <w:tcPr>
            <w:tcW w:w="1009" w:type="dxa"/>
            <w:noWrap/>
            <w:vAlign w:val="center"/>
          </w:tcPr>
          <w:p w14:paraId="0AF8CF92">
            <w:pPr>
              <w:jc w:val="center"/>
              <w:rPr>
                <w:rFonts w:ascii="宋体" w:hAnsi="宋体" w:cs="宋体"/>
                <w:color w:val="000000"/>
                <w:sz w:val="24"/>
              </w:rPr>
            </w:pPr>
            <w:r>
              <w:rPr>
                <w:rFonts w:hint="eastAsia" w:ascii="宋体" w:hAnsi="宋体" w:cs="宋体"/>
                <w:color w:val="000000"/>
                <w:sz w:val="24"/>
              </w:rPr>
              <w:t>8</w:t>
            </w:r>
          </w:p>
        </w:tc>
      </w:tr>
      <w:tr w14:paraId="3EA4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16" w:type="dxa"/>
            <w:vMerge w:val="continue"/>
            <w:noWrap/>
            <w:vAlign w:val="center"/>
          </w:tcPr>
          <w:p w14:paraId="574ECAB4">
            <w:pPr>
              <w:rPr>
                <w:rFonts w:ascii="宋体" w:hAnsi="宋体" w:cs="宋体"/>
                <w:color w:val="000000"/>
                <w:sz w:val="24"/>
              </w:rPr>
            </w:pPr>
          </w:p>
        </w:tc>
        <w:tc>
          <w:tcPr>
            <w:tcW w:w="4486" w:type="dxa"/>
            <w:noWrap/>
            <w:vAlign w:val="center"/>
          </w:tcPr>
          <w:p w14:paraId="04C336A8">
            <w:pPr>
              <w:rPr>
                <w:rFonts w:ascii="宋体" w:hAnsi="宋体" w:cs="宋体"/>
                <w:color w:val="000000"/>
                <w:sz w:val="24"/>
              </w:rPr>
            </w:pPr>
            <w:r>
              <w:rPr>
                <w:rFonts w:hint="eastAsia" w:ascii="宋体" w:hAnsi="宋体" w:cs="宋体"/>
                <w:color w:val="000000"/>
                <w:sz w:val="24"/>
              </w:rPr>
              <w:t>人文学科、艺术修养、自然科学等通识课</w:t>
            </w:r>
          </w:p>
        </w:tc>
        <w:tc>
          <w:tcPr>
            <w:tcW w:w="1009" w:type="dxa"/>
            <w:noWrap/>
            <w:vAlign w:val="center"/>
          </w:tcPr>
          <w:p w14:paraId="501487A6">
            <w:pPr>
              <w:jc w:val="center"/>
              <w:rPr>
                <w:rFonts w:ascii="宋体" w:hAnsi="宋体" w:cs="宋体"/>
                <w:color w:val="000000"/>
                <w:sz w:val="24"/>
              </w:rPr>
            </w:pPr>
            <w:r>
              <w:rPr>
                <w:rFonts w:hint="eastAsia" w:ascii="宋体" w:hAnsi="宋体" w:cs="宋体"/>
                <w:color w:val="000000"/>
                <w:sz w:val="24"/>
              </w:rPr>
              <w:t>10</w:t>
            </w:r>
          </w:p>
        </w:tc>
      </w:tr>
      <w:tr w14:paraId="1E0A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16" w:type="dxa"/>
            <w:vMerge w:val="restart"/>
            <w:noWrap/>
            <w:vAlign w:val="center"/>
          </w:tcPr>
          <w:p w14:paraId="51DE519B">
            <w:pPr>
              <w:jc w:val="center"/>
              <w:rPr>
                <w:rFonts w:ascii="宋体" w:hAnsi="宋体" w:cs="宋体"/>
                <w:color w:val="000000"/>
                <w:sz w:val="24"/>
              </w:rPr>
            </w:pPr>
            <w:r>
              <w:rPr>
                <w:rFonts w:hint="eastAsia" w:ascii="宋体" w:hAnsi="宋体" w:cs="宋体"/>
                <w:color w:val="000000"/>
                <w:sz w:val="24"/>
              </w:rPr>
              <w:t>专业教育课程</w:t>
            </w:r>
          </w:p>
          <w:p w14:paraId="58ED7CE0">
            <w:pPr>
              <w:jc w:val="center"/>
              <w:rPr>
                <w:rFonts w:ascii="宋体" w:hAnsi="宋体" w:cs="宋体"/>
                <w:color w:val="000000"/>
                <w:sz w:val="24"/>
              </w:rPr>
            </w:pPr>
            <w:r>
              <w:rPr>
                <w:rFonts w:hint="eastAsia" w:ascii="宋体" w:hAnsi="宋体" w:cs="宋体"/>
                <w:color w:val="000000"/>
                <w:sz w:val="24"/>
              </w:rPr>
              <w:t>（78学分）</w:t>
            </w:r>
          </w:p>
        </w:tc>
        <w:tc>
          <w:tcPr>
            <w:tcW w:w="4486" w:type="dxa"/>
            <w:noWrap/>
            <w:vAlign w:val="center"/>
          </w:tcPr>
          <w:p w14:paraId="29DC87DA">
            <w:pPr>
              <w:rPr>
                <w:rFonts w:ascii="宋体" w:hAnsi="宋体" w:cs="宋体"/>
                <w:color w:val="000000"/>
                <w:sz w:val="24"/>
              </w:rPr>
            </w:pPr>
            <w:r>
              <w:rPr>
                <w:rFonts w:hint="eastAsia" w:ascii="宋体" w:hAnsi="宋体" w:cs="宋体"/>
                <w:color w:val="000000"/>
                <w:sz w:val="24"/>
              </w:rPr>
              <w:t>专业基础类</w:t>
            </w:r>
          </w:p>
        </w:tc>
        <w:tc>
          <w:tcPr>
            <w:tcW w:w="1009" w:type="dxa"/>
            <w:noWrap/>
            <w:vAlign w:val="center"/>
          </w:tcPr>
          <w:p w14:paraId="0C546DF2">
            <w:pPr>
              <w:jc w:val="center"/>
              <w:rPr>
                <w:rFonts w:ascii="宋体" w:hAnsi="宋体" w:cs="宋体"/>
                <w:color w:val="000000"/>
                <w:sz w:val="24"/>
              </w:rPr>
            </w:pPr>
            <w:r>
              <w:rPr>
                <w:rFonts w:hint="eastAsia" w:ascii="宋体" w:hAnsi="宋体" w:cs="宋体"/>
                <w:color w:val="000000"/>
                <w:sz w:val="24"/>
              </w:rPr>
              <w:t>26</w:t>
            </w:r>
          </w:p>
        </w:tc>
      </w:tr>
      <w:tr w14:paraId="62C8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16" w:type="dxa"/>
            <w:vMerge w:val="continue"/>
            <w:noWrap/>
            <w:vAlign w:val="center"/>
          </w:tcPr>
          <w:p w14:paraId="172114B1">
            <w:pPr>
              <w:rPr>
                <w:rFonts w:ascii="宋体" w:hAnsi="宋体" w:cs="宋体"/>
                <w:color w:val="000000"/>
                <w:sz w:val="24"/>
              </w:rPr>
            </w:pPr>
          </w:p>
        </w:tc>
        <w:tc>
          <w:tcPr>
            <w:tcW w:w="4486" w:type="dxa"/>
            <w:noWrap/>
            <w:vAlign w:val="center"/>
          </w:tcPr>
          <w:p w14:paraId="6B238784">
            <w:pPr>
              <w:rPr>
                <w:rFonts w:ascii="宋体" w:hAnsi="宋体" w:cs="宋体"/>
                <w:color w:val="000000"/>
                <w:sz w:val="24"/>
              </w:rPr>
            </w:pPr>
            <w:r>
              <w:rPr>
                <w:rFonts w:hint="eastAsia" w:ascii="宋体" w:hAnsi="宋体" w:cs="宋体"/>
                <w:color w:val="000000"/>
                <w:sz w:val="24"/>
              </w:rPr>
              <w:t>专业核心类（五大核心模块，含专业选修）</w:t>
            </w:r>
          </w:p>
        </w:tc>
        <w:tc>
          <w:tcPr>
            <w:tcW w:w="1009" w:type="dxa"/>
            <w:noWrap/>
            <w:vAlign w:val="center"/>
          </w:tcPr>
          <w:p w14:paraId="4D12BC27">
            <w:pPr>
              <w:jc w:val="center"/>
              <w:rPr>
                <w:rFonts w:ascii="宋体" w:hAnsi="宋体" w:cs="宋体"/>
                <w:color w:val="000000"/>
                <w:sz w:val="24"/>
              </w:rPr>
            </w:pPr>
            <w:r>
              <w:rPr>
                <w:rFonts w:hint="eastAsia" w:ascii="宋体" w:hAnsi="宋体" w:cs="宋体"/>
                <w:color w:val="000000"/>
                <w:sz w:val="24"/>
              </w:rPr>
              <w:t>52</w:t>
            </w:r>
          </w:p>
        </w:tc>
      </w:tr>
      <w:tr w14:paraId="781F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16" w:type="dxa"/>
            <w:noWrap/>
            <w:vAlign w:val="center"/>
          </w:tcPr>
          <w:p w14:paraId="53E7E2D8">
            <w:pPr>
              <w:jc w:val="center"/>
              <w:rPr>
                <w:rFonts w:ascii="宋体" w:hAnsi="宋体" w:cs="宋体"/>
                <w:color w:val="000000"/>
                <w:sz w:val="24"/>
              </w:rPr>
            </w:pPr>
            <w:r>
              <w:rPr>
                <w:rFonts w:hint="eastAsia" w:ascii="宋体" w:hAnsi="宋体" w:cs="宋体"/>
                <w:color w:val="000000"/>
                <w:sz w:val="24"/>
              </w:rPr>
              <w:t>个性化教育课程</w:t>
            </w:r>
          </w:p>
          <w:p w14:paraId="01F66D23">
            <w:pPr>
              <w:jc w:val="center"/>
              <w:rPr>
                <w:rFonts w:ascii="宋体" w:hAnsi="宋体" w:cs="宋体"/>
                <w:color w:val="000000"/>
                <w:sz w:val="24"/>
              </w:rPr>
            </w:pPr>
            <w:r>
              <w:rPr>
                <w:rFonts w:hint="eastAsia" w:ascii="宋体" w:hAnsi="宋体" w:cs="宋体"/>
                <w:color w:val="000000"/>
                <w:sz w:val="24"/>
              </w:rPr>
              <w:t>（10学分）</w:t>
            </w:r>
          </w:p>
        </w:tc>
        <w:tc>
          <w:tcPr>
            <w:tcW w:w="4486" w:type="dxa"/>
            <w:noWrap/>
            <w:vAlign w:val="center"/>
          </w:tcPr>
          <w:p w14:paraId="65C58412">
            <w:pPr>
              <w:rPr>
                <w:rFonts w:ascii="宋体" w:hAnsi="宋体" w:cs="宋体"/>
                <w:color w:val="000000"/>
                <w:sz w:val="24"/>
              </w:rPr>
            </w:pPr>
            <w:r>
              <w:rPr>
                <w:rFonts w:hint="eastAsia" w:ascii="宋体" w:hAnsi="宋体" w:cs="宋体"/>
                <w:color w:val="000000"/>
                <w:sz w:val="24"/>
              </w:rPr>
              <w:t>可自选科研训练课程、本研贯通课程、交叉课程和除本专业培养方案之外的课程</w:t>
            </w:r>
          </w:p>
        </w:tc>
        <w:tc>
          <w:tcPr>
            <w:tcW w:w="1009" w:type="dxa"/>
            <w:noWrap/>
            <w:vAlign w:val="center"/>
          </w:tcPr>
          <w:p w14:paraId="656894C2">
            <w:pPr>
              <w:jc w:val="center"/>
              <w:rPr>
                <w:rFonts w:ascii="宋体" w:hAnsi="宋体" w:cs="宋体"/>
                <w:color w:val="000000"/>
                <w:sz w:val="24"/>
              </w:rPr>
            </w:pPr>
            <w:r>
              <w:rPr>
                <w:rFonts w:hint="eastAsia" w:ascii="宋体" w:hAnsi="宋体" w:cs="宋体"/>
                <w:color w:val="000000"/>
                <w:sz w:val="24"/>
              </w:rPr>
              <w:t>10</w:t>
            </w:r>
          </w:p>
        </w:tc>
      </w:tr>
      <w:tr w14:paraId="4A55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2" w:type="dxa"/>
            <w:gridSpan w:val="2"/>
            <w:noWrap/>
            <w:vAlign w:val="center"/>
          </w:tcPr>
          <w:p w14:paraId="774AF097">
            <w:pPr>
              <w:jc w:val="center"/>
              <w:rPr>
                <w:rFonts w:ascii="宋体" w:hAnsi="宋体" w:cs="宋体"/>
                <w:b/>
                <w:bCs/>
                <w:color w:val="000000"/>
                <w:sz w:val="24"/>
              </w:rPr>
            </w:pPr>
            <w:r>
              <w:rPr>
                <w:rFonts w:hint="eastAsia" w:ascii="宋体" w:hAnsi="宋体" w:cs="宋体"/>
                <w:b/>
                <w:bCs/>
                <w:color w:val="000000"/>
                <w:sz w:val="24"/>
              </w:rPr>
              <w:t>总学分</w:t>
            </w:r>
          </w:p>
        </w:tc>
        <w:tc>
          <w:tcPr>
            <w:tcW w:w="1009" w:type="dxa"/>
            <w:noWrap/>
            <w:vAlign w:val="center"/>
          </w:tcPr>
          <w:p w14:paraId="10FCB915">
            <w:pPr>
              <w:jc w:val="center"/>
              <w:rPr>
                <w:rFonts w:ascii="宋体" w:hAnsi="宋体" w:cs="宋体"/>
                <w:b/>
                <w:bCs/>
                <w:color w:val="000000"/>
                <w:sz w:val="24"/>
              </w:rPr>
            </w:pPr>
            <w:r>
              <w:rPr>
                <w:rFonts w:hint="eastAsia" w:ascii="宋体" w:hAnsi="宋体" w:cs="宋体"/>
                <w:b/>
                <w:bCs/>
                <w:color w:val="000000"/>
                <w:sz w:val="24"/>
              </w:rPr>
              <w:t>160</w:t>
            </w:r>
          </w:p>
        </w:tc>
      </w:tr>
    </w:tbl>
    <w:p w14:paraId="3FDC4783">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p>
    <w:p w14:paraId="00B031E7">
      <w:pPr>
        <w:pStyle w:val="4"/>
        <w:numPr>
          <w:ilvl w:val="0"/>
          <w:numId w:val="2"/>
        </w:numPr>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0" w:name="_Toc4228"/>
      <w:r>
        <w:rPr>
          <w:rFonts w:hint="eastAsia" w:asciiTheme="minorEastAsia" w:hAnsiTheme="minorEastAsia" w:eastAsiaTheme="minorEastAsia" w:cstheme="minorEastAsia"/>
          <w:b/>
          <w:bCs/>
          <w:spacing w:val="-1"/>
          <w:sz w:val="24"/>
          <w:szCs w:val="24"/>
        </w:rPr>
        <w:t>通识教育课程（72学分）</w:t>
      </w:r>
      <w:bookmarkEnd w:id="10"/>
    </w:p>
    <w:p w14:paraId="02771F12">
      <w:pPr>
        <w:pStyle w:val="4"/>
        <w:adjustRightInd w:val="0"/>
        <w:spacing w:afterLines="50" w:line="440" w:lineRule="exact"/>
        <w:ind w:firstLine="480" w:firstLineChars="200"/>
        <w:rPr>
          <w:rFonts w:asciiTheme="minorEastAsia" w:hAnsiTheme="minorEastAsia" w:eastAsiaTheme="minorEastAsia" w:cstheme="minorEastAsia"/>
          <w:spacing w:val="-1"/>
          <w:sz w:val="24"/>
          <w:szCs w:val="24"/>
        </w:rPr>
      </w:pPr>
      <w:r>
        <w:rPr>
          <w:rFonts w:hint="eastAsia" w:ascii="宋体" w:hAnsi="宋体"/>
          <w:kern w:val="0"/>
          <w:sz w:val="24"/>
        </w:rPr>
        <w:t>通识教育课程由公共基础课程和通识核心课程两部分组成，共72学分。公共课程含思想政治类课程、英语、体育、军事、心理、国家安全教育以及根据专业培养选修的数理化计算机基础课程，共62学分；通识核心课程最低要求为10学分，包括人文学科、社会科学、自然科学、艺术修养、工程科学与技术模块课程。</w:t>
      </w:r>
    </w:p>
    <w:p w14:paraId="2EEFB934">
      <w:pPr>
        <w:pStyle w:val="4"/>
        <w:numPr>
          <w:ilvl w:val="0"/>
          <w:numId w:val="2"/>
        </w:numPr>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1" w:name="_Toc17799"/>
      <w:r>
        <w:rPr>
          <w:rFonts w:hint="eastAsia" w:asciiTheme="minorEastAsia" w:hAnsiTheme="minorEastAsia" w:eastAsiaTheme="minorEastAsia" w:cstheme="minorEastAsia"/>
          <w:b/>
          <w:bCs/>
          <w:spacing w:val="-1"/>
          <w:sz w:val="24"/>
          <w:szCs w:val="24"/>
        </w:rPr>
        <w:t>专业教育课程（78学分）</w:t>
      </w:r>
      <w:bookmarkEnd w:id="11"/>
    </w:p>
    <w:p w14:paraId="3DA0BFB1">
      <w:pPr>
        <w:snapToGrid w:val="0"/>
        <w:spacing w:line="360" w:lineRule="auto"/>
        <w:ind w:firstLine="480"/>
        <w:rPr>
          <w:rFonts w:ascii="宋体" w:hAnsi="宋体"/>
          <w:sz w:val="24"/>
        </w:rPr>
      </w:pPr>
      <w:r>
        <w:rPr>
          <w:rFonts w:hint="eastAsia" w:ascii="宋体" w:hAnsi="宋体"/>
          <w:sz w:val="24"/>
        </w:rPr>
        <w:t>专业教育课程由专业基础类课程、专业核心类课程两部分组成，共78学分。</w:t>
      </w:r>
    </w:p>
    <w:p w14:paraId="5AE6B28B">
      <w:pPr>
        <w:spacing w:line="360" w:lineRule="auto"/>
        <w:ind w:firstLine="480" w:firstLineChars="200"/>
        <w:rPr>
          <w:color w:val="000000"/>
          <w:sz w:val="24"/>
          <w:szCs w:val="24"/>
        </w:rPr>
      </w:pPr>
      <w:r>
        <w:rPr>
          <w:rFonts w:hint="eastAsia"/>
          <w:color w:val="000000"/>
          <w:sz w:val="24"/>
          <w:szCs w:val="24"/>
        </w:rPr>
        <w:t>专业基础类课程，须修读26学分。包括线性代数、概率统计、数理方法、电工学、电工学实验、理论力学、材料力学、工程力学实验、工程实践等课程。</w:t>
      </w:r>
    </w:p>
    <w:p w14:paraId="5F5C5A5B">
      <w:pPr>
        <w:pStyle w:val="4"/>
        <w:adjustRightInd w:val="0"/>
        <w:spacing w:afterLines="50" w:line="440" w:lineRule="exact"/>
        <w:ind w:firstLine="480" w:firstLineChars="200"/>
        <w:rPr>
          <w:rFonts w:asciiTheme="minorEastAsia" w:hAnsiTheme="minorEastAsia" w:eastAsiaTheme="minorEastAsia" w:cstheme="minorEastAsia"/>
          <w:spacing w:val="-1"/>
          <w:sz w:val="24"/>
          <w:szCs w:val="24"/>
        </w:rPr>
      </w:pPr>
      <w:r>
        <w:rPr>
          <w:rFonts w:hint="eastAsia"/>
          <w:color w:val="000000"/>
          <w:sz w:val="24"/>
          <w:szCs w:val="24"/>
        </w:rPr>
        <w:t>专业核心类课程，须修读52学分，含专业必修48学分和专业选修4学分。专业构建了“以设计制造为主干，流体性能、结构安全为支撑，绿色动力和智能控制为两翼”的五大专业课程模块的课程体系，其中设计制造模块包含船舶与海洋工程导论、船舶设计基础-I、船舶设计基础-II、船舶设计-I、船舶设计-II、船舶智能制造、</w:t>
      </w:r>
      <w:r>
        <w:rPr>
          <w:rFonts w:hint="eastAsia"/>
          <w:color w:val="000000"/>
          <w:sz w:val="24"/>
          <w:szCs w:val="24"/>
          <w:lang w:val="en-US" w:eastAsia="zh-CN"/>
        </w:rPr>
        <w:t>认识实习</w:t>
      </w:r>
      <w:r>
        <w:rPr>
          <w:rFonts w:hint="eastAsia"/>
          <w:color w:val="000000"/>
          <w:sz w:val="24"/>
          <w:szCs w:val="24"/>
        </w:rPr>
        <w:t>等课程；流体性能模块包含船舶流体力学-I、船舶快速性、海洋结构物动力学、船舶流体力学-II、水池模型实验等课程；结构安全模块包含船舶结构力学、船舶与海洋工程结构设计、船体振动、船舶噪声基础、现代结构试验等课程；绿色动力模块包含绿色船舶动力系统-I、绿色船舶动力系统-II、船舶主机、混合动力系统原理与控制等课程；智能控制模块包含智能船舶基础-I、智能船舶基础-II、智能船舶创新实践、水下无人系统等课程。</w:t>
      </w:r>
    </w:p>
    <w:p w14:paraId="7503496B">
      <w:pPr>
        <w:pStyle w:val="4"/>
        <w:numPr>
          <w:ilvl w:val="0"/>
          <w:numId w:val="2"/>
        </w:numPr>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2" w:name="_Toc31257"/>
      <w:r>
        <w:rPr>
          <w:rFonts w:hint="eastAsia" w:asciiTheme="minorEastAsia" w:hAnsiTheme="minorEastAsia" w:eastAsiaTheme="minorEastAsia" w:cstheme="minorEastAsia"/>
          <w:b/>
          <w:bCs/>
          <w:spacing w:val="-1"/>
          <w:sz w:val="24"/>
          <w:szCs w:val="24"/>
        </w:rPr>
        <w:t>个性化教育课程（10学分）</w:t>
      </w:r>
      <w:bookmarkEnd w:id="12"/>
    </w:p>
    <w:p w14:paraId="1A249173">
      <w:pPr>
        <w:pStyle w:val="4"/>
        <w:adjustRightInd w:val="0"/>
        <w:spacing w:afterLines="50" w:line="440" w:lineRule="exact"/>
        <w:ind w:firstLine="480" w:firstLineChars="200"/>
        <w:rPr>
          <w:rFonts w:ascii="宋体" w:hAnsi="宋体"/>
          <w:kern w:val="0"/>
          <w:sz w:val="24"/>
        </w:rPr>
      </w:pPr>
      <w:r>
        <w:rPr>
          <w:rFonts w:hint="eastAsia" w:ascii="宋体" w:hAnsi="宋体"/>
          <w:kern w:val="0"/>
          <w:sz w:val="24"/>
        </w:rPr>
        <w:t>个性化教育课程分为科研训练课程、本研贯通课程、交叉课程和除本专业培养方案之外的课程，其中要求PRP或大创至少修1学分；其余学分可在推荐的本研贯通课程、交叉课程和除本专业培养方案之外的课程中任意选修，全部修业期间需修满10学分。</w:t>
      </w:r>
    </w:p>
    <w:p w14:paraId="07EC9AC2">
      <w:pPr>
        <w:pStyle w:val="4"/>
        <w:adjustRightInd w:val="0"/>
        <w:spacing w:afterLines="50" w:line="440" w:lineRule="exact"/>
        <w:ind w:firstLine="480" w:firstLineChars="200"/>
        <w:rPr>
          <w:rFonts w:ascii="宋体" w:hAnsi="宋体"/>
          <w:kern w:val="0"/>
          <w:sz w:val="24"/>
        </w:rPr>
      </w:pPr>
    </w:p>
    <w:p w14:paraId="1AF9BDE0">
      <w:pPr>
        <w:spacing w:before="240" w:beforeLines="100" w:line="300" w:lineRule="auto"/>
        <w:outlineLvl w:val="0"/>
        <w:rPr>
          <w:b/>
          <w:bCs/>
          <w:sz w:val="24"/>
          <w:szCs w:val="28"/>
        </w:rPr>
      </w:pPr>
      <w:bookmarkStart w:id="13" w:name="_Toc2115"/>
      <w:r>
        <w:rPr>
          <w:rFonts w:hint="eastAsia"/>
          <w:b/>
          <w:bCs/>
          <w:sz w:val="24"/>
          <w:szCs w:val="28"/>
        </w:rPr>
        <w:t>四、学制、毕业条件与学位</w:t>
      </w:r>
      <w:bookmarkEnd w:id="13"/>
    </w:p>
    <w:p w14:paraId="79F5F318">
      <w:pPr>
        <w:pStyle w:val="4"/>
        <w:adjustRightInd w:val="0"/>
        <w:spacing w:afterLines="50" w:line="440" w:lineRule="exact"/>
        <w:ind w:firstLine="482" w:firstLineChars="200"/>
        <w:rPr>
          <w:rFonts w:ascii="宋体" w:hAnsi="宋体"/>
          <w:bCs/>
          <w:sz w:val="24"/>
        </w:rPr>
      </w:pPr>
      <w:r>
        <w:rPr>
          <w:rFonts w:hint="eastAsia" w:ascii="宋体" w:hAnsi="宋体"/>
          <w:b/>
          <w:sz w:val="24"/>
        </w:rPr>
        <w:t>学制：</w:t>
      </w:r>
      <w:r>
        <w:rPr>
          <w:rFonts w:hint="eastAsia" w:ascii="宋体" w:hAnsi="宋体"/>
          <w:bCs/>
          <w:sz w:val="24"/>
        </w:rPr>
        <w:t>实行弹性学制，学制4-6年。允许学生在取得规定的学分后提前毕业，也允许延长学习年限，但一般不超过6年。最长学制自学生入校之日起计算。休学创业、参军入伍时间不计入最长学习年限。</w:t>
      </w:r>
    </w:p>
    <w:p w14:paraId="6B7BCCD0">
      <w:pPr>
        <w:pStyle w:val="4"/>
        <w:adjustRightInd w:val="0"/>
        <w:spacing w:afterLines="50" w:line="440" w:lineRule="exact"/>
        <w:ind w:firstLine="482" w:firstLineChars="200"/>
        <w:rPr>
          <w:rFonts w:ascii="宋体" w:hAnsi="宋体"/>
          <w:bCs/>
          <w:sz w:val="24"/>
        </w:rPr>
      </w:pPr>
      <w:r>
        <w:rPr>
          <w:rFonts w:hint="eastAsia" w:ascii="宋体" w:hAnsi="宋体"/>
          <w:b/>
          <w:sz w:val="24"/>
        </w:rPr>
        <w:t>毕业条件：</w:t>
      </w:r>
      <w:r>
        <w:rPr>
          <w:rFonts w:hint="eastAsia" w:ascii="宋体" w:hAnsi="宋体"/>
          <w:bCs/>
          <w:sz w:val="24"/>
        </w:rPr>
        <w:t>具有学籍的学生，在最长学习年限内，修读完成所在专业本科培养计划规定的教学内容，成绩合格，达到该专业本科毕业要求，准予毕业，发给本科毕业证书。</w:t>
      </w:r>
    </w:p>
    <w:p w14:paraId="076D3363">
      <w:pPr>
        <w:pStyle w:val="4"/>
        <w:adjustRightInd w:val="0"/>
        <w:spacing w:afterLines="50" w:line="440" w:lineRule="exact"/>
        <w:ind w:firstLine="482" w:firstLineChars="200"/>
        <w:rPr>
          <w:rFonts w:ascii="宋体" w:hAnsi="宋体"/>
          <w:bCs/>
          <w:sz w:val="24"/>
        </w:rPr>
      </w:pPr>
      <w:r>
        <w:rPr>
          <w:rFonts w:hint="eastAsia" w:ascii="宋体" w:hAnsi="宋体"/>
          <w:b/>
          <w:sz w:val="24"/>
        </w:rPr>
        <w:t>学位：</w:t>
      </w:r>
      <w:r>
        <w:rPr>
          <w:rFonts w:hint="eastAsia" w:ascii="宋体" w:hAnsi="宋体"/>
          <w:bCs/>
          <w:sz w:val="24"/>
        </w:rPr>
        <w:t>学生修完本专业培养计划规定的课程及教学实践环节，取得规定的学分，完成毕业设计（论文），通过游泳技能达标测试，按照《中华人民共和国学位条例》规定的条件授予工学学士学位。</w:t>
      </w:r>
    </w:p>
    <w:p w14:paraId="03591F21">
      <w:pPr>
        <w:pStyle w:val="4"/>
        <w:adjustRightInd w:val="0"/>
        <w:spacing w:afterLines="50" w:line="440" w:lineRule="exact"/>
        <w:ind w:firstLine="480" w:firstLineChars="200"/>
        <w:rPr>
          <w:rFonts w:ascii="宋体" w:hAnsi="宋体"/>
          <w:bCs/>
          <w:sz w:val="24"/>
        </w:rPr>
      </w:pPr>
    </w:p>
    <w:p w14:paraId="0D0BF761">
      <w:pPr>
        <w:spacing w:before="240" w:beforeLines="100" w:line="300" w:lineRule="auto"/>
        <w:outlineLvl w:val="0"/>
        <w:rPr>
          <w:b/>
          <w:bCs/>
          <w:sz w:val="24"/>
          <w:szCs w:val="28"/>
        </w:rPr>
      </w:pPr>
      <w:bookmarkStart w:id="14" w:name="_Toc9743"/>
      <w:r>
        <w:rPr>
          <w:rFonts w:hint="eastAsia"/>
          <w:b/>
          <w:bCs/>
          <w:sz w:val="24"/>
          <w:szCs w:val="28"/>
        </w:rPr>
        <w:t>五、课程设置一览表</w:t>
      </w:r>
      <w:bookmarkEnd w:id="14"/>
    </w:p>
    <w:p w14:paraId="1F1DF52B">
      <w:pPr>
        <w:pStyle w:val="4"/>
        <w:adjustRightInd w:val="0"/>
        <w:spacing w:afterLines="50" w:line="440" w:lineRule="exact"/>
        <w:ind w:firstLine="480" w:firstLineChars="200"/>
        <w:rPr>
          <w:rFonts w:ascii="宋体" w:hAnsi="宋体"/>
          <w:bCs/>
          <w:sz w:val="24"/>
        </w:rPr>
      </w:pPr>
    </w:p>
    <w:p w14:paraId="5B533D8C">
      <w:pPr>
        <w:pStyle w:val="4"/>
        <w:adjustRightInd w:val="0"/>
        <w:spacing w:afterLines="50" w:line="440" w:lineRule="exact"/>
        <w:ind w:firstLine="480" w:firstLineChars="200"/>
        <w:rPr>
          <w:rFonts w:ascii="宋体" w:hAnsi="宋体"/>
          <w:bCs/>
          <w:sz w:val="24"/>
        </w:rPr>
      </w:pPr>
    </w:p>
    <w:p w14:paraId="236D1647">
      <w:pPr>
        <w:pStyle w:val="5"/>
        <w:outlineLvl w:val="1"/>
      </w:pPr>
      <w:r>
        <w:rPr>
          <w:rFonts w:hint="eastAsia"/>
        </w:rPr>
        <w:br w:type="page"/>
      </w:r>
      <w:bookmarkStart w:id="15" w:name="_Toc20481"/>
      <w:r>
        <w:rPr>
          <w:rFonts w:hint="eastAsia"/>
        </w:rPr>
        <w:t>2025年级船舶与海洋工程专业课程设置一览表</w:t>
      </w:r>
      <w:bookmarkEnd w:id="15"/>
    </w:p>
    <w:p w14:paraId="2AFC6348">
      <w:pPr>
        <w:snapToGrid w:val="0"/>
        <w:spacing w:line="276" w:lineRule="auto"/>
        <w:ind w:firstLine="21" w:firstLineChars="10"/>
      </w:pPr>
    </w:p>
    <w:p w14:paraId="2F79918E">
      <w:pPr>
        <w:pStyle w:val="2"/>
        <w:spacing w:after="240"/>
        <w:jc w:val="both"/>
        <w:rPr>
          <w:rFonts w:ascii="宋体" w:hAnsi="宋体"/>
          <w:b/>
          <w:sz w:val="21"/>
        </w:rPr>
      </w:pPr>
      <w:bookmarkStart w:id="16" w:name="_Toc29597"/>
      <w:r>
        <w:rPr>
          <w:rFonts w:hint="eastAsia" w:ascii="宋体" w:hAnsi="宋体"/>
          <w:b/>
          <w:sz w:val="21"/>
        </w:rPr>
        <w:t>1.  通识教育课程    要求最低学分：72  学分</w:t>
      </w:r>
      <w:bookmarkEnd w:id="16"/>
      <w:r>
        <w:rPr>
          <w:rFonts w:hint="eastAsia" w:ascii="宋体" w:hAnsi="宋体"/>
          <w:b/>
          <w:sz w:val="21"/>
        </w:rPr>
        <w:t xml:space="preserve">        </w:t>
      </w:r>
    </w:p>
    <w:p w14:paraId="65D1CA9A">
      <w:pPr>
        <w:pStyle w:val="3"/>
        <w:spacing w:before="120"/>
        <w:ind w:firstLine="0" w:firstLineChars="0"/>
        <w:rPr>
          <w:rFonts w:ascii="宋体" w:hAnsi="宋体" w:eastAsia="宋体"/>
          <w:b/>
          <w:sz w:val="21"/>
          <w:szCs w:val="21"/>
        </w:rPr>
      </w:pPr>
      <w:bookmarkStart w:id="17" w:name="_Toc25118"/>
      <w:r>
        <w:rPr>
          <w:rFonts w:ascii="宋体" w:hAnsi="宋体" w:eastAsia="宋体"/>
          <w:b/>
          <w:sz w:val="21"/>
          <w:szCs w:val="21"/>
        </w:rPr>
        <w:t>(1)  公共课程类    要求最低学分：62  学分</w:t>
      </w:r>
      <w:bookmarkEnd w:id="17"/>
      <w:r>
        <w:rPr>
          <w:rFonts w:ascii="宋体" w:hAnsi="宋体" w:eastAsia="宋体"/>
          <w:b/>
          <w:sz w:val="21"/>
          <w:szCs w:val="21"/>
        </w:rPr>
        <w:t xml:space="preserve">        </w:t>
      </w:r>
    </w:p>
    <w:p w14:paraId="3C5663DE">
      <w:pPr>
        <w:snapToGrid w:val="0"/>
        <w:spacing w:line="276" w:lineRule="auto"/>
        <w:ind w:firstLine="420" w:firstLineChars="200"/>
      </w:pPr>
      <w:r>
        <w:rPr>
          <w:rFonts w:hint="eastAsia"/>
          <w:szCs w:val="21"/>
        </w:rPr>
        <w:t xml:space="preserve"> 1)  必修    要求最低学分：30  学分        </w:t>
      </w:r>
    </w:p>
    <w:p w14:paraId="59420108">
      <w:pPr>
        <w:snapToGrid w:val="0"/>
        <w:spacing w:line="276" w:lineRule="auto"/>
        <w:ind w:firstLine="420" w:firstLineChars="200"/>
      </w:pPr>
      <w:r>
        <w:rPr>
          <w:rFonts w:hint="eastAsia"/>
          <w:szCs w:val="21"/>
        </w:rPr>
        <w:t xml:space="preserve">   须修满全部。全部修业期间需修满4次形势与政策课程，每次0.5学分，共计2学分，方可达到毕业要求。</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0C114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42E7163">
            <w:pPr>
              <w:snapToGrid w:val="0"/>
              <w:spacing w:line="260" w:lineRule="exact"/>
              <w:jc w:val="center"/>
              <w:rPr>
                <w:rFonts w:ascii="宋体" w:hAnsi="宋体"/>
                <w:b/>
                <w:sz w:val="18"/>
                <w:szCs w:val="18"/>
              </w:rPr>
            </w:pPr>
            <w:r>
              <w:rPr>
                <w:rFonts w:hint="eastAsia" w:ascii="宋体" w:hAnsi="宋体"/>
                <w:b/>
                <w:sz w:val="18"/>
                <w:szCs w:val="18"/>
              </w:rPr>
              <w:t>课程</w:t>
            </w:r>
          </w:p>
          <w:p w14:paraId="14C0C8DF">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2E6C7B0">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2A877904">
            <w:pPr>
              <w:snapToGrid w:val="0"/>
              <w:spacing w:line="260" w:lineRule="exact"/>
              <w:jc w:val="center"/>
              <w:rPr>
                <w:rFonts w:ascii="宋体" w:hAnsi="宋体"/>
                <w:b/>
                <w:sz w:val="18"/>
                <w:szCs w:val="18"/>
              </w:rPr>
            </w:pPr>
            <w:r>
              <w:rPr>
                <w:rFonts w:ascii="宋体" w:hAnsi="宋体"/>
                <w:b/>
                <w:sz w:val="18"/>
                <w:szCs w:val="18"/>
              </w:rPr>
              <w:t>学</w:t>
            </w:r>
          </w:p>
          <w:p w14:paraId="2A3A4C45">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98CC74A">
            <w:pPr>
              <w:snapToGrid w:val="0"/>
              <w:spacing w:line="260" w:lineRule="exact"/>
              <w:jc w:val="center"/>
              <w:rPr>
                <w:rFonts w:ascii="宋体" w:hAnsi="宋体"/>
                <w:b/>
                <w:sz w:val="18"/>
                <w:szCs w:val="18"/>
              </w:rPr>
            </w:pPr>
            <w:r>
              <w:rPr>
                <w:rFonts w:ascii="宋体" w:hAnsi="宋体"/>
                <w:b/>
                <w:sz w:val="18"/>
                <w:szCs w:val="18"/>
              </w:rPr>
              <w:t>总</w:t>
            </w:r>
          </w:p>
          <w:p w14:paraId="48C61BA7">
            <w:pPr>
              <w:snapToGrid w:val="0"/>
              <w:spacing w:line="260" w:lineRule="exact"/>
              <w:jc w:val="center"/>
              <w:rPr>
                <w:rFonts w:ascii="宋体" w:hAnsi="宋体"/>
                <w:b/>
                <w:sz w:val="18"/>
                <w:szCs w:val="18"/>
              </w:rPr>
            </w:pPr>
            <w:r>
              <w:rPr>
                <w:rFonts w:ascii="宋体" w:hAnsi="宋体"/>
                <w:b/>
                <w:sz w:val="18"/>
                <w:szCs w:val="18"/>
              </w:rPr>
              <w:t>学</w:t>
            </w:r>
          </w:p>
          <w:p w14:paraId="731FB13A">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1DEFCED">
            <w:pPr>
              <w:snapToGrid w:val="0"/>
              <w:spacing w:line="260" w:lineRule="exact"/>
              <w:jc w:val="center"/>
              <w:rPr>
                <w:rFonts w:ascii="宋体" w:hAnsi="宋体"/>
                <w:b/>
                <w:sz w:val="18"/>
                <w:szCs w:val="18"/>
              </w:rPr>
            </w:pPr>
            <w:r>
              <w:rPr>
                <w:rFonts w:ascii="宋体" w:hAnsi="宋体"/>
                <w:b/>
                <w:sz w:val="18"/>
                <w:szCs w:val="18"/>
              </w:rPr>
              <w:t>理</w:t>
            </w:r>
          </w:p>
          <w:p w14:paraId="0299D782">
            <w:pPr>
              <w:snapToGrid w:val="0"/>
              <w:spacing w:line="260" w:lineRule="exact"/>
              <w:jc w:val="center"/>
              <w:rPr>
                <w:rFonts w:ascii="宋体" w:hAnsi="宋体"/>
                <w:b/>
                <w:sz w:val="18"/>
                <w:szCs w:val="18"/>
              </w:rPr>
            </w:pPr>
            <w:r>
              <w:rPr>
                <w:rFonts w:ascii="宋体" w:hAnsi="宋体"/>
                <w:b/>
                <w:sz w:val="18"/>
                <w:szCs w:val="18"/>
              </w:rPr>
              <w:t>论</w:t>
            </w:r>
          </w:p>
          <w:p w14:paraId="62ED4DAC">
            <w:pPr>
              <w:snapToGrid w:val="0"/>
              <w:spacing w:line="260" w:lineRule="exact"/>
              <w:jc w:val="center"/>
              <w:rPr>
                <w:rFonts w:ascii="宋体" w:hAnsi="宋体"/>
                <w:b/>
                <w:sz w:val="18"/>
                <w:szCs w:val="18"/>
              </w:rPr>
            </w:pPr>
            <w:r>
              <w:rPr>
                <w:rFonts w:ascii="宋体" w:hAnsi="宋体"/>
                <w:b/>
                <w:sz w:val="18"/>
                <w:szCs w:val="18"/>
              </w:rPr>
              <w:t>学</w:t>
            </w:r>
          </w:p>
          <w:p w14:paraId="44C9A936">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76D526A">
            <w:pPr>
              <w:snapToGrid w:val="0"/>
              <w:spacing w:line="260" w:lineRule="exact"/>
              <w:jc w:val="center"/>
              <w:rPr>
                <w:rFonts w:ascii="宋体" w:hAnsi="宋体"/>
                <w:b/>
                <w:sz w:val="18"/>
                <w:szCs w:val="18"/>
              </w:rPr>
            </w:pPr>
            <w:r>
              <w:rPr>
                <w:rFonts w:ascii="宋体" w:hAnsi="宋体"/>
                <w:b/>
                <w:sz w:val="18"/>
                <w:szCs w:val="18"/>
              </w:rPr>
              <w:t>实</w:t>
            </w:r>
          </w:p>
          <w:p w14:paraId="07FF5F2A">
            <w:pPr>
              <w:snapToGrid w:val="0"/>
              <w:spacing w:line="260" w:lineRule="exact"/>
              <w:jc w:val="center"/>
              <w:rPr>
                <w:rFonts w:ascii="宋体" w:hAnsi="宋体"/>
                <w:b/>
                <w:sz w:val="18"/>
                <w:szCs w:val="18"/>
              </w:rPr>
            </w:pPr>
            <w:r>
              <w:rPr>
                <w:rFonts w:ascii="宋体" w:hAnsi="宋体"/>
                <w:b/>
                <w:sz w:val="18"/>
                <w:szCs w:val="18"/>
              </w:rPr>
              <w:t>践</w:t>
            </w:r>
          </w:p>
          <w:p w14:paraId="6AF279A4">
            <w:pPr>
              <w:snapToGrid w:val="0"/>
              <w:spacing w:line="260" w:lineRule="exact"/>
              <w:jc w:val="center"/>
              <w:rPr>
                <w:rFonts w:ascii="宋体" w:hAnsi="宋体"/>
                <w:b/>
                <w:sz w:val="18"/>
                <w:szCs w:val="18"/>
              </w:rPr>
            </w:pPr>
            <w:r>
              <w:rPr>
                <w:rFonts w:ascii="宋体" w:hAnsi="宋体"/>
                <w:b/>
                <w:sz w:val="18"/>
                <w:szCs w:val="18"/>
              </w:rPr>
              <w:t>学</w:t>
            </w:r>
          </w:p>
          <w:p w14:paraId="733168EF">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9938971">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3C0C8E31">
            <w:pPr>
              <w:snapToGrid w:val="0"/>
              <w:spacing w:line="260" w:lineRule="exact"/>
              <w:jc w:val="center"/>
              <w:rPr>
                <w:rFonts w:ascii="宋体" w:hAnsi="宋体"/>
                <w:b/>
                <w:sz w:val="18"/>
                <w:szCs w:val="18"/>
              </w:rPr>
            </w:pPr>
            <w:r>
              <w:rPr>
                <w:rFonts w:ascii="宋体" w:hAnsi="宋体"/>
                <w:b/>
                <w:sz w:val="18"/>
                <w:szCs w:val="18"/>
              </w:rPr>
              <w:t>推</w:t>
            </w:r>
          </w:p>
          <w:p w14:paraId="48B7B4FC">
            <w:pPr>
              <w:snapToGrid w:val="0"/>
              <w:spacing w:line="260" w:lineRule="exact"/>
              <w:jc w:val="center"/>
              <w:rPr>
                <w:rFonts w:ascii="宋体" w:hAnsi="宋体"/>
                <w:b/>
                <w:sz w:val="18"/>
                <w:szCs w:val="18"/>
              </w:rPr>
            </w:pPr>
            <w:r>
              <w:rPr>
                <w:rFonts w:ascii="宋体" w:hAnsi="宋体"/>
                <w:b/>
                <w:sz w:val="18"/>
                <w:szCs w:val="18"/>
              </w:rPr>
              <w:t>荐</w:t>
            </w:r>
          </w:p>
          <w:p w14:paraId="4AA6F074">
            <w:pPr>
              <w:snapToGrid w:val="0"/>
              <w:spacing w:line="260" w:lineRule="exact"/>
              <w:jc w:val="center"/>
              <w:rPr>
                <w:rFonts w:ascii="宋体" w:hAnsi="宋体"/>
                <w:b/>
                <w:sz w:val="18"/>
                <w:szCs w:val="18"/>
              </w:rPr>
            </w:pPr>
            <w:r>
              <w:rPr>
                <w:rFonts w:ascii="宋体" w:hAnsi="宋体"/>
                <w:b/>
                <w:sz w:val="18"/>
                <w:szCs w:val="18"/>
              </w:rPr>
              <w:t>学</w:t>
            </w:r>
          </w:p>
          <w:p w14:paraId="016361DE">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5CAE3F50">
            <w:pPr>
              <w:snapToGrid w:val="0"/>
              <w:spacing w:line="260" w:lineRule="exact"/>
              <w:jc w:val="center"/>
              <w:rPr>
                <w:rFonts w:ascii="宋体" w:hAnsi="宋体"/>
                <w:b/>
                <w:sz w:val="18"/>
                <w:szCs w:val="18"/>
              </w:rPr>
            </w:pPr>
            <w:r>
              <w:rPr>
                <w:rFonts w:ascii="宋体" w:hAnsi="宋体"/>
                <w:b/>
                <w:sz w:val="18"/>
                <w:szCs w:val="18"/>
              </w:rPr>
              <w:t>课程</w:t>
            </w:r>
          </w:p>
          <w:p w14:paraId="23BFCCB6">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01D2F99">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4AB7AD04">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3754148">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44561DEE">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36C704D5">
            <w:pPr>
              <w:snapToGrid w:val="0"/>
              <w:spacing w:line="260" w:lineRule="exact"/>
              <w:jc w:val="center"/>
              <w:rPr>
                <w:rFonts w:ascii="宋体" w:hAnsi="宋体"/>
                <w:b/>
                <w:sz w:val="18"/>
                <w:szCs w:val="18"/>
              </w:rPr>
            </w:pPr>
            <w:r>
              <w:rPr>
                <w:rFonts w:ascii="宋体" w:hAnsi="宋体"/>
                <w:b/>
                <w:sz w:val="18"/>
                <w:szCs w:val="18"/>
              </w:rPr>
              <w:t>备注</w:t>
            </w:r>
          </w:p>
        </w:tc>
      </w:tr>
      <w:tr w14:paraId="6CDC6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D4E19B0">
            <w:pPr>
              <w:snapToGrid w:val="0"/>
              <w:spacing w:line="260" w:lineRule="exact"/>
              <w:jc w:val="center"/>
              <w:rPr>
                <w:rFonts w:ascii="宋体" w:hAnsi="宋体"/>
                <w:sz w:val="18"/>
                <w:szCs w:val="18"/>
              </w:rPr>
            </w:pPr>
            <w:r>
              <w:rPr>
                <w:rFonts w:ascii="宋体" w:hAnsi="宋体"/>
                <w:sz w:val="18"/>
                <w:szCs w:val="18"/>
              </w:rPr>
              <w:t>MIL1202</w:t>
            </w:r>
          </w:p>
        </w:tc>
        <w:tc>
          <w:tcPr>
            <w:tcW w:w="1701" w:type="dxa"/>
            <w:tcBorders>
              <w:top w:val="single" w:color="auto" w:sz="12" w:space="0"/>
            </w:tcBorders>
            <w:tcMar>
              <w:left w:w="0" w:type="dxa"/>
              <w:right w:w="0" w:type="dxa"/>
            </w:tcMar>
            <w:vAlign w:val="center"/>
          </w:tcPr>
          <w:p w14:paraId="083C3F32">
            <w:pPr>
              <w:snapToGrid w:val="0"/>
              <w:spacing w:line="260" w:lineRule="exact"/>
              <w:jc w:val="center"/>
              <w:rPr>
                <w:rFonts w:ascii="宋体" w:hAnsi="宋体"/>
                <w:sz w:val="18"/>
                <w:szCs w:val="18"/>
              </w:rPr>
            </w:pPr>
            <w:r>
              <w:rPr>
                <w:rFonts w:hint="eastAsia" w:ascii="宋体" w:hAnsi="宋体"/>
                <w:sz w:val="18"/>
                <w:szCs w:val="18"/>
              </w:rPr>
              <w:t>军训</w:t>
            </w:r>
          </w:p>
        </w:tc>
        <w:tc>
          <w:tcPr>
            <w:tcW w:w="425" w:type="dxa"/>
            <w:tcBorders>
              <w:top w:val="single" w:color="auto" w:sz="12" w:space="0"/>
            </w:tcBorders>
            <w:tcMar>
              <w:left w:w="0" w:type="dxa"/>
              <w:right w:w="0" w:type="dxa"/>
            </w:tcMar>
            <w:vAlign w:val="center"/>
          </w:tcPr>
          <w:p w14:paraId="0A5114DE">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39A48DC">
            <w:pPr>
              <w:snapToGrid w:val="0"/>
              <w:spacing w:line="260" w:lineRule="exact"/>
              <w:jc w:val="center"/>
              <w:rPr>
                <w:rFonts w:ascii="宋体" w:hAnsi="宋体"/>
                <w:sz w:val="18"/>
                <w:szCs w:val="18"/>
              </w:rPr>
            </w:pPr>
            <w:r>
              <w:rPr>
                <w:rFonts w:hint="eastAsia" w:ascii="宋体" w:hAnsi="宋体"/>
                <w:sz w:val="18"/>
                <w:szCs w:val="18"/>
              </w:rPr>
              <w:t>112</w:t>
            </w:r>
          </w:p>
        </w:tc>
        <w:tc>
          <w:tcPr>
            <w:tcW w:w="426" w:type="dxa"/>
            <w:tcBorders>
              <w:top w:val="single" w:color="auto" w:sz="12" w:space="0"/>
            </w:tcBorders>
            <w:tcMar>
              <w:left w:w="0" w:type="dxa"/>
              <w:right w:w="0" w:type="dxa"/>
            </w:tcMar>
            <w:vAlign w:val="center"/>
          </w:tcPr>
          <w:p w14:paraId="30EA1350">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1EF3B36A">
            <w:pPr>
              <w:snapToGrid w:val="0"/>
              <w:spacing w:line="260" w:lineRule="exact"/>
              <w:jc w:val="center"/>
              <w:rPr>
                <w:rFonts w:ascii="宋体" w:hAnsi="宋体"/>
                <w:sz w:val="18"/>
                <w:szCs w:val="18"/>
              </w:rPr>
            </w:pPr>
            <w:r>
              <w:rPr>
                <w:rFonts w:hint="eastAsia" w:ascii="宋体" w:hAnsi="宋体"/>
                <w:sz w:val="18"/>
                <w:szCs w:val="18"/>
              </w:rPr>
              <w:t>112</w:t>
            </w:r>
          </w:p>
        </w:tc>
        <w:tc>
          <w:tcPr>
            <w:tcW w:w="425" w:type="dxa"/>
            <w:tcBorders>
              <w:top w:val="single" w:color="auto" w:sz="12" w:space="0"/>
            </w:tcBorders>
            <w:tcMar>
              <w:left w:w="0" w:type="dxa"/>
              <w:right w:w="0" w:type="dxa"/>
            </w:tcMar>
            <w:vAlign w:val="center"/>
          </w:tcPr>
          <w:p w14:paraId="0636AAB3">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A3F498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8F58CB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F2481A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8DD0F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9962E2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76792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9116F02">
            <w:pPr>
              <w:snapToGrid w:val="0"/>
              <w:spacing w:line="260" w:lineRule="exact"/>
              <w:jc w:val="center"/>
              <w:rPr>
                <w:rFonts w:ascii="宋体" w:hAnsi="宋体"/>
                <w:sz w:val="18"/>
                <w:szCs w:val="18"/>
              </w:rPr>
            </w:pPr>
          </w:p>
        </w:tc>
      </w:tr>
      <w:tr w14:paraId="21194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DF1D22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Military Training</w:t>
            </w:r>
          </w:p>
        </w:tc>
      </w:tr>
      <w:tr w14:paraId="577EB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2EC61D8">
            <w:pPr>
              <w:snapToGrid w:val="0"/>
              <w:spacing w:line="260" w:lineRule="exact"/>
              <w:jc w:val="center"/>
              <w:rPr>
                <w:rFonts w:ascii="宋体" w:hAnsi="宋体"/>
                <w:sz w:val="18"/>
                <w:szCs w:val="18"/>
              </w:rPr>
            </w:pPr>
            <w:r>
              <w:rPr>
                <w:rFonts w:ascii="宋体" w:hAnsi="宋体"/>
                <w:sz w:val="18"/>
                <w:szCs w:val="18"/>
              </w:rPr>
              <w:t>PSY1202</w:t>
            </w:r>
          </w:p>
        </w:tc>
        <w:tc>
          <w:tcPr>
            <w:tcW w:w="1701" w:type="dxa"/>
            <w:tcBorders>
              <w:top w:val="single" w:color="auto" w:sz="12" w:space="0"/>
            </w:tcBorders>
            <w:tcMar>
              <w:left w:w="0" w:type="dxa"/>
              <w:right w:w="0" w:type="dxa"/>
            </w:tcMar>
            <w:vAlign w:val="center"/>
          </w:tcPr>
          <w:p w14:paraId="2172863E">
            <w:pPr>
              <w:snapToGrid w:val="0"/>
              <w:spacing w:line="260" w:lineRule="exact"/>
              <w:jc w:val="center"/>
              <w:rPr>
                <w:rFonts w:ascii="宋体" w:hAnsi="宋体"/>
                <w:sz w:val="18"/>
                <w:szCs w:val="18"/>
              </w:rPr>
            </w:pPr>
            <w:r>
              <w:rPr>
                <w:rFonts w:hint="eastAsia" w:ascii="宋体" w:hAnsi="宋体"/>
                <w:sz w:val="18"/>
                <w:szCs w:val="18"/>
              </w:rPr>
              <w:t>大学生心理健康</w:t>
            </w:r>
          </w:p>
        </w:tc>
        <w:tc>
          <w:tcPr>
            <w:tcW w:w="425" w:type="dxa"/>
            <w:tcBorders>
              <w:top w:val="single" w:color="auto" w:sz="12" w:space="0"/>
            </w:tcBorders>
            <w:tcMar>
              <w:left w:w="0" w:type="dxa"/>
              <w:right w:w="0" w:type="dxa"/>
            </w:tcMar>
            <w:vAlign w:val="center"/>
          </w:tcPr>
          <w:p w14:paraId="4194CC25">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4687632">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68B0BF8">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0F56FE97">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1771A400">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DAD4FD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CDDD68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57B119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D5DC78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1BBAC4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7CD08C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FD63365">
            <w:pPr>
              <w:snapToGrid w:val="0"/>
              <w:spacing w:line="260" w:lineRule="exact"/>
              <w:jc w:val="center"/>
              <w:rPr>
                <w:rFonts w:ascii="宋体" w:hAnsi="宋体"/>
                <w:sz w:val="18"/>
                <w:szCs w:val="18"/>
              </w:rPr>
            </w:pPr>
          </w:p>
        </w:tc>
      </w:tr>
      <w:tr w14:paraId="07491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2F1F4C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Mental Health for College Students</w:t>
            </w:r>
          </w:p>
        </w:tc>
      </w:tr>
      <w:tr w14:paraId="779A1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A853CFA">
            <w:pPr>
              <w:snapToGrid w:val="0"/>
              <w:spacing w:line="260" w:lineRule="exact"/>
              <w:jc w:val="center"/>
              <w:rPr>
                <w:rFonts w:ascii="宋体" w:hAnsi="宋体"/>
                <w:sz w:val="18"/>
                <w:szCs w:val="18"/>
              </w:rPr>
            </w:pPr>
            <w:r>
              <w:rPr>
                <w:rFonts w:ascii="宋体" w:hAnsi="宋体"/>
                <w:sz w:val="18"/>
                <w:szCs w:val="18"/>
              </w:rPr>
              <w:t>KE1201</w:t>
            </w:r>
          </w:p>
        </w:tc>
        <w:tc>
          <w:tcPr>
            <w:tcW w:w="1701" w:type="dxa"/>
            <w:tcBorders>
              <w:top w:val="single" w:color="auto" w:sz="12" w:space="0"/>
            </w:tcBorders>
            <w:tcMar>
              <w:left w:w="0" w:type="dxa"/>
              <w:right w:w="0" w:type="dxa"/>
            </w:tcMar>
            <w:vAlign w:val="center"/>
          </w:tcPr>
          <w:p w14:paraId="0480F879">
            <w:pPr>
              <w:snapToGrid w:val="0"/>
              <w:spacing w:line="260" w:lineRule="exact"/>
              <w:jc w:val="center"/>
              <w:rPr>
                <w:rFonts w:ascii="宋体" w:hAnsi="宋体"/>
                <w:sz w:val="18"/>
                <w:szCs w:val="18"/>
              </w:rPr>
            </w:pPr>
            <w:r>
              <w:rPr>
                <w:rFonts w:hint="eastAsia" w:ascii="宋体" w:hAnsi="宋体"/>
                <w:sz w:val="18"/>
                <w:szCs w:val="18"/>
              </w:rPr>
              <w:t>体育（1）</w:t>
            </w:r>
          </w:p>
        </w:tc>
        <w:tc>
          <w:tcPr>
            <w:tcW w:w="425" w:type="dxa"/>
            <w:tcBorders>
              <w:top w:val="single" w:color="auto" w:sz="12" w:space="0"/>
            </w:tcBorders>
            <w:tcMar>
              <w:left w:w="0" w:type="dxa"/>
              <w:right w:w="0" w:type="dxa"/>
            </w:tcMar>
            <w:vAlign w:val="center"/>
          </w:tcPr>
          <w:p w14:paraId="62C8EF87">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519A0960">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D6680F8">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006E5C73">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24DD5DA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B5E9A2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74C77E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BA10E8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CB7CFB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2A8D54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0A11C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758E01B">
            <w:pPr>
              <w:snapToGrid w:val="0"/>
              <w:spacing w:line="260" w:lineRule="exact"/>
              <w:jc w:val="center"/>
              <w:rPr>
                <w:rFonts w:ascii="宋体" w:hAnsi="宋体"/>
                <w:sz w:val="18"/>
                <w:szCs w:val="18"/>
              </w:rPr>
            </w:pPr>
          </w:p>
        </w:tc>
      </w:tr>
      <w:tr w14:paraId="264B2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CD79A6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w:t>
            </w:r>
          </w:p>
        </w:tc>
      </w:tr>
      <w:tr w14:paraId="71101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CEE3E97">
            <w:pPr>
              <w:snapToGrid w:val="0"/>
              <w:spacing w:line="260" w:lineRule="exact"/>
              <w:jc w:val="center"/>
              <w:rPr>
                <w:rFonts w:ascii="宋体" w:hAnsi="宋体"/>
                <w:sz w:val="18"/>
                <w:szCs w:val="18"/>
              </w:rPr>
            </w:pPr>
            <w:r>
              <w:rPr>
                <w:rFonts w:ascii="宋体" w:hAnsi="宋体"/>
                <w:sz w:val="18"/>
                <w:szCs w:val="18"/>
              </w:rPr>
              <w:t>MARX1219</w:t>
            </w:r>
          </w:p>
        </w:tc>
        <w:tc>
          <w:tcPr>
            <w:tcW w:w="1701" w:type="dxa"/>
            <w:tcBorders>
              <w:top w:val="single" w:color="auto" w:sz="12" w:space="0"/>
            </w:tcBorders>
            <w:tcMar>
              <w:left w:w="0" w:type="dxa"/>
              <w:right w:w="0" w:type="dxa"/>
            </w:tcMar>
            <w:vAlign w:val="center"/>
          </w:tcPr>
          <w:p w14:paraId="4AE3F36F">
            <w:pPr>
              <w:snapToGrid w:val="0"/>
              <w:spacing w:line="260" w:lineRule="exact"/>
              <w:jc w:val="center"/>
              <w:rPr>
                <w:rFonts w:ascii="宋体" w:hAnsi="宋体"/>
                <w:sz w:val="18"/>
                <w:szCs w:val="18"/>
              </w:rPr>
            </w:pPr>
            <w:r>
              <w:rPr>
                <w:rFonts w:hint="eastAsia" w:ascii="宋体" w:hAnsi="宋体"/>
                <w:sz w:val="18"/>
                <w:szCs w:val="18"/>
              </w:rPr>
              <w:t>习近平新时代中国特色社会主义思想概论</w:t>
            </w:r>
          </w:p>
        </w:tc>
        <w:tc>
          <w:tcPr>
            <w:tcW w:w="425" w:type="dxa"/>
            <w:tcBorders>
              <w:top w:val="single" w:color="auto" w:sz="12" w:space="0"/>
            </w:tcBorders>
            <w:tcMar>
              <w:left w:w="0" w:type="dxa"/>
              <w:right w:w="0" w:type="dxa"/>
            </w:tcMar>
            <w:vAlign w:val="center"/>
          </w:tcPr>
          <w:p w14:paraId="25FEB53A">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77B4BFC">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01EDB31">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0ACB95B6">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3F3B0F5B">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7C8DE4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0049A9E">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BAC822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09FB7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DFFFFC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0389E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FCEF168">
            <w:pPr>
              <w:snapToGrid w:val="0"/>
              <w:spacing w:line="260" w:lineRule="exact"/>
              <w:jc w:val="center"/>
              <w:rPr>
                <w:rFonts w:ascii="宋体" w:hAnsi="宋体"/>
                <w:sz w:val="18"/>
                <w:szCs w:val="18"/>
              </w:rPr>
            </w:pPr>
          </w:p>
        </w:tc>
      </w:tr>
      <w:tr w14:paraId="604C3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182C1A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Xi Jinping Thought on Socialism with Chinese Characteristics for a New Era</w:t>
            </w:r>
          </w:p>
        </w:tc>
      </w:tr>
      <w:tr w14:paraId="36677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67B977D">
            <w:pPr>
              <w:snapToGrid w:val="0"/>
              <w:spacing w:line="260" w:lineRule="exact"/>
              <w:jc w:val="center"/>
              <w:rPr>
                <w:rFonts w:ascii="宋体" w:hAnsi="宋体"/>
                <w:sz w:val="18"/>
                <w:szCs w:val="18"/>
              </w:rPr>
            </w:pPr>
            <w:r>
              <w:rPr>
                <w:rFonts w:ascii="宋体" w:hAnsi="宋体"/>
                <w:sz w:val="18"/>
                <w:szCs w:val="18"/>
              </w:rPr>
              <w:t>PUM1201</w:t>
            </w:r>
          </w:p>
        </w:tc>
        <w:tc>
          <w:tcPr>
            <w:tcW w:w="1701" w:type="dxa"/>
            <w:tcBorders>
              <w:top w:val="single" w:color="auto" w:sz="12" w:space="0"/>
            </w:tcBorders>
            <w:tcMar>
              <w:left w:w="0" w:type="dxa"/>
              <w:right w:w="0" w:type="dxa"/>
            </w:tcMar>
            <w:vAlign w:val="center"/>
          </w:tcPr>
          <w:p w14:paraId="2E6F8621">
            <w:pPr>
              <w:snapToGrid w:val="0"/>
              <w:spacing w:line="260" w:lineRule="exact"/>
              <w:jc w:val="center"/>
              <w:rPr>
                <w:rFonts w:ascii="宋体" w:hAnsi="宋体"/>
                <w:sz w:val="18"/>
                <w:szCs w:val="18"/>
              </w:rPr>
            </w:pPr>
            <w:r>
              <w:rPr>
                <w:rFonts w:hint="eastAsia" w:ascii="宋体" w:hAnsi="宋体"/>
                <w:sz w:val="18"/>
                <w:szCs w:val="18"/>
              </w:rPr>
              <w:t>国家安全教育</w:t>
            </w:r>
          </w:p>
        </w:tc>
        <w:tc>
          <w:tcPr>
            <w:tcW w:w="425" w:type="dxa"/>
            <w:tcBorders>
              <w:top w:val="single" w:color="auto" w:sz="12" w:space="0"/>
            </w:tcBorders>
            <w:tcMar>
              <w:left w:w="0" w:type="dxa"/>
              <w:right w:w="0" w:type="dxa"/>
            </w:tcMar>
            <w:vAlign w:val="center"/>
          </w:tcPr>
          <w:p w14:paraId="0779732A">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5943B732">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15D7E810">
            <w:pPr>
              <w:snapToGrid w:val="0"/>
              <w:spacing w:line="260" w:lineRule="exact"/>
              <w:jc w:val="center"/>
              <w:rPr>
                <w:rFonts w:ascii="宋体" w:hAnsi="宋体"/>
                <w:sz w:val="18"/>
                <w:szCs w:val="18"/>
              </w:rPr>
            </w:pPr>
            <w:r>
              <w:rPr>
                <w:rFonts w:hint="eastAsia" w:ascii="宋体" w:hAnsi="宋体"/>
                <w:sz w:val="18"/>
                <w:szCs w:val="18"/>
              </w:rPr>
              <w:t>8</w:t>
            </w:r>
          </w:p>
        </w:tc>
        <w:tc>
          <w:tcPr>
            <w:tcW w:w="283" w:type="dxa"/>
            <w:tcBorders>
              <w:top w:val="single" w:color="auto" w:sz="12" w:space="0"/>
            </w:tcBorders>
            <w:tcMar>
              <w:left w:w="0" w:type="dxa"/>
              <w:right w:w="0" w:type="dxa"/>
            </w:tcMar>
            <w:vAlign w:val="center"/>
          </w:tcPr>
          <w:p w14:paraId="16EE5AB3">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511A30EF">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4D42B9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A996035">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90C79A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A35EB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C769AE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D208D3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4D765C1">
            <w:pPr>
              <w:snapToGrid w:val="0"/>
              <w:spacing w:line="260" w:lineRule="exact"/>
              <w:jc w:val="center"/>
              <w:rPr>
                <w:rFonts w:ascii="宋体" w:hAnsi="宋体"/>
                <w:sz w:val="18"/>
                <w:szCs w:val="18"/>
              </w:rPr>
            </w:pPr>
          </w:p>
        </w:tc>
      </w:tr>
      <w:tr w14:paraId="3EA33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B0EB78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National Security Education</w:t>
            </w:r>
          </w:p>
        </w:tc>
      </w:tr>
      <w:tr w14:paraId="58CEF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6827C28">
            <w:pPr>
              <w:snapToGrid w:val="0"/>
              <w:spacing w:line="260" w:lineRule="exact"/>
              <w:jc w:val="center"/>
              <w:rPr>
                <w:rFonts w:ascii="宋体" w:hAnsi="宋体"/>
                <w:sz w:val="18"/>
                <w:szCs w:val="18"/>
              </w:rPr>
            </w:pPr>
            <w:r>
              <w:rPr>
                <w:rFonts w:ascii="宋体" w:hAnsi="宋体"/>
                <w:sz w:val="18"/>
                <w:szCs w:val="18"/>
              </w:rPr>
              <w:t>MARX1205</w:t>
            </w:r>
          </w:p>
        </w:tc>
        <w:tc>
          <w:tcPr>
            <w:tcW w:w="1701" w:type="dxa"/>
            <w:tcBorders>
              <w:top w:val="single" w:color="auto" w:sz="12" w:space="0"/>
            </w:tcBorders>
            <w:tcMar>
              <w:left w:w="0" w:type="dxa"/>
              <w:right w:w="0" w:type="dxa"/>
            </w:tcMar>
            <w:vAlign w:val="center"/>
          </w:tcPr>
          <w:p w14:paraId="26E1CCFF">
            <w:pPr>
              <w:snapToGrid w:val="0"/>
              <w:spacing w:line="260" w:lineRule="exact"/>
              <w:jc w:val="center"/>
              <w:rPr>
                <w:rFonts w:ascii="宋体" w:hAnsi="宋体"/>
                <w:sz w:val="18"/>
                <w:szCs w:val="18"/>
              </w:rPr>
            </w:pPr>
            <w:r>
              <w:rPr>
                <w:rFonts w:hint="eastAsia" w:ascii="宋体" w:hAnsi="宋体"/>
                <w:sz w:val="18"/>
                <w:szCs w:val="18"/>
              </w:rPr>
              <w:t>形势与政策</w:t>
            </w:r>
          </w:p>
        </w:tc>
        <w:tc>
          <w:tcPr>
            <w:tcW w:w="425" w:type="dxa"/>
            <w:tcBorders>
              <w:top w:val="single" w:color="auto" w:sz="12" w:space="0"/>
            </w:tcBorders>
            <w:tcMar>
              <w:left w:w="0" w:type="dxa"/>
              <w:right w:w="0" w:type="dxa"/>
            </w:tcMar>
            <w:vAlign w:val="center"/>
          </w:tcPr>
          <w:p w14:paraId="3F820A89">
            <w:pPr>
              <w:snapToGrid w:val="0"/>
              <w:spacing w:line="260" w:lineRule="exact"/>
              <w:jc w:val="center"/>
              <w:rPr>
                <w:rFonts w:ascii="宋体" w:hAnsi="宋体"/>
                <w:sz w:val="18"/>
                <w:szCs w:val="18"/>
              </w:rPr>
            </w:pPr>
            <w:r>
              <w:rPr>
                <w:rFonts w:hint="eastAsia" w:ascii="宋体" w:hAnsi="宋体"/>
                <w:sz w:val="18"/>
                <w:szCs w:val="18"/>
              </w:rPr>
              <w:t>0.5</w:t>
            </w:r>
          </w:p>
        </w:tc>
        <w:tc>
          <w:tcPr>
            <w:tcW w:w="425" w:type="dxa"/>
            <w:tcBorders>
              <w:top w:val="single" w:color="auto" w:sz="12" w:space="0"/>
            </w:tcBorders>
            <w:tcMar>
              <w:left w:w="0" w:type="dxa"/>
              <w:right w:w="0" w:type="dxa"/>
            </w:tcMar>
            <w:vAlign w:val="center"/>
          </w:tcPr>
          <w:p w14:paraId="7ADAF093">
            <w:pPr>
              <w:snapToGrid w:val="0"/>
              <w:spacing w:line="260" w:lineRule="exact"/>
              <w:jc w:val="center"/>
              <w:rPr>
                <w:rFonts w:ascii="宋体" w:hAnsi="宋体"/>
                <w:sz w:val="18"/>
                <w:szCs w:val="18"/>
              </w:rPr>
            </w:pPr>
            <w:r>
              <w:rPr>
                <w:rFonts w:hint="eastAsia" w:ascii="宋体" w:hAnsi="宋体"/>
                <w:sz w:val="18"/>
                <w:szCs w:val="18"/>
              </w:rPr>
              <w:t>8</w:t>
            </w:r>
          </w:p>
        </w:tc>
        <w:tc>
          <w:tcPr>
            <w:tcW w:w="426" w:type="dxa"/>
            <w:tcBorders>
              <w:top w:val="single" w:color="auto" w:sz="12" w:space="0"/>
            </w:tcBorders>
            <w:tcMar>
              <w:left w:w="0" w:type="dxa"/>
              <w:right w:w="0" w:type="dxa"/>
            </w:tcMar>
            <w:vAlign w:val="center"/>
          </w:tcPr>
          <w:p w14:paraId="3C4C2A31">
            <w:pPr>
              <w:snapToGrid w:val="0"/>
              <w:spacing w:line="260" w:lineRule="exact"/>
              <w:jc w:val="center"/>
              <w:rPr>
                <w:rFonts w:ascii="宋体" w:hAnsi="宋体"/>
                <w:sz w:val="18"/>
                <w:szCs w:val="18"/>
              </w:rPr>
            </w:pPr>
            <w:r>
              <w:rPr>
                <w:rFonts w:hint="eastAsia" w:ascii="宋体" w:hAnsi="宋体"/>
                <w:sz w:val="18"/>
                <w:szCs w:val="18"/>
              </w:rPr>
              <w:t>8</w:t>
            </w:r>
          </w:p>
        </w:tc>
        <w:tc>
          <w:tcPr>
            <w:tcW w:w="283" w:type="dxa"/>
            <w:tcBorders>
              <w:top w:val="single" w:color="auto" w:sz="12" w:space="0"/>
            </w:tcBorders>
            <w:tcMar>
              <w:left w:w="0" w:type="dxa"/>
              <w:right w:w="0" w:type="dxa"/>
            </w:tcMar>
            <w:vAlign w:val="center"/>
          </w:tcPr>
          <w:p w14:paraId="50FB7E21">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B229A25">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980555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B567A3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F9A7B4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770AB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E3A8E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9D2D71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8928A42">
            <w:pPr>
              <w:snapToGrid w:val="0"/>
              <w:spacing w:line="260" w:lineRule="exact"/>
              <w:jc w:val="center"/>
              <w:rPr>
                <w:rFonts w:ascii="宋体" w:hAnsi="宋体"/>
                <w:sz w:val="18"/>
                <w:szCs w:val="18"/>
              </w:rPr>
            </w:pPr>
          </w:p>
        </w:tc>
      </w:tr>
      <w:tr w14:paraId="2F60E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7FF11F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Circumstance and Policy</w:t>
            </w:r>
          </w:p>
        </w:tc>
      </w:tr>
      <w:tr w14:paraId="31891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4A96536">
            <w:pPr>
              <w:snapToGrid w:val="0"/>
              <w:spacing w:line="260" w:lineRule="exact"/>
              <w:jc w:val="center"/>
              <w:rPr>
                <w:rFonts w:ascii="宋体" w:hAnsi="宋体"/>
                <w:sz w:val="18"/>
                <w:szCs w:val="18"/>
              </w:rPr>
            </w:pPr>
            <w:r>
              <w:rPr>
                <w:rFonts w:ascii="宋体" w:hAnsi="宋体"/>
                <w:sz w:val="18"/>
                <w:szCs w:val="18"/>
              </w:rPr>
              <w:t>MIL1201</w:t>
            </w:r>
          </w:p>
        </w:tc>
        <w:tc>
          <w:tcPr>
            <w:tcW w:w="1701" w:type="dxa"/>
            <w:tcBorders>
              <w:top w:val="single" w:color="auto" w:sz="12" w:space="0"/>
            </w:tcBorders>
            <w:tcMar>
              <w:left w:w="0" w:type="dxa"/>
              <w:right w:w="0" w:type="dxa"/>
            </w:tcMar>
            <w:vAlign w:val="center"/>
          </w:tcPr>
          <w:p w14:paraId="619C8682">
            <w:pPr>
              <w:snapToGrid w:val="0"/>
              <w:spacing w:line="260" w:lineRule="exact"/>
              <w:jc w:val="center"/>
              <w:rPr>
                <w:rFonts w:ascii="宋体" w:hAnsi="宋体"/>
                <w:sz w:val="18"/>
                <w:szCs w:val="18"/>
              </w:rPr>
            </w:pPr>
            <w:r>
              <w:rPr>
                <w:rFonts w:hint="eastAsia" w:ascii="宋体" w:hAnsi="宋体"/>
                <w:sz w:val="18"/>
                <w:szCs w:val="18"/>
              </w:rPr>
              <w:t>军事理论</w:t>
            </w:r>
          </w:p>
        </w:tc>
        <w:tc>
          <w:tcPr>
            <w:tcW w:w="425" w:type="dxa"/>
            <w:tcBorders>
              <w:top w:val="single" w:color="auto" w:sz="12" w:space="0"/>
            </w:tcBorders>
            <w:tcMar>
              <w:left w:w="0" w:type="dxa"/>
              <w:right w:w="0" w:type="dxa"/>
            </w:tcMar>
            <w:vAlign w:val="center"/>
          </w:tcPr>
          <w:p w14:paraId="4CE1046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F73328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165F441">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2F5836A9">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635AB1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3F165F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EE0F7E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792ACC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0FB756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9D30CB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9A9ED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6CC9551">
            <w:pPr>
              <w:snapToGrid w:val="0"/>
              <w:spacing w:line="260" w:lineRule="exact"/>
              <w:jc w:val="center"/>
              <w:rPr>
                <w:rFonts w:ascii="宋体" w:hAnsi="宋体"/>
                <w:sz w:val="18"/>
                <w:szCs w:val="18"/>
              </w:rPr>
            </w:pPr>
          </w:p>
        </w:tc>
      </w:tr>
      <w:tr w14:paraId="38E93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44C947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Military Theory</w:t>
            </w:r>
          </w:p>
        </w:tc>
      </w:tr>
      <w:tr w14:paraId="07455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723AB42">
            <w:pPr>
              <w:snapToGrid w:val="0"/>
              <w:spacing w:line="260" w:lineRule="exact"/>
              <w:jc w:val="center"/>
              <w:rPr>
                <w:rFonts w:ascii="宋体" w:hAnsi="宋体"/>
                <w:sz w:val="18"/>
                <w:szCs w:val="18"/>
              </w:rPr>
            </w:pPr>
            <w:r>
              <w:rPr>
                <w:rFonts w:ascii="宋体" w:hAnsi="宋体"/>
                <w:sz w:val="18"/>
                <w:szCs w:val="18"/>
              </w:rPr>
              <w:t>KE1202</w:t>
            </w:r>
          </w:p>
        </w:tc>
        <w:tc>
          <w:tcPr>
            <w:tcW w:w="1701" w:type="dxa"/>
            <w:tcBorders>
              <w:top w:val="single" w:color="auto" w:sz="12" w:space="0"/>
            </w:tcBorders>
            <w:tcMar>
              <w:left w:w="0" w:type="dxa"/>
              <w:right w:w="0" w:type="dxa"/>
            </w:tcMar>
            <w:vAlign w:val="center"/>
          </w:tcPr>
          <w:p w14:paraId="5E6DFA43">
            <w:pPr>
              <w:snapToGrid w:val="0"/>
              <w:spacing w:line="260" w:lineRule="exact"/>
              <w:jc w:val="center"/>
              <w:rPr>
                <w:rFonts w:ascii="宋体" w:hAnsi="宋体"/>
                <w:sz w:val="18"/>
                <w:szCs w:val="18"/>
              </w:rPr>
            </w:pPr>
            <w:r>
              <w:rPr>
                <w:rFonts w:hint="eastAsia" w:ascii="宋体" w:hAnsi="宋体"/>
                <w:sz w:val="18"/>
                <w:szCs w:val="18"/>
              </w:rPr>
              <w:t>体育（2）</w:t>
            </w:r>
          </w:p>
        </w:tc>
        <w:tc>
          <w:tcPr>
            <w:tcW w:w="425" w:type="dxa"/>
            <w:tcBorders>
              <w:top w:val="single" w:color="auto" w:sz="12" w:space="0"/>
            </w:tcBorders>
            <w:tcMar>
              <w:left w:w="0" w:type="dxa"/>
              <w:right w:w="0" w:type="dxa"/>
            </w:tcMar>
            <w:vAlign w:val="center"/>
          </w:tcPr>
          <w:p w14:paraId="3C26BCC6">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3524C901">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F3FF35E">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33684C58">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434594B9">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F67655B">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CA84055">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DB8C26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407259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138E30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6B261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FA20FCE">
            <w:pPr>
              <w:snapToGrid w:val="0"/>
              <w:spacing w:line="260" w:lineRule="exact"/>
              <w:jc w:val="center"/>
              <w:rPr>
                <w:rFonts w:ascii="宋体" w:hAnsi="宋体"/>
                <w:sz w:val="18"/>
                <w:szCs w:val="18"/>
              </w:rPr>
            </w:pPr>
          </w:p>
        </w:tc>
      </w:tr>
      <w:tr w14:paraId="5B2AC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A96EDB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II</w:t>
            </w:r>
          </w:p>
        </w:tc>
      </w:tr>
      <w:tr w14:paraId="7191F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32A8B17">
            <w:pPr>
              <w:snapToGrid w:val="0"/>
              <w:spacing w:line="260" w:lineRule="exact"/>
              <w:jc w:val="center"/>
              <w:rPr>
                <w:rFonts w:ascii="宋体" w:hAnsi="宋体"/>
                <w:sz w:val="18"/>
                <w:szCs w:val="18"/>
              </w:rPr>
            </w:pPr>
            <w:r>
              <w:rPr>
                <w:rFonts w:ascii="宋体" w:hAnsi="宋体"/>
                <w:sz w:val="18"/>
                <w:szCs w:val="18"/>
              </w:rPr>
              <w:t>MARX1208</w:t>
            </w:r>
          </w:p>
        </w:tc>
        <w:tc>
          <w:tcPr>
            <w:tcW w:w="1701" w:type="dxa"/>
            <w:tcBorders>
              <w:top w:val="single" w:color="auto" w:sz="12" w:space="0"/>
            </w:tcBorders>
            <w:tcMar>
              <w:left w:w="0" w:type="dxa"/>
              <w:right w:w="0" w:type="dxa"/>
            </w:tcMar>
            <w:vAlign w:val="center"/>
          </w:tcPr>
          <w:p w14:paraId="6226A49B">
            <w:pPr>
              <w:snapToGrid w:val="0"/>
              <w:spacing w:line="260" w:lineRule="exact"/>
              <w:jc w:val="center"/>
              <w:rPr>
                <w:rFonts w:ascii="宋体" w:hAnsi="宋体"/>
                <w:sz w:val="18"/>
                <w:szCs w:val="18"/>
              </w:rPr>
            </w:pPr>
            <w:r>
              <w:rPr>
                <w:rFonts w:hint="eastAsia" w:ascii="宋体" w:hAnsi="宋体"/>
                <w:sz w:val="18"/>
                <w:szCs w:val="18"/>
              </w:rPr>
              <w:t>思想道德与法治</w:t>
            </w:r>
          </w:p>
        </w:tc>
        <w:tc>
          <w:tcPr>
            <w:tcW w:w="425" w:type="dxa"/>
            <w:tcBorders>
              <w:top w:val="single" w:color="auto" w:sz="12" w:space="0"/>
            </w:tcBorders>
            <w:tcMar>
              <w:left w:w="0" w:type="dxa"/>
              <w:right w:w="0" w:type="dxa"/>
            </w:tcMar>
            <w:vAlign w:val="center"/>
          </w:tcPr>
          <w:p w14:paraId="7F85B16F">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6F4FB71">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F5EEB4D">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3775CD3A">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D4F054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1B8990F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78C15D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42EFAC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958639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F0640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3A3CC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03A8F22">
            <w:pPr>
              <w:snapToGrid w:val="0"/>
              <w:spacing w:line="260" w:lineRule="exact"/>
              <w:jc w:val="center"/>
              <w:rPr>
                <w:rFonts w:ascii="宋体" w:hAnsi="宋体"/>
                <w:sz w:val="18"/>
                <w:szCs w:val="18"/>
              </w:rPr>
            </w:pPr>
          </w:p>
        </w:tc>
      </w:tr>
      <w:tr w14:paraId="25B65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83CF60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Ideology and Morality and Rule of Law</w:t>
            </w:r>
          </w:p>
        </w:tc>
      </w:tr>
      <w:tr w14:paraId="162D0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E8856BC">
            <w:pPr>
              <w:snapToGrid w:val="0"/>
              <w:spacing w:line="260" w:lineRule="exact"/>
              <w:jc w:val="center"/>
              <w:rPr>
                <w:rFonts w:ascii="宋体" w:hAnsi="宋体"/>
                <w:sz w:val="18"/>
                <w:szCs w:val="18"/>
              </w:rPr>
            </w:pPr>
            <w:r>
              <w:rPr>
                <w:rFonts w:ascii="宋体" w:hAnsi="宋体"/>
                <w:sz w:val="18"/>
                <w:szCs w:val="18"/>
              </w:rPr>
              <w:t>MARX1206</w:t>
            </w:r>
          </w:p>
        </w:tc>
        <w:tc>
          <w:tcPr>
            <w:tcW w:w="1701" w:type="dxa"/>
            <w:tcBorders>
              <w:top w:val="single" w:color="auto" w:sz="12" w:space="0"/>
            </w:tcBorders>
            <w:tcMar>
              <w:left w:w="0" w:type="dxa"/>
              <w:right w:w="0" w:type="dxa"/>
            </w:tcMar>
            <w:vAlign w:val="center"/>
          </w:tcPr>
          <w:p w14:paraId="2F7460C3">
            <w:pPr>
              <w:snapToGrid w:val="0"/>
              <w:spacing w:line="260" w:lineRule="exact"/>
              <w:jc w:val="center"/>
              <w:rPr>
                <w:rFonts w:ascii="宋体" w:hAnsi="宋体"/>
                <w:sz w:val="18"/>
                <w:szCs w:val="18"/>
              </w:rPr>
            </w:pPr>
            <w:r>
              <w:rPr>
                <w:rFonts w:hint="eastAsia" w:ascii="宋体" w:hAnsi="宋体"/>
                <w:sz w:val="18"/>
                <w:szCs w:val="18"/>
              </w:rPr>
              <w:t>新时代社会认知实践</w:t>
            </w:r>
          </w:p>
        </w:tc>
        <w:tc>
          <w:tcPr>
            <w:tcW w:w="425" w:type="dxa"/>
            <w:tcBorders>
              <w:top w:val="single" w:color="auto" w:sz="12" w:space="0"/>
            </w:tcBorders>
            <w:tcMar>
              <w:left w:w="0" w:type="dxa"/>
              <w:right w:w="0" w:type="dxa"/>
            </w:tcMar>
            <w:vAlign w:val="center"/>
          </w:tcPr>
          <w:p w14:paraId="1EB0D2F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09AE598">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16695BD">
            <w:pPr>
              <w:snapToGrid w:val="0"/>
              <w:spacing w:line="260" w:lineRule="exact"/>
              <w:jc w:val="center"/>
              <w:rPr>
                <w:rFonts w:ascii="宋体" w:hAnsi="宋体"/>
                <w:sz w:val="18"/>
                <w:szCs w:val="18"/>
              </w:rPr>
            </w:pPr>
            <w:r>
              <w:rPr>
                <w:rFonts w:hint="eastAsia" w:ascii="宋体" w:hAnsi="宋体"/>
                <w:sz w:val="18"/>
                <w:szCs w:val="18"/>
              </w:rPr>
              <w:t>4</w:t>
            </w:r>
          </w:p>
        </w:tc>
        <w:tc>
          <w:tcPr>
            <w:tcW w:w="283" w:type="dxa"/>
            <w:tcBorders>
              <w:top w:val="single" w:color="auto" w:sz="12" w:space="0"/>
            </w:tcBorders>
            <w:tcMar>
              <w:left w:w="0" w:type="dxa"/>
              <w:right w:w="0" w:type="dxa"/>
            </w:tcMar>
            <w:vAlign w:val="center"/>
          </w:tcPr>
          <w:p w14:paraId="678B633A">
            <w:pPr>
              <w:snapToGrid w:val="0"/>
              <w:spacing w:line="260" w:lineRule="exact"/>
              <w:jc w:val="center"/>
              <w:rPr>
                <w:rFonts w:ascii="宋体" w:hAnsi="宋体"/>
                <w:sz w:val="18"/>
                <w:szCs w:val="18"/>
              </w:rPr>
            </w:pPr>
            <w:r>
              <w:rPr>
                <w:rFonts w:hint="eastAsia" w:ascii="宋体" w:hAnsi="宋体"/>
                <w:sz w:val="18"/>
                <w:szCs w:val="18"/>
              </w:rPr>
              <w:t>28</w:t>
            </w:r>
          </w:p>
        </w:tc>
        <w:tc>
          <w:tcPr>
            <w:tcW w:w="425" w:type="dxa"/>
            <w:tcBorders>
              <w:top w:val="single" w:color="auto" w:sz="12" w:space="0"/>
            </w:tcBorders>
            <w:tcMar>
              <w:left w:w="0" w:type="dxa"/>
              <w:right w:w="0" w:type="dxa"/>
            </w:tcMar>
            <w:vAlign w:val="center"/>
          </w:tcPr>
          <w:p w14:paraId="696A9F21">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A67A6E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579E32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00CFC3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3536D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85433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70C43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D252C9A">
            <w:pPr>
              <w:snapToGrid w:val="0"/>
              <w:spacing w:line="260" w:lineRule="exact"/>
              <w:jc w:val="center"/>
              <w:rPr>
                <w:rFonts w:ascii="宋体" w:hAnsi="宋体"/>
                <w:sz w:val="18"/>
                <w:szCs w:val="18"/>
              </w:rPr>
            </w:pPr>
          </w:p>
        </w:tc>
      </w:tr>
      <w:tr w14:paraId="1F866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82506E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Social Cognitive Practice in the New Era</w:t>
            </w:r>
          </w:p>
        </w:tc>
      </w:tr>
      <w:tr w14:paraId="37645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22061EA">
            <w:pPr>
              <w:snapToGrid w:val="0"/>
              <w:spacing w:line="260" w:lineRule="exact"/>
              <w:jc w:val="center"/>
              <w:rPr>
                <w:rFonts w:ascii="宋体" w:hAnsi="宋体"/>
                <w:sz w:val="18"/>
                <w:szCs w:val="18"/>
              </w:rPr>
            </w:pPr>
            <w:r>
              <w:rPr>
                <w:rFonts w:ascii="宋体" w:hAnsi="宋体"/>
                <w:sz w:val="18"/>
                <w:szCs w:val="18"/>
              </w:rPr>
              <w:t>MARX1202</w:t>
            </w:r>
          </w:p>
        </w:tc>
        <w:tc>
          <w:tcPr>
            <w:tcW w:w="1701" w:type="dxa"/>
            <w:tcBorders>
              <w:top w:val="single" w:color="auto" w:sz="12" w:space="0"/>
            </w:tcBorders>
            <w:tcMar>
              <w:left w:w="0" w:type="dxa"/>
              <w:right w:w="0" w:type="dxa"/>
            </w:tcMar>
            <w:vAlign w:val="center"/>
          </w:tcPr>
          <w:p w14:paraId="2F590E26">
            <w:pPr>
              <w:snapToGrid w:val="0"/>
              <w:spacing w:line="260" w:lineRule="exact"/>
              <w:jc w:val="center"/>
              <w:rPr>
                <w:rFonts w:ascii="宋体" w:hAnsi="宋体"/>
                <w:sz w:val="18"/>
                <w:szCs w:val="18"/>
              </w:rPr>
            </w:pPr>
            <w:r>
              <w:rPr>
                <w:rFonts w:hint="eastAsia" w:ascii="宋体" w:hAnsi="宋体"/>
                <w:sz w:val="18"/>
                <w:szCs w:val="18"/>
              </w:rPr>
              <w:t>中国近现代史纲要</w:t>
            </w:r>
          </w:p>
        </w:tc>
        <w:tc>
          <w:tcPr>
            <w:tcW w:w="425" w:type="dxa"/>
            <w:tcBorders>
              <w:top w:val="single" w:color="auto" w:sz="12" w:space="0"/>
            </w:tcBorders>
            <w:tcMar>
              <w:left w:w="0" w:type="dxa"/>
              <w:right w:w="0" w:type="dxa"/>
            </w:tcMar>
            <w:vAlign w:val="center"/>
          </w:tcPr>
          <w:p w14:paraId="06808DDE">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CCF41C3">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61A8D97">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3B692BA">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E27BE3D">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65BA0DB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DADF4DC">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59776A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B009F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7AF0A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6FA2D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2C70053">
            <w:pPr>
              <w:snapToGrid w:val="0"/>
              <w:spacing w:line="260" w:lineRule="exact"/>
              <w:jc w:val="center"/>
              <w:rPr>
                <w:rFonts w:ascii="宋体" w:hAnsi="宋体"/>
                <w:sz w:val="18"/>
                <w:szCs w:val="18"/>
              </w:rPr>
            </w:pPr>
          </w:p>
        </w:tc>
      </w:tr>
      <w:tr w14:paraId="2DF01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E93FA2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Modern Chinese History</w:t>
            </w:r>
          </w:p>
        </w:tc>
      </w:tr>
      <w:tr w14:paraId="3E53B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FCE21A2">
            <w:pPr>
              <w:snapToGrid w:val="0"/>
              <w:spacing w:line="260" w:lineRule="exact"/>
              <w:jc w:val="center"/>
              <w:rPr>
                <w:rFonts w:ascii="宋体" w:hAnsi="宋体"/>
                <w:sz w:val="18"/>
                <w:szCs w:val="18"/>
              </w:rPr>
            </w:pPr>
            <w:r>
              <w:rPr>
                <w:rFonts w:ascii="宋体" w:hAnsi="宋体"/>
                <w:sz w:val="18"/>
                <w:szCs w:val="18"/>
              </w:rPr>
              <w:t>KE2201</w:t>
            </w:r>
          </w:p>
        </w:tc>
        <w:tc>
          <w:tcPr>
            <w:tcW w:w="1701" w:type="dxa"/>
            <w:tcBorders>
              <w:top w:val="single" w:color="auto" w:sz="12" w:space="0"/>
            </w:tcBorders>
            <w:tcMar>
              <w:left w:w="0" w:type="dxa"/>
              <w:right w:w="0" w:type="dxa"/>
            </w:tcMar>
            <w:vAlign w:val="center"/>
          </w:tcPr>
          <w:p w14:paraId="51ED3298">
            <w:pPr>
              <w:snapToGrid w:val="0"/>
              <w:spacing w:line="260" w:lineRule="exact"/>
              <w:jc w:val="center"/>
              <w:rPr>
                <w:rFonts w:ascii="宋体" w:hAnsi="宋体"/>
                <w:sz w:val="18"/>
                <w:szCs w:val="18"/>
              </w:rPr>
            </w:pPr>
            <w:r>
              <w:rPr>
                <w:rFonts w:hint="eastAsia" w:ascii="宋体" w:hAnsi="宋体"/>
                <w:sz w:val="18"/>
                <w:szCs w:val="18"/>
              </w:rPr>
              <w:t>体育（3）</w:t>
            </w:r>
          </w:p>
        </w:tc>
        <w:tc>
          <w:tcPr>
            <w:tcW w:w="425" w:type="dxa"/>
            <w:tcBorders>
              <w:top w:val="single" w:color="auto" w:sz="12" w:space="0"/>
            </w:tcBorders>
            <w:tcMar>
              <w:left w:w="0" w:type="dxa"/>
              <w:right w:w="0" w:type="dxa"/>
            </w:tcMar>
            <w:vAlign w:val="center"/>
          </w:tcPr>
          <w:p w14:paraId="13BADD0B">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02BEB11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89C5468">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05F1B8F">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6BB11E81">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4EC27B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2BD2E4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EA5A24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50408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8C7A19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8E893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03437F7">
            <w:pPr>
              <w:snapToGrid w:val="0"/>
              <w:spacing w:line="260" w:lineRule="exact"/>
              <w:jc w:val="center"/>
              <w:rPr>
                <w:rFonts w:ascii="宋体" w:hAnsi="宋体"/>
                <w:sz w:val="18"/>
                <w:szCs w:val="18"/>
              </w:rPr>
            </w:pPr>
          </w:p>
        </w:tc>
      </w:tr>
      <w:tr w14:paraId="6CDD1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DCB573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III</w:t>
            </w:r>
          </w:p>
        </w:tc>
      </w:tr>
      <w:tr w14:paraId="10ABB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8CCC0B2">
            <w:pPr>
              <w:snapToGrid w:val="0"/>
              <w:spacing w:line="260" w:lineRule="exact"/>
              <w:jc w:val="center"/>
              <w:rPr>
                <w:rFonts w:ascii="宋体" w:hAnsi="宋体"/>
                <w:sz w:val="18"/>
                <w:szCs w:val="18"/>
              </w:rPr>
            </w:pPr>
            <w:r>
              <w:rPr>
                <w:rFonts w:ascii="宋体" w:hAnsi="宋体"/>
                <w:sz w:val="18"/>
                <w:szCs w:val="18"/>
              </w:rPr>
              <w:t>MARX1204</w:t>
            </w:r>
          </w:p>
        </w:tc>
        <w:tc>
          <w:tcPr>
            <w:tcW w:w="1701" w:type="dxa"/>
            <w:tcBorders>
              <w:top w:val="single" w:color="auto" w:sz="12" w:space="0"/>
            </w:tcBorders>
            <w:tcMar>
              <w:left w:w="0" w:type="dxa"/>
              <w:right w:w="0" w:type="dxa"/>
            </w:tcMar>
            <w:vAlign w:val="center"/>
          </w:tcPr>
          <w:p w14:paraId="620974F5">
            <w:pPr>
              <w:snapToGrid w:val="0"/>
              <w:spacing w:line="260" w:lineRule="exact"/>
              <w:jc w:val="center"/>
              <w:rPr>
                <w:rFonts w:ascii="宋体" w:hAnsi="宋体"/>
                <w:sz w:val="18"/>
                <w:szCs w:val="18"/>
              </w:rPr>
            </w:pPr>
            <w:r>
              <w:rPr>
                <w:rFonts w:hint="eastAsia" w:ascii="宋体" w:hAnsi="宋体"/>
                <w:sz w:val="18"/>
                <w:szCs w:val="18"/>
              </w:rPr>
              <w:t>马克思主义基本原理</w:t>
            </w:r>
          </w:p>
        </w:tc>
        <w:tc>
          <w:tcPr>
            <w:tcW w:w="425" w:type="dxa"/>
            <w:tcBorders>
              <w:top w:val="single" w:color="auto" w:sz="12" w:space="0"/>
            </w:tcBorders>
            <w:tcMar>
              <w:left w:w="0" w:type="dxa"/>
              <w:right w:w="0" w:type="dxa"/>
            </w:tcMar>
            <w:vAlign w:val="center"/>
          </w:tcPr>
          <w:p w14:paraId="1FD8C46E">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9F4793D">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2DC0BBB">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1EBAADFF">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AB1D7CA">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3B05D84">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000519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747EAD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D0A4A2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CB652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BF5536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D8C7685">
            <w:pPr>
              <w:snapToGrid w:val="0"/>
              <w:spacing w:line="260" w:lineRule="exact"/>
              <w:jc w:val="center"/>
              <w:rPr>
                <w:rFonts w:ascii="宋体" w:hAnsi="宋体"/>
                <w:sz w:val="18"/>
                <w:szCs w:val="18"/>
              </w:rPr>
            </w:pPr>
          </w:p>
        </w:tc>
      </w:tr>
      <w:tr w14:paraId="777CA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63FC53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Basic Theory of Marxism</w:t>
            </w:r>
          </w:p>
        </w:tc>
      </w:tr>
      <w:tr w14:paraId="39B14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469EB9D">
            <w:pPr>
              <w:snapToGrid w:val="0"/>
              <w:spacing w:line="260" w:lineRule="exact"/>
              <w:jc w:val="center"/>
              <w:rPr>
                <w:rFonts w:ascii="宋体" w:hAnsi="宋体"/>
                <w:sz w:val="18"/>
                <w:szCs w:val="18"/>
              </w:rPr>
            </w:pPr>
            <w:r>
              <w:rPr>
                <w:rFonts w:ascii="宋体" w:hAnsi="宋体"/>
                <w:sz w:val="18"/>
                <w:szCs w:val="18"/>
              </w:rPr>
              <w:t>KE2202</w:t>
            </w:r>
          </w:p>
        </w:tc>
        <w:tc>
          <w:tcPr>
            <w:tcW w:w="1701" w:type="dxa"/>
            <w:tcBorders>
              <w:top w:val="single" w:color="auto" w:sz="12" w:space="0"/>
            </w:tcBorders>
            <w:tcMar>
              <w:left w:w="0" w:type="dxa"/>
              <w:right w:w="0" w:type="dxa"/>
            </w:tcMar>
            <w:vAlign w:val="center"/>
          </w:tcPr>
          <w:p w14:paraId="6E809337">
            <w:pPr>
              <w:snapToGrid w:val="0"/>
              <w:spacing w:line="260" w:lineRule="exact"/>
              <w:jc w:val="center"/>
              <w:rPr>
                <w:rFonts w:ascii="宋体" w:hAnsi="宋体"/>
                <w:sz w:val="18"/>
                <w:szCs w:val="18"/>
              </w:rPr>
            </w:pPr>
            <w:r>
              <w:rPr>
                <w:rFonts w:hint="eastAsia" w:ascii="宋体" w:hAnsi="宋体"/>
                <w:sz w:val="18"/>
                <w:szCs w:val="18"/>
              </w:rPr>
              <w:t>体育（4）</w:t>
            </w:r>
          </w:p>
        </w:tc>
        <w:tc>
          <w:tcPr>
            <w:tcW w:w="425" w:type="dxa"/>
            <w:tcBorders>
              <w:top w:val="single" w:color="auto" w:sz="12" w:space="0"/>
            </w:tcBorders>
            <w:tcMar>
              <w:left w:w="0" w:type="dxa"/>
              <w:right w:w="0" w:type="dxa"/>
            </w:tcMar>
            <w:vAlign w:val="center"/>
          </w:tcPr>
          <w:p w14:paraId="559C9320">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72C50D10">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C9301DF">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EBB8094">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7A40B349">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F2AEBB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CA25AA5">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B7C537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B9BE3A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679B0E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5842D9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AD6B382">
            <w:pPr>
              <w:snapToGrid w:val="0"/>
              <w:spacing w:line="260" w:lineRule="exact"/>
              <w:jc w:val="center"/>
              <w:rPr>
                <w:rFonts w:ascii="宋体" w:hAnsi="宋体"/>
                <w:sz w:val="18"/>
                <w:szCs w:val="18"/>
              </w:rPr>
            </w:pPr>
          </w:p>
        </w:tc>
      </w:tr>
      <w:tr w14:paraId="38DF3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065B50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IV</w:t>
            </w:r>
          </w:p>
        </w:tc>
      </w:tr>
      <w:tr w14:paraId="5EAA9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703AC35">
            <w:pPr>
              <w:snapToGrid w:val="0"/>
              <w:spacing w:line="260" w:lineRule="exact"/>
              <w:jc w:val="center"/>
              <w:rPr>
                <w:rFonts w:ascii="宋体" w:hAnsi="宋体"/>
                <w:sz w:val="18"/>
                <w:szCs w:val="18"/>
              </w:rPr>
            </w:pPr>
            <w:r>
              <w:rPr>
                <w:rFonts w:ascii="宋体" w:hAnsi="宋体"/>
                <w:sz w:val="18"/>
                <w:szCs w:val="18"/>
              </w:rPr>
              <w:t>MARX1203</w:t>
            </w:r>
          </w:p>
        </w:tc>
        <w:tc>
          <w:tcPr>
            <w:tcW w:w="1701" w:type="dxa"/>
            <w:tcBorders>
              <w:top w:val="single" w:color="auto" w:sz="12" w:space="0"/>
            </w:tcBorders>
            <w:tcMar>
              <w:left w:w="0" w:type="dxa"/>
              <w:right w:w="0" w:type="dxa"/>
            </w:tcMar>
            <w:vAlign w:val="center"/>
          </w:tcPr>
          <w:p w14:paraId="12F25256">
            <w:pPr>
              <w:snapToGrid w:val="0"/>
              <w:spacing w:line="260" w:lineRule="exact"/>
              <w:jc w:val="center"/>
              <w:rPr>
                <w:rFonts w:ascii="宋体" w:hAnsi="宋体"/>
                <w:sz w:val="18"/>
                <w:szCs w:val="18"/>
              </w:rPr>
            </w:pPr>
            <w:r>
              <w:rPr>
                <w:rFonts w:hint="eastAsia" w:ascii="宋体" w:hAnsi="宋体"/>
                <w:sz w:val="18"/>
                <w:szCs w:val="18"/>
              </w:rPr>
              <w:t>毛泽东思想和中国特色社会主义理论体系概论</w:t>
            </w:r>
          </w:p>
        </w:tc>
        <w:tc>
          <w:tcPr>
            <w:tcW w:w="425" w:type="dxa"/>
            <w:tcBorders>
              <w:top w:val="single" w:color="auto" w:sz="12" w:space="0"/>
            </w:tcBorders>
            <w:tcMar>
              <w:left w:w="0" w:type="dxa"/>
              <w:right w:w="0" w:type="dxa"/>
            </w:tcMar>
            <w:vAlign w:val="center"/>
          </w:tcPr>
          <w:p w14:paraId="754D61FD">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4B52251">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23F25D90">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23FC1283">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85F0415">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02C60F7">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190943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292A31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87DAD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E40F9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4374D2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897B294">
            <w:pPr>
              <w:snapToGrid w:val="0"/>
              <w:spacing w:line="260" w:lineRule="exact"/>
              <w:jc w:val="center"/>
              <w:rPr>
                <w:rFonts w:ascii="宋体" w:hAnsi="宋体"/>
                <w:sz w:val="18"/>
                <w:szCs w:val="18"/>
              </w:rPr>
            </w:pPr>
          </w:p>
        </w:tc>
      </w:tr>
      <w:tr w14:paraId="767EC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070126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Mao Zedong's Thoughts and Theoretical System of Socialism with Chinese Characteristics</w:t>
            </w:r>
          </w:p>
        </w:tc>
      </w:tr>
      <w:tr w14:paraId="1B3FE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8A9B199">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210F2369">
            <w:pPr>
              <w:snapToGrid w:val="0"/>
              <w:spacing w:line="260" w:lineRule="exact"/>
              <w:jc w:val="center"/>
              <w:rPr>
                <w:rFonts w:ascii="宋体" w:hAnsi="宋体"/>
                <w:sz w:val="18"/>
                <w:szCs w:val="18"/>
              </w:rPr>
            </w:pPr>
            <w:r>
              <w:rPr>
                <w:rFonts w:ascii="宋体" w:hAnsi="宋体"/>
                <w:sz w:val="18"/>
                <w:szCs w:val="18"/>
              </w:rPr>
              <w:t>28.5</w:t>
            </w:r>
          </w:p>
        </w:tc>
        <w:tc>
          <w:tcPr>
            <w:tcW w:w="425" w:type="dxa"/>
            <w:tcBorders>
              <w:top w:val="single" w:color="auto" w:sz="12" w:space="0"/>
            </w:tcBorders>
            <w:tcMar>
              <w:left w:w="0" w:type="dxa"/>
              <w:right w:w="0" w:type="dxa"/>
            </w:tcMar>
            <w:vAlign w:val="center"/>
          </w:tcPr>
          <w:p w14:paraId="5CCE2B1D">
            <w:pPr>
              <w:snapToGrid w:val="0"/>
              <w:spacing w:line="260" w:lineRule="exact"/>
              <w:jc w:val="center"/>
              <w:rPr>
                <w:rFonts w:ascii="宋体" w:hAnsi="宋体"/>
                <w:sz w:val="18"/>
                <w:szCs w:val="18"/>
              </w:rPr>
            </w:pPr>
            <w:r>
              <w:rPr>
                <w:rFonts w:ascii="宋体" w:hAnsi="宋体"/>
                <w:sz w:val="18"/>
                <w:szCs w:val="18"/>
              </w:rPr>
              <w:t>600</w:t>
            </w:r>
          </w:p>
        </w:tc>
        <w:tc>
          <w:tcPr>
            <w:tcW w:w="426" w:type="dxa"/>
            <w:tcBorders>
              <w:top w:val="single" w:color="auto" w:sz="12" w:space="0"/>
            </w:tcBorders>
            <w:tcMar>
              <w:left w:w="0" w:type="dxa"/>
              <w:right w:w="0" w:type="dxa"/>
            </w:tcMar>
            <w:vAlign w:val="center"/>
          </w:tcPr>
          <w:p w14:paraId="6C58EBAC">
            <w:pPr>
              <w:snapToGrid w:val="0"/>
              <w:spacing w:line="260" w:lineRule="exact"/>
              <w:jc w:val="center"/>
              <w:rPr>
                <w:rFonts w:ascii="宋体" w:hAnsi="宋体"/>
                <w:sz w:val="18"/>
                <w:szCs w:val="18"/>
              </w:rPr>
            </w:pPr>
            <w:r>
              <w:rPr>
                <w:rFonts w:ascii="宋体" w:hAnsi="宋体"/>
                <w:sz w:val="18"/>
                <w:szCs w:val="18"/>
              </w:rPr>
              <w:t>300</w:t>
            </w:r>
          </w:p>
        </w:tc>
        <w:tc>
          <w:tcPr>
            <w:tcW w:w="283" w:type="dxa"/>
            <w:tcBorders>
              <w:top w:val="single" w:color="auto" w:sz="12" w:space="0"/>
            </w:tcBorders>
            <w:tcMar>
              <w:left w:w="0" w:type="dxa"/>
              <w:right w:w="0" w:type="dxa"/>
            </w:tcMar>
            <w:vAlign w:val="center"/>
          </w:tcPr>
          <w:p w14:paraId="2A561428">
            <w:pPr>
              <w:snapToGrid w:val="0"/>
              <w:spacing w:line="260" w:lineRule="exact"/>
              <w:jc w:val="center"/>
              <w:rPr>
                <w:rFonts w:ascii="宋体" w:hAnsi="宋体"/>
                <w:sz w:val="18"/>
                <w:szCs w:val="18"/>
              </w:rPr>
            </w:pPr>
            <w:r>
              <w:rPr>
                <w:rFonts w:ascii="宋体" w:hAnsi="宋体"/>
                <w:sz w:val="18"/>
                <w:szCs w:val="18"/>
              </w:rPr>
              <w:t>300</w:t>
            </w:r>
          </w:p>
        </w:tc>
        <w:tc>
          <w:tcPr>
            <w:tcW w:w="425" w:type="dxa"/>
            <w:tcBorders>
              <w:top w:val="single" w:color="auto" w:sz="12" w:space="0"/>
            </w:tcBorders>
            <w:tcMar>
              <w:left w:w="0" w:type="dxa"/>
              <w:right w:w="0" w:type="dxa"/>
            </w:tcMar>
            <w:vAlign w:val="center"/>
          </w:tcPr>
          <w:p w14:paraId="435000F2">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6F412984">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31E2927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C1A5751">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994A81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700BF16">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52AF954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4FE4F95">
            <w:pPr>
              <w:snapToGrid w:val="0"/>
              <w:spacing w:line="260" w:lineRule="exact"/>
              <w:jc w:val="center"/>
              <w:rPr>
                <w:rFonts w:ascii="宋体" w:hAnsi="宋体"/>
                <w:sz w:val="18"/>
                <w:szCs w:val="18"/>
              </w:rPr>
            </w:pPr>
          </w:p>
        </w:tc>
      </w:tr>
    </w:tbl>
    <w:p w14:paraId="7D8C516B">
      <w:pPr>
        <w:snapToGrid w:val="0"/>
        <w:spacing w:line="276" w:lineRule="auto"/>
        <w:ind w:firstLine="21" w:firstLineChars="10"/>
      </w:pPr>
    </w:p>
    <w:p w14:paraId="0B1C5ED9">
      <w:pPr>
        <w:snapToGrid w:val="0"/>
        <w:spacing w:line="276" w:lineRule="auto"/>
        <w:ind w:firstLine="420" w:firstLineChars="200"/>
      </w:pPr>
      <w:r>
        <w:rPr>
          <w:rFonts w:hint="eastAsia"/>
          <w:szCs w:val="21"/>
        </w:rPr>
        <w:t xml:space="preserve"> 2)  英语类    要求最低学分：4  学分        </w:t>
      </w:r>
    </w:p>
    <w:p w14:paraId="5A6F70BD">
      <w:pPr>
        <w:snapToGrid w:val="0"/>
        <w:spacing w:line="276" w:lineRule="auto"/>
        <w:ind w:firstLine="420" w:firstLineChars="200"/>
      </w:pPr>
      <w:r>
        <w:rPr>
          <w:rFonts w:hint="eastAsia"/>
          <w:szCs w:val="21"/>
        </w:rPr>
        <w:t xml:space="preserve"> A)  英语一    要求最低学分：0  学分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3E6A0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0044EE90">
            <w:pPr>
              <w:snapToGrid w:val="0"/>
              <w:spacing w:line="260" w:lineRule="exact"/>
              <w:jc w:val="center"/>
              <w:rPr>
                <w:rFonts w:ascii="宋体" w:hAnsi="宋体"/>
                <w:b/>
                <w:sz w:val="18"/>
                <w:szCs w:val="18"/>
              </w:rPr>
            </w:pPr>
            <w:r>
              <w:rPr>
                <w:rFonts w:hint="eastAsia" w:ascii="宋体" w:hAnsi="宋体"/>
                <w:b/>
                <w:sz w:val="18"/>
                <w:szCs w:val="18"/>
              </w:rPr>
              <w:t>课程</w:t>
            </w:r>
          </w:p>
          <w:p w14:paraId="6F80AD00">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679DD07">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C21195A">
            <w:pPr>
              <w:snapToGrid w:val="0"/>
              <w:spacing w:line="260" w:lineRule="exact"/>
              <w:jc w:val="center"/>
              <w:rPr>
                <w:rFonts w:ascii="宋体" w:hAnsi="宋体"/>
                <w:b/>
                <w:sz w:val="18"/>
                <w:szCs w:val="18"/>
              </w:rPr>
            </w:pPr>
            <w:r>
              <w:rPr>
                <w:rFonts w:ascii="宋体" w:hAnsi="宋体"/>
                <w:b/>
                <w:sz w:val="18"/>
                <w:szCs w:val="18"/>
              </w:rPr>
              <w:t>学</w:t>
            </w:r>
          </w:p>
          <w:p w14:paraId="1CD67A4C">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6B1E7EF6">
            <w:pPr>
              <w:snapToGrid w:val="0"/>
              <w:spacing w:line="260" w:lineRule="exact"/>
              <w:jc w:val="center"/>
              <w:rPr>
                <w:rFonts w:ascii="宋体" w:hAnsi="宋体"/>
                <w:b/>
                <w:sz w:val="18"/>
                <w:szCs w:val="18"/>
              </w:rPr>
            </w:pPr>
            <w:r>
              <w:rPr>
                <w:rFonts w:ascii="宋体" w:hAnsi="宋体"/>
                <w:b/>
                <w:sz w:val="18"/>
                <w:szCs w:val="18"/>
              </w:rPr>
              <w:t>总</w:t>
            </w:r>
          </w:p>
          <w:p w14:paraId="0BF99CE8">
            <w:pPr>
              <w:snapToGrid w:val="0"/>
              <w:spacing w:line="260" w:lineRule="exact"/>
              <w:jc w:val="center"/>
              <w:rPr>
                <w:rFonts w:ascii="宋体" w:hAnsi="宋体"/>
                <w:b/>
                <w:sz w:val="18"/>
                <w:szCs w:val="18"/>
              </w:rPr>
            </w:pPr>
            <w:r>
              <w:rPr>
                <w:rFonts w:ascii="宋体" w:hAnsi="宋体"/>
                <w:b/>
                <w:sz w:val="18"/>
                <w:szCs w:val="18"/>
              </w:rPr>
              <w:t>学</w:t>
            </w:r>
          </w:p>
          <w:p w14:paraId="02051560">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1811B3FB">
            <w:pPr>
              <w:snapToGrid w:val="0"/>
              <w:spacing w:line="260" w:lineRule="exact"/>
              <w:jc w:val="center"/>
              <w:rPr>
                <w:rFonts w:ascii="宋体" w:hAnsi="宋体"/>
                <w:b/>
                <w:sz w:val="18"/>
                <w:szCs w:val="18"/>
              </w:rPr>
            </w:pPr>
            <w:r>
              <w:rPr>
                <w:rFonts w:ascii="宋体" w:hAnsi="宋体"/>
                <w:b/>
                <w:sz w:val="18"/>
                <w:szCs w:val="18"/>
              </w:rPr>
              <w:t>理</w:t>
            </w:r>
          </w:p>
          <w:p w14:paraId="7A326F30">
            <w:pPr>
              <w:snapToGrid w:val="0"/>
              <w:spacing w:line="260" w:lineRule="exact"/>
              <w:jc w:val="center"/>
              <w:rPr>
                <w:rFonts w:ascii="宋体" w:hAnsi="宋体"/>
                <w:b/>
                <w:sz w:val="18"/>
                <w:szCs w:val="18"/>
              </w:rPr>
            </w:pPr>
            <w:r>
              <w:rPr>
                <w:rFonts w:ascii="宋体" w:hAnsi="宋体"/>
                <w:b/>
                <w:sz w:val="18"/>
                <w:szCs w:val="18"/>
              </w:rPr>
              <w:t>论</w:t>
            </w:r>
          </w:p>
          <w:p w14:paraId="7BE06E75">
            <w:pPr>
              <w:snapToGrid w:val="0"/>
              <w:spacing w:line="260" w:lineRule="exact"/>
              <w:jc w:val="center"/>
              <w:rPr>
                <w:rFonts w:ascii="宋体" w:hAnsi="宋体"/>
                <w:b/>
                <w:sz w:val="18"/>
                <w:szCs w:val="18"/>
              </w:rPr>
            </w:pPr>
            <w:r>
              <w:rPr>
                <w:rFonts w:ascii="宋体" w:hAnsi="宋体"/>
                <w:b/>
                <w:sz w:val="18"/>
                <w:szCs w:val="18"/>
              </w:rPr>
              <w:t>学</w:t>
            </w:r>
          </w:p>
          <w:p w14:paraId="6BFA7F9A">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3FE35F4">
            <w:pPr>
              <w:snapToGrid w:val="0"/>
              <w:spacing w:line="260" w:lineRule="exact"/>
              <w:jc w:val="center"/>
              <w:rPr>
                <w:rFonts w:ascii="宋体" w:hAnsi="宋体"/>
                <w:b/>
                <w:sz w:val="18"/>
                <w:szCs w:val="18"/>
              </w:rPr>
            </w:pPr>
            <w:r>
              <w:rPr>
                <w:rFonts w:ascii="宋体" w:hAnsi="宋体"/>
                <w:b/>
                <w:sz w:val="18"/>
                <w:szCs w:val="18"/>
              </w:rPr>
              <w:t>实</w:t>
            </w:r>
          </w:p>
          <w:p w14:paraId="4A68809F">
            <w:pPr>
              <w:snapToGrid w:val="0"/>
              <w:spacing w:line="260" w:lineRule="exact"/>
              <w:jc w:val="center"/>
              <w:rPr>
                <w:rFonts w:ascii="宋体" w:hAnsi="宋体"/>
                <w:b/>
                <w:sz w:val="18"/>
                <w:szCs w:val="18"/>
              </w:rPr>
            </w:pPr>
            <w:r>
              <w:rPr>
                <w:rFonts w:ascii="宋体" w:hAnsi="宋体"/>
                <w:b/>
                <w:sz w:val="18"/>
                <w:szCs w:val="18"/>
              </w:rPr>
              <w:t>践</w:t>
            </w:r>
          </w:p>
          <w:p w14:paraId="261B2955">
            <w:pPr>
              <w:snapToGrid w:val="0"/>
              <w:spacing w:line="260" w:lineRule="exact"/>
              <w:jc w:val="center"/>
              <w:rPr>
                <w:rFonts w:ascii="宋体" w:hAnsi="宋体"/>
                <w:b/>
                <w:sz w:val="18"/>
                <w:szCs w:val="18"/>
              </w:rPr>
            </w:pPr>
            <w:r>
              <w:rPr>
                <w:rFonts w:ascii="宋体" w:hAnsi="宋体"/>
                <w:b/>
                <w:sz w:val="18"/>
                <w:szCs w:val="18"/>
              </w:rPr>
              <w:t>学</w:t>
            </w:r>
          </w:p>
          <w:p w14:paraId="7B0D65FC">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C0E7905">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245940C">
            <w:pPr>
              <w:snapToGrid w:val="0"/>
              <w:spacing w:line="260" w:lineRule="exact"/>
              <w:jc w:val="center"/>
              <w:rPr>
                <w:rFonts w:ascii="宋体" w:hAnsi="宋体"/>
                <w:b/>
                <w:sz w:val="18"/>
                <w:szCs w:val="18"/>
              </w:rPr>
            </w:pPr>
            <w:r>
              <w:rPr>
                <w:rFonts w:ascii="宋体" w:hAnsi="宋体"/>
                <w:b/>
                <w:sz w:val="18"/>
                <w:szCs w:val="18"/>
              </w:rPr>
              <w:t>推</w:t>
            </w:r>
          </w:p>
          <w:p w14:paraId="224D8B65">
            <w:pPr>
              <w:snapToGrid w:val="0"/>
              <w:spacing w:line="260" w:lineRule="exact"/>
              <w:jc w:val="center"/>
              <w:rPr>
                <w:rFonts w:ascii="宋体" w:hAnsi="宋体"/>
                <w:b/>
                <w:sz w:val="18"/>
                <w:szCs w:val="18"/>
              </w:rPr>
            </w:pPr>
            <w:r>
              <w:rPr>
                <w:rFonts w:ascii="宋体" w:hAnsi="宋体"/>
                <w:b/>
                <w:sz w:val="18"/>
                <w:szCs w:val="18"/>
              </w:rPr>
              <w:t>荐</w:t>
            </w:r>
          </w:p>
          <w:p w14:paraId="13E95EE9">
            <w:pPr>
              <w:snapToGrid w:val="0"/>
              <w:spacing w:line="260" w:lineRule="exact"/>
              <w:jc w:val="center"/>
              <w:rPr>
                <w:rFonts w:ascii="宋体" w:hAnsi="宋体"/>
                <w:b/>
                <w:sz w:val="18"/>
                <w:szCs w:val="18"/>
              </w:rPr>
            </w:pPr>
            <w:r>
              <w:rPr>
                <w:rFonts w:ascii="宋体" w:hAnsi="宋体"/>
                <w:b/>
                <w:sz w:val="18"/>
                <w:szCs w:val="18"/>
              </w:rPr>
              <w:t>学</w:t>
            </w:r>
          </w:p>
          <w:p w14:paraId="7AEAD37A">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DBFF06D">
            <w:pPr>
              <w:snapToGrid w:val="0"/>
              <w:spacing w:line="260" w:lineRule="exact"/>
              <w:jc w:val="center"/>
              <w:rPr>
                <w:rFonts w:ascii="宋体" w:hAnsi="宋体"/>
                <w:b/>
                <w:sz w:val="18"/>
                <w:szCs w:val="18"/>
              </w:rPr>
            </w:pPr>
            <w:r>
              <w:rPr>
                <w:rFonts w:ascii="宋体" w:hAnsi="宋体"/>
                <w:b/>
                <w:sz w:val="18"/>
                <w:szCs w:val="18"/>
              </w:rPr>
              <w:t>课程</w:t>
            </w:r>
          </w:p>
          <w:p w14:paraId="677737DF">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3A761A4">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759C58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9FC2DBA">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1A73164F">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4C2B9117">
            <w:pPr>
              <w:snapToGrid w:val="0"/>
              <w:spacing w:line="260" w:lineRule="exact"/>
              <w:jc w:val="center"/>
              <w:rPr>
                <w:rFonts w:ascii="宋体" w:hAnsi="宋体"/>
                <w:b/>
                <w:sz w:val="18"/>
                <w:szCs w:val="18"/>
              </w:rPr>
            </w:pPr>
            <w:r>
              <w:rPr>
                <w:rFonts w:ascii="宋体" w:hAnsi="宋体"/>
                <w:b/>
                <w:sz w:val="18"/>
                <w:szCs w:val="18"/>
              </w:rPr>
              <w:t>备注</w:t>
            </w:r>
          </w:p>
        </w:tc>
      </w:tr>
      <w:tr w14:paraId="45E6B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4D9EA33">
            <w:pPr>
              <w:snapToGrid w:val="0"/>
              <w:spacing w:line="260" w:lineRule="exact"/>
              <w:jc w:val="center"/>
              <w:rPr>
                <w:rFonts w:ascii="宋体" w:hAnsi="宋体"/>
                <w:sz w:val="18"/>
                <w:szCs w:val="18"/>
              </w:rPr>
            </w:pPr>
            <w:r>
              <w:rPr>
                <w:rFonts w:ascii="宋体" w:hAnsi="宋体"/>
                <w:sz w:val="18"/>
                <w:szCs w:val="18"/>
              </w:rPr>
              <w:t>FL1202</w:t>
            </w:r>
          </w:p>
        </w:tc>
        <w:tc>
          <w:tcPr>
            <w:tcW w:w="1701" w:type="dxa"/>
            <w:tcBorders>
              <w:top w:val="single" w:color="auto" w:sz="12" w:space="0"/>
            </w:tcBorders>
            <w:tcMar>
              <w:left w:w="0" w:type="dxa"/>
              <w:right w:w="0" w:type="dxa"/>
            </w:tcMar>
            <w:vAlign w:val="center"/>
          </w:tcPr>
          <w:p w14:paraId="36FA549C">
            <w:pPr>
              <w:snapToGrid w:val="0"/>
              <w:spacing w:line="260" w:lineRule="exact"/>
              <w:jc w:val="center"/>
              <w:rPr>
                <w:rFonts w:ascii="宋体" w:hAnsi="宋体"/>
                <w:sz w:val="18"/>
                <w:szCs w:val="18"/>
              </w:rPr>
            </w:pPr>
            <w:r>
              <w:rPr>
                <w:rFonts w:hint="eastAsia" w:ascii="宋体" w:hAnsi="宋体"/>
                <w:sz w:val="18"/>
                <w:szCs w:val="18"/>
              </w:rPr>
              <w:t xml:space="preserve">综合英语 I </w:t>
            </w:r>
          </w:p>
        </w:tc>
        <w:tc>
          <w:tcPr>
            <w:tcW w:w="425" w:type="dxa"/>
            <w:tcBorders>
              <w:top w:val="single" w:color="auto" w:sz="12" w:space="0"/>
            </w:tcBorders>
            <w:tcMar>
              <w:left w:w="0" w:type="dxa"/>
              <w:right w:w="0" w:type="dxa"/>
            </w:tcMar>
            <w:vAlign w:val="center"/>
          </w:tcPr>
          <w:p w14:paraId="3C8CB359">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CC92C8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CBE3705">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38519DF3">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E2532AB">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415973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B573C07">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CA6959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C65CF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E81FC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D18F9A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22E5104">
            <w:pPr>
              <w:snapToGrid w:val="0"/>
              <w:spacing w:line="260" w:lineRule="exact"/>
              <w:jc w:val="center"/>
              <w:rPr>
                <w:rFonts w:ascii="宋体" w:hAnsi="宋体"/>
                <w:sz w:val="18"/>
                <w:szCs w:val="18"/>
              </w:rPr>
            </w:pPr>
          </w:p>
        </w:tc>
      </w:tr>
      <w:tr w14:paraId="6025C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ED3D88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Integrated English I</w:t>
            </w:r>
          </w:p>
        </w:tc>
      </w:tr>
      <w:tr w14:paraId="7D4B2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238F69FD">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4FE1E467">
            <w:pPr>
              <w:snapToGrid w:val="0"/>
              <w:spacing w:line="260" w:lineRule="exact"/>
              <w:jc w:val="center"/>
              <w:rPr>
                <w:rFonts w:ascii="宋体" w:hAnsi="宋体"/>
                <w:sz w:val="18"/>
                <w:szCs w:val="18"/>
              </w:rPr>
            </w:pPr>
            <w:r>
              <w:rPr>
                <w:rFonts w:ascii="宋体" w:hAnsi="宋体"/>
                <w:sz w:val="18"/>
                <w:szCs w:val="18"/>
              </w:rPr>
              <w:t>2.0</w:t>
            </w:r>
          </w:p>
        </w:tc>
        <w:tc>
          <w:tcPr>
            <w:tcW w:w="425" w:type="dxa"/>
            <w:tcBorders>
              <w:top w:val="single" w:color="auto" w:sz="12" w:space="0"/>
            </w:tcBorders>
            <w:tcMar>
              <w:left w:w="0" w:type="dxa"/>
              <w:right w:w="0" w:type="dxa"/>
            </w:tcMar>
            <w:vAlign w:val="center"/>
          </w:tcPr>
          <w:p w14:paraId="280426ED">
            <w:pPr>
              <w:snapToGrid w:val="0"/>
              <w:spacing w:line="260" w:lineRule="exact"/>
              <w:jc w:val="center"/>
              <w:rPr>
                <w:rFonts w:ascii="宋体" w:hAnsi="宋体"/>
                <w:sz w:val="18"/>
                <w:szCs w:val="18"/>
              </w:rPr>
            </w:pPr>
            <w:r>
              <w:rPr>
                <w:rFonts w:ascii="宋体" w:hAnsi="宋体"/>
                <w:sz w:val="18"/>
                <w:szCs w:val="18"/>
              </w:rPr>
              <w:t>32</w:t>
            </w:r>
          </w:p>
        </w:tc>
        <w:tc>
          <w:tcPr>
            <w:tcW w:w="426" w:type="dxa"/>
            <w:tcBorders>
              <w:top w:val="single" w:color="auto" w:sz="12" w:space="0"/>
            </w:tcBorders>
            <w:tcMar>
              <w:left w:w="0" w:type="dxa"/>
              <w:right w:w="0" w:type="dxa"/>
            </w:tcMar>
            <w:vAlign w:val="center"/>
          </w:tcPr>
          <w:p w14:paraId="42560DF7">
            <w:pPr>
              <w:snapToGrid w:val="0"/>
              <w:spacing w:line="260" w:lineRule="exact"/>
              <w:jc w:val="center"/>
              <w:rPr>
                <w:rFonts w:ascii="宋体" w:hAnsi="宋体"/>
                <w:sz w:val="18"/>
                <w:szCs w:val="18"/>
              </w:rPr>
            </w:pPr>
            <w:r>
              <w:rPr>
                <w:rFonts w:ascii="宋体" w:hAnsi="宋体"/>
                <w:sz w:val="18"/>
                <w:szCs w:val="18"/>
              </w:rPr>
              <w:t>32</w:t>
            </w:r>
          </w:p>
        </w:tc>
        <w:tc>
          <w:tcPr>
            <w:tcW w:w="283" w:type="dxa"/>
            <w:tcBorders>
              <w:top w:val="single" w:color="auto" w:sz="12" w:space="0"/>
            </w:tcBorders>
            <w:tcMar>
              <w:left w:w="0" w:type="dxa"/>
              <w:right w:w="0" w:type="dxa"/>
            </w:tcMar>
            <w:vAlign w:val="center"/>
          </w:tcPr>
          <w:p w14:paraId="7A629B96">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33F7C80C">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3C24642">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0F0E19E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B04C182">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080651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8B37E3A">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8FE1A3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7406AB9">
            <w:pPr>
              <w:snapToGrid w:val="0"/>
              <w:spacing w:line="260" w:lineRule="exact"/>
              <w:jc w:val="center"/>
              <w:rPr>
                <w:rFonts w:ascii="宋体" w:hAnsi="宋体"/>
                <w:sz w:val="18"/>
                <w:szCs w:val="18"/>
              </w:rPr>
            </w:pPr>
          </w:p>
        </w:tc>
      </w:tr>
    </w:tbl>
    <w:p w14:paraId="46C92435">
      <w:pPr>
        <w:snapToGrid w:val="0"/>
        <w:spacing w:line="276" w:lineRule="auto"/>
        <w:ind w:firstLine="21" w:firstLineChars="10"/>
      </w:pPr>
    </w:p>
    <w:p w14:paraId="2D7ED880">
      <w:pPr>
        <w:snapToGrid w:val="0"/>
        <w:spacing w:line="276" w:lineRule="auto"/>
        <w:ind w:firstLine="420" w:firstLineChars="200"/>
      </w:pPr>
      <w:r>
        <w:rPr>
          <w:rFonts w:hint="eastAsia"/>
          <w:szCs w:val="21"/>
        </w:rPr>
        <w:t xml:space="preserve"> B)  英语二    要求最低学分：0  学分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32B3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64478C5">
            <w:pPr>
              <w:snapToGrid w:val="0"/>
              <w:spacing w:line="260" w:lineRule="exact"/>
              <w:jc w:val="center"/>
              <w:rPr>
                <w:rFonts w:ascii="宋体" w:hAnsi="宋体"/>
                <w:b/>
                <w:sz w:val="18"/>
                <w:szCs w:val="18"/>
              </w:rPr>
            </w:pPr>
            <w:r>
              <w:rPr>
                <w:rFonts w:hint="eastAsia" w:ascii="宋体" w:hAnsi="宋体"/>
                <w:b/>
                <w:sz w:val="18"/>
                <w:szCs w:val="18"/>
              </w:rPr>
              <w:t>课程</w:t>
            </w:r>
          </w:p>
          <w:p w14:paraId="3BDA0857">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67EC54D">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863F0B1">
            <w:pPr>
              <w:snapToGrid w:val="0"/>
              <w:spacing w:line="260" w:lineRule="exact"/>
              <w:jc w:val="center"/>
              <w:rPr>
                <w:rFonts w:ascii="宋体" w:hAnsi="宋体"/>
                <w:b/>
                <w:sz w:val="18"/>
                <w:szCs w:val="18"/>
              </w:rPr>
            </w:pPr>
            <w:r>
              <w:rPr>
                <w:rFonts w:ascii="宋体" w:hAnsi="宋体"/>
                <w:b/>
                <w:sz w:val="18"/>
                <w:szCs w:val="18"/>
              </w:rPr>
              <w:t>学</w:t>
            </w:r>
          </w:p>
          <w:p w14:paraId="6D158858">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6E1C9433">
            <w:pPr>
              <w:snapToGrid w:val="0"/>
              <w:spacing w:line="260" w:lineRule="exact"/>
              <w:jc w:val="center"/>
              <w:rPr>
                <w:rFonts w:ascii="宋体" w:hAnsi="宋体"/>
                <w:b/>
                <w:sz w:val="18"/>
                <w:szCs w:val="18"/>
              </w:rPr>
            </w:pPr>
            <w:r>
              <w:rPr>
                <w:rFonts w:ascii="宋体" w:hAnsi="宋体"/>
                <w:b/>
                <w:sz w:val="18"/>
                <w:szCs w:val="18"/>
              </w:rPr>
              <w:t>总</w:t>
            </w:r>
          </w:p>
          <w:p w14:paraId="596E48A9">
            <w:pPr>
              <w:snapToGrid w:val="0"/>
              <w:spacing w:line="260" w:lineRule="exact"/>
              <w:jc w:val="center"/>
              <w:rPr>
                <w:rFonts w:ascii="宋体" w:hAnsi="宋体"/>
                <w:b/>
                <w:sz w:val="18"/>
                <w:szCs w:val="18"/>
              </w:rPr>
            </w:pPr>
            <w:r>
              <w:rPr>
                <w:rFonts w:ascii="宋体" w:hAnsi="宋体"/>
                <w:b/>
                <w:sz w:val="18"/>
                <w:szCs w:val="18"/>
              </w:rPr>
              <w:t>学</w:t>
            </w:r>
          </w:p>
          <w:p w14:paraId="76E65707">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DA5AD5D">
            <w:pPr>
              <w:snapToGrid w:val="0"/>
              <w:spacing w:line="260" w:lineRule="exact"/>
              <w:jc w:val="center"/>
              <w:rPr>
                <w:rFonts w:ascii="宋体" w:hAnsi="宋体"/>
                <w:b/>
                <w:sz w:val="18"/>
                <w:szCs w:val="18"/>
              </w:rPr>
            </w:pPr>
            <w:r>
              <w:rPr>
                <w:rFonts w:ascii="宋体" w:hAnsi="宋体"/>
                <w:b/>
                <w:sz w:val="18"/>
                <w:szCs w:val="18"/>
              </w:rPr>
              <w:t>理</w:t>
            </w:r>
          </w:p>
          <w:p w14:paraId="57F8B282">
            <w:pPr>
              <w:snapToGrid w:val="0"/>
              <w:spacing w:line="260" w:lineRule="exact"/>
              <w:jc w:val="center"/>
              <w:rPr>
                <w:rFonts w:ascii="宋体" w:hAnsi="宋体"/>
                <w:b/>
                <w:sz w:val="18"/>
                <w:szCs w:val="18"/>
              </w:rPr>
            </w:pPr>
            <w:r>
              <w:rPr>
                <w:rFonts w:ascii="宋体" w:hAnsi="宋体"/>
                <w:b/>
                <w:sz w:val="18"/>
                <w:szCs w:val="18"/>
              </w:rPr>
              <w:t>论</w:t>
            </w:r>
          </w:p>
          <w:p w14:paraId="7AE50A74">
            <w:pPr>
              <w:snapToGrid w:val="0"/>
              <w:spacing w:line="260" w:lineRule="exact"/>
              <w:jc w:val="center"/>
              <w:rPr>
                <w:rFonts w:ascii="宋体" w:hAnsi="宋体"/>
                <w:b/>
                <w:sz w:val="18"/>
                <w:szCs w:val="18"/>
              </w:rPr>
            </w:pPr>
            <w:r>
              <w:rPr>
                <w:rFonts w:ascii="宋体" w:hAnsi="宋体"/>
                <w:b/>
                <w:sz w:val="18"/>
                <w:szCs w:val="18"/>
              </w:rPr>
              <w:t>学</w:t>
            </w:r>
          </w:p>
          <w:p w14:paraId="3FCEED31">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06E3DC2">
            <w:pPr>
              <w:snapToGrid w:val="0"/>
              <w:spacing w:line="260" w:lineRule="exact"/>
              <w:jc w:val="center"/>
              <w:rPr>
                <w:rFonts w:ascii="宋体" w:hAnsi="宋体"/>
                <w:b/>
                <w:sz w:val="18"/>
                <w:szCs w:val="18"/>
              </w:rPr>
            </w:pPr>
            <w:r>
              <w:rPr>
                <w:rFonts w:ascii="宋体" w:hAnsi="宋体"/>
                <w:b/>
                <w:sz w:val="18"/>
                <w:szCs w:val="18"/>
              </w:rPr>
              <w:t>实</w:t>
            </w:r>
          </w:p>
          <w:p w14:paraId="2043DD7F">
            <w:pPr>
              <w:snapToGrid w:val="0"/>
              <w:spacing w:line="260" w:lineRule="exact"/>
              <w:jc w:val="center"/>
              <w:rPr>
                <w:rFonts w:ascii="宋体" w:hAnsi="宋体"/>
                <w:b/>
                <w:sz w:val="18"/>
                <w:szCs w:val="18"/>
              </w:rPr>
            </w:pPr>
            <w:r>
              <w:rPr>
                <w:rFonts w:ascii="宋体" w:hAnsi="宋体"/>
                <w:b/>
                <w:sz w:val="18"/>
                <w:szCs w:val="18"/>
              </w:rPr>
              <w:t>践</w:t>
            </w:r>
          </w:p>
          <w:p w14:paraId="66951672">
            <w:pPr>
              <w:snapToGrid w:val="0"/>
              <w:spacing w:line="260" w:lineRule="exact"/>
              <w:jc w:val="center"/>
              <w:rPr>
                <w:rFonts w:ascii="宋体" w:hAnsi="宋体"/>
                <w:b/>
                <w:sz w:val="18"/>
                <w:szCs w:val="18"/>
              </w:rPr>
            </w:pPr>
            <w:r>
              <w:rPr>
                <w:rFonts w:ascii="宋体" w:hAnsi="宋体"/>
                <w:b/>
                <w:sz w:val="18"/>
                <w:szCs w:val="18"/>
              </w:rPr>
              <w:t>学</w:t>
            </w:r>
          </w:p>
          <w:p w14:paraId="008AF96F">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6E8FC33B">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1C419936">
            <w:pPr>
              <w:snapToGrid w:val="0"/>
              <w:spacing w:line="260" w:lineRule="exact"/>
              <w:jc w:val="center"/>
              <w:rPr>
                <w:rFonts w:ascii="宋体" w:hAnsi="宋体"/>
                <w:b/>
                <w:sz w:val="18"/>
                <w:szCs w:val="18"/>
              </w:rPr>
            </w:pPr>
            <w:r>
              <w:rPr>
                <w:rFonts w:ascii="宋体" w:hAnsi="宋体"/>
                <w:b/>
                <w:sz w:val="18"/>
                <w:szCs w:val="18"/>
              </w:rPr>
              <w:t>推</w:t>
            </w:r>
          </w:p>
          <w:p w14:paraId="1B9F657E">
            <w:pPr>
              <w:snapToGrid w:val="0"/>
              <w:spacing w:line="260" w:lineRule="exact"/>
              <w:jc w:val="center"/>
              <w:rPr>
                <w:rFonts w:ascii="宋体" w:hAnsi="宋体"/>
                <w:b/>
                <w:sz w:val="18"/>
                <w:szCs w:val="18"/>
              </w:rPr>
            </w:pPr>
            <w:r>
              <w:rPr>
                <w:rFonts w:ascii="宋体" w:hAnsi="宋体"/>
                <w:b/>
                <w:sz w:val="18"/>
                <w:szCs w:val="18"/>
              </w:rPr>
              <w:t>荐</w:t>
            </w:r>
          </w:p>
          <w:p w14:paraId="4D054114">
            <w:pPr>
              <w:snapToGrid w:val="0"/>
              <w:spacing w:line="260" w:lineRule="exact"/>
              <w:jc w:val="center"/>
              <w:rPr>
                <w:rFonts w:ascii="宋体" w:hAnsi="宋体"/>
                <w:b/>
                <w:sz w:val="18"/>
                <w:szCs w:val="18"/>
              </w:rPr>
            </w:pPr>
            <w:r>
              <w:rPr>
                <w:rFonts w:ascii="宋体" w:hAnsi="宋体"/>
                <w:b/>
                <w:sz w:val="18"/>
                <w:szCs w:val="18"/>
              </w:rPr>
              <w:t>学</w:t>
            </w:r>
          </w:p>
          <w:p w14:paraId="5D9E7FD8">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49B6AAC">
            <w:pPr>
              <w:snapToGrid w:val="0"/>
              <w:spacing w:line="260" w:lineRule="exact"/>
              <w:jc w:val="center"/>
              <w:rPr>
                <w:rFonts w:ascii="宋体" w:hAnsi="宋体"/>
                <w:b/>
                <w:sz w:val="18"/>
                <w:szCs w:val="18"/>
              </w:rPr>
            </w:pPr>
            <w:r>
              <w:rPr>
                <w:rFonts w:ascii="宋体" w:hAnsi="宋体"/>
                <w:b/>
                <w:sz w:val="18"/>
                <w:szCs w:val="18"/>
              </w:rPr>
              <w:t>课程</w:t>
            </w:r>
          </w:p>
          <w:p w14:paraId="7957FCDB">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3F8C5C7D">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06C4F5DD">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D18D994">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4D5FE8BE">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7370A307">
            <w:pPr>
              <w:snapToGrid w:val="0"/>
              <w:spacing w:line="260" w:lineRule="exact"/>
              <w:jc w:val="center"/>
              <w:rPr>
                <w:rFonts w:ascii="宋体" w:hAnsi="宋体"/>
                <w:b/>
                <w:sz w:val="18"/>
                <w:szCs w:val="18"/>
              </w:rPr>
            </w:pPr>
            <w:r>
              <w:rPr>
                <w:rFonts w:ascii="宋体" w:hAnsi="宋体"/>
                <w:b/>
                <w:sz w:val="18"/>
                <w:szCs w:val="18"/>
              </w:rPr>
              <w:t>备注</w:t>
            </w:r>
          </w:p>
        </w:tc>
      </w:tr>
      <w:tr w14:paraId="1A538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B71638C">
            <w:pPr>
              <w:snapToGrid w:val="0"/>
              <w:spacing w:line="260" w:lineRule="exact"/>
              <w:jc w:val="center"/>
              <w:rPr>
                <w:rFonts w:ascii="宋体" w:hAnsi="宋体"/>
                <w:sz w:val="18"/>
                <w:szCs w:val="18"/>
              </w:rPr>
            </w:pPr>
            <w:r>
              <w:rPr>
                <w:rFonts w:ascii="宋体" w:hAnsi="宋体"/>
                <w:sz w:val="18"/>
                <w:szCs w:val="18"/>
              </w:rPr>
              <w:t>FL2202</w:t>
            </w:r>
          </w:p>
        </w:tc>
        <w:tc>
          <w:tcPr>
            <w:tcW w:w="1701" w:type="dxa"/>
            <w:tcBorders>
              <w:top w:val="single" w:color="auto" w:sz="12" w:space="0"/>
            </w:tcBorders>
            <w:tcMar>
              <w:left w:w="0" w:type="dxa"/>
              <w:right w:w="0" w:type="dxa"/>
            </w:tcMar>
            <w:vAlign w:val="center"/>
          </w:tcPr>
          <w:p w14:paraId="7804EFE3">
            <w:pPr>
              <w:snapToGrid w:val="0"/>
              <w:spacing w:line="260" w:lineRule="exact"/>
              <w:jc w:val="center"/>
              <w:rPr>
                <w:rFonts w:ascii="宋体" w:hAnsi="宋体"/>
                <w:sz w:val="18"/>
                <w:szCs w:val="18"/>
              </w:rPr>
            </w:pPr>
            <w:r>
              <w:rPr>
                <w:rFonts w:hint="eastAsia" w:ascii="宋体" w:hAnsi="宋体"/>
                <w:sz w:val="18"/>
                <w:szCs w:val="18"/>
              </w:rPr>
              <w:t>综合英语 II</w:t>
            </w:r>
          </w:p>
        </w:tc>
        <w:tc>
          <w:tcPr>
            <w:tcW w:w="425" w:type="dxa"/>
            <w:tcBorders>
              <w:top w:val="single" w:color="auto" w:sz="12" w:space="0"/>
            </w:tcBorders>
            <w:tcMar>
              <w:left w:w="0" w:type="dxa"/>
              <w:right w:w="0" w:type="dxa"/>
            </w:tcMar>
            <w:vAlign w:val="center"/>
          </w:tcPr>
          <w:p w14:paraId="7073C562">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4682C6D">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B7D13C2">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186BE23B">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DD2A25C">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14AB94B7">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574FC89">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408D54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EA156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42D9E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BADEDC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A86A421">
            <w:pPr>
              <w:snapToGrid w:val="0"/>
              <w:spacing w:line="260" w:lineRule="exact"/>
              <w:jc w:val="center"/>
              <w:rPr>
                <w:rFonts w:ascii="宋体" w:hAnsi="宋体"/>
                <w:sz w:val="18"/>
                <w:szCs w:val="18"/>
              </w:rPr>
            </w:pPr>
          </w:p>
        </w:tc>
      </w:tr>
      <w:tr w14:paraId="2F1B2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2750A5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Integrated English II</w:t>
            </w:r>
          </w:p>
        </w:tc>
      </w:tr>
      <w:tr w14:paraId="6B71C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3FB68121">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784B38A">
            <w:pPr>
              <w:snapToGrid w:val="0"/>
              <w:spacing w:line="260" w:lineRule="exact"/>
              <w:jc w:val="center"/>
              <w:rPr>
                <w:rFonts w:ascii="宋体" w:hAnsi="宋体"/>
                <w:sz w:val="18"/>
                <w:szCs w:val="18"/>
              </w:rPr>
            </w:pPr>
            <w:r>
              <w:rPr>
                <w:rFonts w:ascii="宋体" w:hAnsi="宋体"/>
                <w:sz w:val="18"/>
                <w:szCs w:val="18"/>
              </w:rPr>
              <w:t>2.0</w:t>
            </w:r>
          </w:p>
        </w:tc>
        <w:tc>
          <w:tcPr>
            <w:tcW w:w="425" w:type="dxa"/>
            <w:tcBorders>
              <w:top w:val="single" w:color="auto" w:sz="12" w:space="0"/>
            </w:tcBorders>
            <w:tcMar>
              <w:left w:w="0" w:type="dxa"/>
              <w:right w:w="0" w:type="dxa"/>
            </w:tcMar>
            <w:vAlign w:val="center"/>
          </w:tcPr>
          <w:p w14:paraId="18E8AC32">
            <w:pPr>
              <w:snapToGrid w:val="0"/>
              <w:spacing w:line="260" w:lineRule="exact"/>
              <w:jc w:val="center"/>
              <w:rPr>
                <w:rFonts w:ascii="宋体" w:hAnsi="宋体"/>
                <w:sz w:val="18"/>
                <w:szCs w:val="18"/>
              </w:rPr>
            </w:pPr>
            <w:r>
              <w:rPr>
                <w:rFonts w:ascii="宋体" w:hAnsi="宋体"/>
                <w:sz w:val="18"/>
                <w:szCs w:val="18"/>
              </w:rPr>
              <w:t>32</w:t>
            </w:r>
          </w:p>
        </w:tc>
        <w:tc>
          <w:tcPr>
            <w:tcW w:w="426" w:type="dxa"/>
            <w:tcBorders>
              <w:top w:val="single" w:color="auto" w:sz="12" w:space="0"/>
            </w:tcBorders>
            <w:tcMar>
              <w:left w:w="0" w:type="dxa"/>
              <w:right w:w="0" w:type="dxa"/>
            </w:tcMar>
            <w:vAlign w:val="center"/>
          </w:tcPr>
          <w:p w14:paraId="3122C5B1">
            <w:pPr>
              <w:snapToGrid w:val="0"/>
              <w:spacing w:line="260" w:lineRule="exact"/>
              <w:jc w:val="center"/>
              <w:rPr>
                <w:rFonts w:ascii="宋体" w:hAnsi="宋体"/>
                <w:sz w:val="18"/>
                <w:szCs w:val="18"/>
              </w:rPr>
            </w:pPr>
            <w:r>
              <w:rPr>
                <w:rFonts w:ascii="宋体" w:hAnsi="宋体"/>
                <w:sz w:val="18"/>
                <w:szCs w:val="18"/>
              </w:rPr>
              <w:t>32</w:t>
            </w:r>
          </w:p>
        </w:tc>
        <w:tc>
          <w:tcPr>
            <w:tcW w:w="283" w:type="dxa"/>
            <w:tcBorders>
              <w:top w:val="single" w:color="auto" w:sz="12" w:space="0"/>
            </w:tcBorders>
            <w:tcMar>
              <w:left w:w="0" w:type="dxa"/>
              <w:right w:w="0" w:type="dxa"/>
            </w:tcMar>
            <w:vAlign w:val="center"/>
          </w:tcPr>
          <w:p w14:paraId="1E06F4BD">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0BE7BD8C">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45F50E4">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7AF1B0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AD0ACD">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60842ED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A05DC2D">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5DDC7DA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ECDE25C">
            <w:pPr>
              <w:snapToGrid w:val="0"/>
              <w:spacing w:line="260" w:lineRule="exact"/>
              <w:jc w:val="center"/>
              <w:rPr>
                <w:rFonts w:ascii="宋体" w:hAnsi="宋体"/>
                <w:sz w:val="18"/>
                <w:szCs w:val="18"/>
              </w:rPr>
            </w:pPr>
          </w:p>
        </w:tc>
      </w:tr>
    </w:tbl>
    <w:p w14:paraId="07620F0D">
      <w:pPr>
        <w:snapToGrid w:val="0"/>
        <w:spacing w:line="276" w:lineRule="auto"/>
        <w:ind w:firstLine="21" w:firstLineChars="10"/>
      </w:pPr>
    </w:p>
    <w:p w14:paraId="57E81899">
      <w:pPr>
        <w:snapToGrid w:val="0"/>
        <w:spacing w:line="276" w:lineRule="auto"/>
        <w:ind w:firstLine="420" w:firstLineChars="200"/>
      </w:pPr>
      <w:r>
        <w:rPr>
          <w:rFonts w:hint="eastAsia"/>
          <w:szCs w:val="21"/>
        </w:rPr>
        <w:t xml:space="preserve"> C)  英语三    要求最低学分：0  学分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A1F3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E048C3B">
            <w:pPr>
              <w:snapToGrid w:val="0"/>
              <w:spacing w:line="260" w:lineRule="exact"/>
              <w:jc w:val="center"/>
              <w:rPr>
                <w:rFonts w:ascii="宋体" w:hAnsi="宋体"/>
                <w:b/>
                <w:sz w:val="18"/>
                <w:szCs w:val="18"/>
              </w:rPr>
            </w:pPr>
            <w:r>
              <w:rPr>
                <w:rFonts w:hint="eastAsia" w:ascii="宋体" w:hAnsi="宋体"/>
                <w:b/>
                <w:sz w:val="18"/>
                <w:szCs w:val="18"/>
              </w:rPr>
              <w:t>课程</w:t>
            </w:r>
          </w:p>
          <w:p w14:paraId="0F84ADCB">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00C100C">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9D08B42">
            <w:pPr>
              <w:snapToGrid w:val="0"/>
              <w:spacing w:line="260" w:lineRule="exact"/>
              <w:jc w:val="center"/>
              <w:rPr>
                <w:rFonts w:ascii="宋体" w:hAnsi="宋体"/>
                <w:b/>
                <w:sz w:val="18"/>
                <w:szCs w:val="18"/>
              </w:rPr>
            </w:pPr>
            <w:r>
              <w:rPr>
                <w:rFonts w:ascii="宋体" w:hAnsi="宋体"/>
                <w:b/>
                <w:sz w:val="18"/>
                <w:szCs w:val="18"/>
              </w:rPr>
              <w:t>学</w:t>
            </w:r>
          </w:p>
          <w:p w14:paraId="707B0FDB">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C1C3D32">
            <w:pPr>
              <w:snapToGrid w:val="0"/>
              <w:spacing w:line="260" w:lineRule="exact"/>
              <w:jc w:val="center"/>
              <w:rPr>
                <w:rFonts w:ascii="宋体" w:hAnsi="宋体"/>
                <w:b/>
                <w:sz w:val="18"/>
                <w:szCs w:val="18"/>
              </w:rPr>
            </w:pPr>
            <w:r>
              <w:rPr>
                <w:rFonts w:ascii="宋体" w:hAnsi="宋体"/>
                <w:b/>
                <w:sz w:val="18"/>
                <w:szCs w:val="18"/>
              </w:rPr>
              <w:t>总</w:t>
            </w:r>
          </w:p>
          <w:p w14:paraId="22646BBA">
            <w:pPr>
              <w:snapToGrid w:val="0"/>
              <w:spacing w:line="260" w:lineRule="exact"/>
              <w:jc w:val="center"/>
              <w:rPr>
                <w:rFonts w:ascii="宋体" w:hAnsi="宋体"/>
                <w:b/>
                <w:sz w:val="18"/>
                <w:szCs w:val="18"/>
              </w:rPr>
            </w:pPr>
            <w:r>
              <w:rPr>
                <w:rFonts w:ascii="宋体" w:hAnsi="宋体"/>
                <w:b/>
                <w:sz w:val="18"/>
                <w:szCs w:val="18"/>
              </w:rPr>
              <w:t>学</w:t>
            </w:r>
          </w:p>
          <w:p w14:paraId="018579C5">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89D1AB5">
            <w:pPr>
              <w:snapToGrid w:val="0"/>
              <w:spacing w:line="260" w:lineRule="exact"/>
              <w:jc w:val="center"/>
              <w:rPr>
                <w:rFonts w:ascii="宋体" w:hAnsi="宋体"/>
                <w:b/>
                <w:sz w:val="18"/>
                <w:szCs w:val="18"/>
              </w:rPr>
            </w:pPr>
            <w:r>
              <w:rPr>
                <w:rFonts w:ascii="宋体" w:hAnsi="宋体"/>
                <w:b/>
                <w:sz w:val="18"/>
                <w:szCs w:val="18"/>
              </w:rPr>
              <w:t>理</w:t>
            </w:r>
          </w:p>
          <w:p w14:paraId="3E168F09">
            <w:pPr>
              <w:snapToGrid w:val="0"/>
              <w:spacing w:line="260" w:lineRule="exact"/>
              <w:jc w:val="center"/>
              <w:rPr>
                <w:rFonts w:ascii="宋体" w:hAnsi="宋体"/>
                <w:b/>
                <w:sz w:val="18"/>
                <w:szCs w:val="18"/>
              </w:rPr>
            </w:pPr>
            <w:r>
              <w:rPr>
                <w:rFonts w:ascii="宋体" w:hAnsi="宋体"/>
                <w:b/>
                <w:sz w:val="18"/>
                <w:szCs w:val="18"/>
              </w:rPr>
              <w:t>论</w:t>
            </w:r>
          </w:p>
          <w:p w14:paraId="027A2643">
            <w:pPr>
              <w:snapToGrid w:val="0"/>
              <w:spacing w:line="260" w:lineRule="exact"/>
              <w:jc w:val="center"/>
              <w:rPr>
                <w:rFonts w:ascii="宋体" w:hAnsi="宋体"/>
                <w:b/>
                <w:sz w:val="18"/>
                <w:szCs w:val="18"/>
              </w:rPr>
            </w:pPr>
            <w:r>
              <w:rPr>
                <w:rFonts w:ascii="宋体" w:hAnsi="宋体"/>
                <w:b/>
                <w:sz w:val="18"/>
                <w:szCs w:val="18"/>
              </w:rPr>
              <w:t>学</w:t>
            </w:r>
          </w:p>
          <w:p w14:paraId="231A9196">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D4FF8A4">
            <w:pPr>
              <w:snapToGrid w:val="0"/>
              <w:spacing w:line="260" w:lineRule="exact"/>
              <w:jc w:val="center"/>
              <w:rPr>
                <w:rFonts w:ascii="宋体" w:hAnsi="宋体"/>
                <w:b/>
                <w:sz w:val="18"/>
                <w:szCs w:val="18"/>
              </w:rPr>
            </w:pPr>
            <w:r>
              <w:rPr>
                <w:rFonts w:ascii="宋体" w:hAnsi="宋体"/>
                <w:b/>
                <w:sz w:val="18"/>
                <w:szCs w:val="18"/>
              </w:rPr>
              <w:t>实</w:t>
            </w:r>
          </w:p>
          <w:p w14:paraId="1002918F">
            <w:pPr>
              <w:snapToGrid w:val="0"/>
              <w:spacing w:line="260" w:lineRule="exact"/>
              <w:jc w:val="center"/>
              <w:rPr>
                <w:rFonts w:ascii="宋体" w:hAnsi="宋体"/>
                <w:b/>
                <w:sz w:val="18"/>
                <w:szCs w:val="18"/>
              </w:rPr>
            </w:pPr>
            <w:r>
              <w:rPr>
                <w:rFonts w:ascii="宋体" w:hAnsi="宋体"/>
                <w:b/>
                <w:sz w:val="18"/>
                <w:szCs w:val="18"/>
              </w:rPr>
              <w:t>践</w:t>
            </w:r>
          </w:p>
          <w:p w14:paraId="4D96D697">
            <w:pPr>
              <w:snapToGrid w:val="0"/>
              <w:spacing w:line="260" w:lineRule="exact"/>
              <w:jc w:val="center"/>
              <w:rPr>
                <w:rFonts w:ascii="宋体" w:hAnsi="宋体"/>
                <w:b/>
                <w:sz w:val="18"/>
                <w:szCs w:val="18"/>
              </w:rPr>
            </w:pPr>
            <w:r>
              <w:rPr>
                <w:rFonts w:ascii="宋体" w:hAnsi="宋体"/>
                <w:b/>
                <w:sz w:val="18"/>
                <w:szCs w:val="18"/>
              </w:rPr>
              <w:t>学</w:t>
            </w:r>
          </w:p>
          <w:p w14:paraId="2EB34F2D">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FF12F8A">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2B991D4">
            <w:pPr>
              <w:snapToGrid w:val="0"/>
              <w:spacing w:line="260" w:lineRule="exact"/>
              <w:jc w:val="center"/>
              <w:rPr>
                <w:rFonts w:ascii="宋体" w:hAnsi="宋体"/>
                <w:b/>
                <w:sz w:val="18"/>
                <w:szCs w:val="18"/>
              </w:rPr>
            </w:pPr>
            <w:r>
              <w:rPr>
                <w:rFonts w:ascii="宋体" w:hAnsi="宋体"/>
                <w:b/>
                <w:sz w:val="18"/>
                <w:szCs w:val="18"/>
              </w:rPr>
              <w:t>推</w:t>
            </w:r>
          </w:p>
          <w:p w14:paraId="341C63E8">
            <w:pPr>
              <w:snapToGrid w:val="0"/>
              <w:spacing w:line="260" w:lineRule="exact"/>
              <w:jc w:val="center"/>
              <w:rPr>
                <w:rFonts w:ascii="宋体" w:hAnsi="宋体"/>
                <w:b/>
                <w:sz w:val="18"/>
                <w:szCs w:val="18"/>
              </w:rPr>
            </w:pPr>
            <w:r>
              <w:rPr>
                <w:rFonts w:ascii="宋体" w:hAnsi="宋体"/>
                <w:b/>
                <w:sz w:val="18"/>
                <w:szCs w:val="18"/>
              </w:rPr>
              <w:t>荐</w:t>
            </w:r>
          </w:p>
          <w:p w14:paraId="403198B8">
            <w:pPr>
              <w:snapToGrid w:val="0"/>
              <w:spacing w:line="260" w:lineRule="exact"/>
              <w:jc w:val="center"/>
              <w:rPr>
                <w:rFonts w:ascii="宋体" w:hAnsi="宋体"/>
                <w:b/>
                <w:sz w:val="18"/>
                <w:szCs w:val="18"/>
              </w:rPr>
            </w:pPr>
            <w:r>
              <w:rPr>
                <w:rFonts w:ascii="宋体" w:hAnsi="宋体"/>
                <w:b/>
                <w:sz w:val="18"/>
                <w:szCs w:val="18"/>
              </w:rPr>
              <w:t>学</w:t>
            </w:r>
          </w:p>
          <w:p w14:paraId="49BC91BA">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622F5FF7">
            <w:pPr>
              <w:snapToGrid w:val="0"/>
              <w:spacing w:line="260" w:lineRule="exact"/>
              <w:jc w:val="center"/>
              <w:rPr>
                <w:rFonts w:ascii="宋体" w:hAnsi="宋体"/>
                <w:b/>
                <w:sz w:val="18"/>
                <w:szCs w:val="18"/>
              </w:rPr>
            </w:pPr>
            <w:r>
              <w:rPr>
                <w:rFonts w:ascii="宋体" w:hAnsi="宋体"/>
                <w:b/>
                <w:sz w:val="18"/>
                <w:szCs w:val="18"/>
              </w:rPr>
              <w:t>课程</w:t>
            </w:r>
          </w:p>
          <w:p w14:paraId="4E8166F0">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5556E7B8">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02045238">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AD2CFAF">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4766644">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4D3DE24B">
            <w:pPr>
              <w:snapToGrid w:val="0"/>
              <w:spacing w:line="260" w:lineRule="exact"/>
              <w:jc w:val="center"/>
              <w:rPr>
                <w:rFonts w:ascii="宋体" w:hAnsi="宋体"/>
                <w:b/>
                <w:sz w:val="18"/>
                <w:szCs w:val="18"/>
              </w:rPr>
            </w:pPr>
            <w:r>
              <w:rPr>
                <w:rFonts w:ascii="宋体" w:hAnsi="宋体"/>
                <w:b/>
                <w:sz w:val="18"/>
                <w:szCs w:val="18"/>
              </w:rPr>
              <w:t>备注</w:t>
            </w:r>
          </w:p>
        </w:tc>
      </w:tr>
      <w:tr w14:paraId="2AA0F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B45F82B">
            <w:pPr>
              <w:snapToGrid w:val="0"/>
              <w:spacing w:line="260" w:lineRule="exact"/>
              <w:jc w:val="center"/>
              <w:rPr>
                <w:rFonts w:ascii="宋体" w:hAnsi="宋体"/>
                <w:sz w:val="18"/>
                <w:szCs w:val="18"/>
              </w:rPr>
            </w:pPr>
            <w:r>
              <w:rPr>
                <w:rFonts w:ascii="宋体" w:hAnsi="宋体"/>
                <w:sz w:val="18"/>
                <w:szCs w:val="18"/>
              </w:rPr>
              <w:t>FL3202</w:t>
            </w:r>
          </w:p>
        </w:tc>
        <w:tc>
          <w:tcPr>
            <w:tcW w:w="1701" w:type="dxa"/>
            <w:tcBorders>
              <w:top w:val="single" w:color="auto" w:sz="12" w:space="0"/>
            </w:tcBorders>
            <w:tcMar>
              <w:left w:w="0" w:type="dxa"/>
              <w:right w:w="0" w:type="dxa"/>
            </w:tcMar>
            <w:vAlign w:val="center"/>
          </w:tcPr>
          <w:p w14:paraId="464E7B83">
            <w:pPr>
              <w:snapToGrid w:val="0"/>
              <w:spacing w:line="260" w:lineRule="exact"/>
              <w:jc w:val="center"/>
              <w:rPr>
                <w:rFonts w:ascii="宋体" w:hAnsi="宋体"/>
                <w:sz w:val="18"/>
                <w:szCs w:val="18"/>
              </w:rPr>
            </w:pPr>
            <w:r>
              <w:rPr>
                <w:rFonts w:hint="eastAsia" w:ascii="宋体" w:hAnsi="宋体"/>
                <w:sz w:val="18"/>
                <w:szCs w:val="18"/>
              </w:rPr>
              <w:t>综合英语 III</w:t>
            </w:r>
          </w:p>
        </w:tc>
        <w:tc>
          <w:tcPr>
            <w:tcW w:w="425" w:type="dxa"/>
            <w:tcBorders>
              <w:top w:val="single" w:color="auto" w:sz="12" w:space="0"/>
            </w:tcBorders>
            <w:tcMar>
              <w:left w:w="0" w:type="dxa"/>
              <w:right w:w="0" w:type="dxa"/>
            </w:tcMar>
            <w:vAlign w:val="center"/>
          </w:tcPr>
          <w:p w14:paraId="4BE52E06">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223896D">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85BEDFF">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19C6097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D66963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39D905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EB79468">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3C506B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8A059E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AA5B33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D8CC4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5207E7A">
            <w:pPr>
              <w:snapToGrid w:val="0"/>
              <w:spacing w:line="260" w:lineRule="exact"/>
              <w:jc w:val="center"/>
              <w:rPr>
                <w:rFonts w:ascii="宋体" w:hAnsi="宋体"/>
                <w:sz w:val="18"/>
                <w:szCs w:val="18"/>
              </w:rPr>
            </w:pPr>
          </w:p>
        </w:tc>
      </w:tr>
      <w:tr w14:paraId="18DDD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C13A64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Integrated English III</w:t>
            </w:r>
          </w:p>
        </w:tc>
      </w:tr>
      <w:tr w14:paraId="6C2F4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287B299">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ADB6069">
            <w:pPr>
              <w:snapToGrid w:val="0"/>
              <w:spacing w:line="260" w:lineRule="exact"/>
              <w:jc w:val="center"/>
              <w:rPr>
                <w:rFonts w:ascii="宋体" w:hAnsi="宋体"/>
                <w:sz w:val="18"/>
                <w:szCs w:val="18"/>
              </w:rPr>
            </w:pPr>
            <w:r>
              <w:rPr>
                <w:rFonts w:ascii="宋体" w:hAnsi="宋体"/>
                <w:sz w:val="18"/>
                <w:szCs w:val="18"/>
              </w:rPr>
              <w:t>2.0</w:t>
            </w:r>
          </w:p>
        </w:tc>
        <w:tc>
          <w:tcPr>
            <w:tcW w:w="425" w:type="dxa"/>
            <w:tcBorders>
              <w:top w:val="single" w:color="auto" w:sz="12" w:space="0"/>
            </w:tcBorders>
            <w:tcMar>
              <w:left w:w="0" w:type="dxa"/>
              <w:right w:w="0" w:type="dxa"/>
            </w:tcMar>
            <w:vAlign w:val="center"/>
          </w:tcPr>
          <w:p w14:paraId="4D0E8B43">
            <w:pPr>
              <w:snapToGrid w:val="0"/>
              <w:spacing w:line="260" w:lineRule="exact"/>
              <w:jc w:val="center"/>
              <w:rPr>
                <w:rFonts w:ascii="宋体" w:hAnsi="宋体"/>
                <w:sz w:val="18"/>
                <w:szCs w:val="18"/>
              </w:rPr>
            </w:pPr>
            <w:r>
              <w:rPr>
                <w:rFonts w:ascii="宋体" w:hAnsi="宋体"/>
                <w:sz w:val="18"/>
                <w:szCs w:val="18"/>
              </w:rPr>
              <w:t>32</w:t>
            </w:r>
          </w:p>
        </w:tc>
        <w:tc>
          <w:tcPr>
            <w:tcW w:w="426" w:type="dxa"/>
            <w:tcBorders>
              <w:top w:val="single" w:color="auto" w:sz="12" w:space="0"/>
            </w:tcBorders>
            <w:tcMar>
              <w:left w:w="0" w:type="dxa"/>
              <w:right w:w="0" w:type="dxa"/>
            </w:tcMar>
            <w:vAlign w:val="center"/>
          </w:tcPr>
          <w:p w14:paraId="42017191">
            <w:pPr>
              <w:snapToGrid w:val="0"/>
              <w:spacing w:line="260" w:lineRule="exact"/>
              <w:jc w:val="center"/>
              <w:rPr>
                <w:rFonts w:ascii="宋体" w:hAnsi="宋体"/>
                <w:sz w:val="18"/>
                <w:szCs w:val="18"/>
              </w:rPr>
            </w:pPr>
            <w:r>
              <w:rPr>
                <w:rFonts w:ascii="宋体" w:hAnsi="宋体"/>
                <w:sz w:val="18"/>
                <w:szCs w:val="18"/>
              </w:rPr>
              <w:t>32</w:t>
            </w:r>
          </w:p>
        </w:tc>
        <w:tc>
          <w:tcPr>
            <w:tcW w:w="283" w:type="dxa"/>
            <w:tcBorders>
              <w:top w:val="single" w:color="auto" w:sz="12" w:space="0"/>
            </w:tcBorders>
            <w:tcMar>
              <w:left w:w="0" w:type="dxa"/>
              <w:right w:w="0" w:type="dxa"/>
            </w:tcMar>
            <w:vAlign w:val="center"/>
          </w:tcPr>
          <w:p w14:paraId="4C6E948D">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4945CD00">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15D6426F">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57BF501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70BCA0">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D01356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6A336A">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F434D8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4026D7F">
            <w:pPr>
              <w:snapToGrid w:val="0"/>
              <w:spacing w:line="260" w:lineRule="exact"/>
              <w:jc w:val="center"/>
              <w:rPr>
                <w:rFonts w:ascii="宋体" w:hAnsi="宋体"/>
                <w:sz w:val="18"/>
                <w:szCs w:val="18"/>
              </w:rPr>
            </w:pPr>
          </w:p>
        </w:tc>
      </w:tr>
    </w:tbl>
    <w:p w14:paraId="6C49F9AC">
      <w:pPr>
        <w:snapToGrid w:val="0"/>
        <w:spacing w:line="276" w:lineRule="auto"/>
        <w:ind w:firstLine="21" w:firstLineChars="10"/>
      </w:pPr>
    </w:p>
    <w:p w14:paraId="6CFC3DC8">
      <w:pPr>
        <w:snapToGrid w:val="0"/>
        <w:spacing w:line="276" w:lineRule="auto"/>
        <w:ind w:firstLine="420" w:firstLineChars="200"/>
      </w:pPr>
      <w:r>
        <w:rPr>
          <w:rFonts w:hint="eastAsia"/>
          <w:szCs w:val="21"/>
        </w:rPr>
        <w:t xml:space="preserve"> D)  英语四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75F7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23DB1D11">
            <w:pPr>
              <w:snapToGrid w:val="0"/>
              <w:spacing w:line="260" w:lineRule="exact"/>
              <w:jc w:val="center"/>
              <w:rPr>
                <w:rFonts w:ascii="宋体" w:hAnsi="宋体"/>
                <w:b/>
                <w:sz w:val="18"/>
                <w:szCs w:val="18"/>
              </w:rPr>
            </w:pPr>
            <w:r>
              <w:rPr>
                <w:rFonts w:hint="eastAsia" w:ascii="宋体" w:hAnsi="宋体"/>
                <w:b/>
                <w:sz w:val="18"/>
                <w:szCs w:val="18"/>
              </w:rPr>
              <w:t>课程</w:t>
            </w:r>
          </w:p>
          <w:p w14:paraId="27F6CEF3">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26DF57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F6F21D0">
            <w:pPr>
              <w:snapToGrid w:val="0"/>
              <w:spacing w:line="260" w:lineRule="exact"/>
              <w:jc w:val="center"/>
              <w:rPr>
                <w:rFonts w:ascii="宋体" w:hAnsi="宋体"/>
                <w:b/>
                <w:sz w:val="18"/>
                <w:szCs w:val="18"/>
              </w:rPr>
            </w:pPr>
            <w:r>
              <w:rPr>
                <w:rFonts w:ascii="宋体" w:hAnsi="宋体"/>
                <w:b/>
                <w:sz w:val="18"/>
                <w:szCs w:val="18"/>
              </w:rPr>
              <w:t>学</w:t>
            </w:r>
          </w:p>
          <w:p w14:paraId="3570EFE5">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48AFFB08">
            <w:pPr>
              <w:snapToGrid w:val="0"/>
              <w:spacing w:line="260" w:lineRule="exact"/>
              <w:jc w:val="center"/>
              <w:rPr>
                <w:rFonts w:ascii="宋体" w:hAnsi="宋体"/>
                <w:b/>
                <w:sz w:val="18"/>
                <w:szCs w:val="18"/>
              </w:rPr>
            </w:pPr>
            <w:r>
              <w:rPr>
                <w:rFonts w:ascii="宋体" w:hAnsi="宋体"/>
                <w:b/>
                <w:sz w:val="18"/>
                <w:szCs w:val="18"/>
              </w:rPr>
              <w:t>总</w:t>
            </w:r>
          </w:p>
          <w:p w14:paraId="223E4FC1">
            <w:pPr>
              <w:snapToGrid w:val="0"/>
              <w:spacing w:line="260" w:lineRule="exact"/>
              <w:jc w:val="center"/>
              <w:rPr>
                <w:rFonts w:ascii="宋体" w:hAnsi="宋体"/>
                <w:b/>
                <w:sz w:val="18"/>
                <w:szCs w:val="18"/>
              </w:rPr>
            </w:pPr>
            <w:r>
              <w:rPr>
                <w:rFonts w:ascii="宋体" w:hAnsi="宋体"/>
                <w:b/>
                <w:sz w:val="18"/>
                <w:szCs w:val="18"/>
              </w:rPr>
              <w:t>学</w:t>
            </w:r>
          </w:p>
          <w:p w14:paraId="4B865D87">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CBEE9A4">
            <w:pPr>
              <w:snapToGrid w:val="0"/>
              <w:spacing w:line="260" w:lineRule="exact"/>
              <w:jc w:val="center"/>
              <w:rPr>
                <w:rFonts w:ascii="宋体" w:hAnsi="宋体"/>
                <w:b/>
                <w:sz w:val="18"/>
                <w:szCs w:val="18"/>
              </w:rPr>
            </w:pPr>
            <w:r>
              <w:rPr>
                <w:rFonts w:ascii="宋体" w:hAnsi="宋体"/>
                <w:b/>
                <w:sz w:val="18"/>
                <w:szCs w:val="18"/>
              </w:rPr>
              <w:t>理</w:t>
            </w:r>
          </w:p>
          <w:p w14:paraId="43164478">
            <w:pPr>
              <w:snapToGrid w:val="0"/>
              <w:spacing w:line="260" w:lineRule="exact"/>
              <w:jc w:val="center"/>
              <w:rPr>
                <w:rFonts w:ascii="宋体" w:hAnsi="宋体"/>
                <w:b/>
                <w:sz w:val="18"/>
                <w:szCs w:val="18"/>
              </w:rPr>
            </w:pPr>
            <w:r>
              <w:rPr>
                <w:rFonts w:ascii="宋体" w:hAnsi="宋体"/>
                <w:b/>
                <w:sz w:val="18"/>
                <w:szCs w:val="18"/>
              </w:rPr>
              <w:t>论</w:t>
            </w:r>
          </w:p>
          <w:p w14:paraId="484D8E3A">
            <w:pPr>
              <w:snapToGrid w:val="0"/>
              <w:spacing w:line="260" w:lineRule="exact"/>
              <w:jc w:val="center"/>
              <w:rPr>
                <w:rFonts w:ascii="宋体" w:hAnsi="宋体"/>
                <w:b/>
                <w:sz w:val="18"/>
                <w:szCs w:val="18"/>
              </w:rPr>
            </w:pPr>
            <w:r>
              <w:rPr>
                <w:rFonts w:ascii="宋体" w:hAnsi="宋体"/>
                <w:b/>
                <w:sz w:val="18"/>
                <w:szCs w:val="18"/>
              </w:rPr>
              <w:t>学</w:t>
            </w:r>
          </w:p>
          <w:p w14:paraId="625630B8">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F97E108">
            <w:pPr>
              <w:snapToGrid w:val="0"/>
              <w:spacing w:line="260" w:lineRule="exact"/>
              <w:jc w:val="center"/>
              <w:rPr>
                <w:rFonts w:ascii="宋体" w:hAnsi="宋体"/>
                <w:b/>
                <w:sz w:val="18"/>
                <w:szCs w:val="18"/>
              </w:rPr>
            </w:pPr>
            <w:r>
              <w:rPr>
                <w:rFonts w:ascii="宋体" w:hAnsi="宋体"/>
                <w:b/>
                <w:sz w:val="18"/>
                <w:szCs w:val="18"/>
              </w:rPr>
              <w:t>实</w:t>
            </w:r>
          </w:p>
          <w:p w14:paraId="20A0AFBF">
            <w:pPr>
              <w:snapToGrid w:val="0"/>
              <w:spacing w:line="260" w:lineRule="exact"/>
              <w:jc w:val="center"/>
              <w:rPr>
                <w:rFonts w:ascii="宋体" w:hAnsi="宋体"/>
                <w:b/>
                <w:sz w:val="18"/>
                <w:szCs w:val="18"/>
              </w:rPr>
            </w:pPr>
            <w:r>
              <w:rPr>
                <w:rFonts w:ascii="宋体" w:hAnsi="宋体"/>
                <w:b/>
                <w:sz w:val="18"/>
                <w:szCs w:val="18"/>
              </w:rPr>
              <w:t>践</w:t>
            </w:r>
          </w:p>
          <w:p w14:paraId="4F8302EF">
            <w:pPr>
              <w:snapToGrid w:val="0"/>
              <w:spacing w:line="260" w:lineRule="exact"/>
              <w:jc w:val="center"/>
              <w:rPr>
                <w:rFonts w:ascii="宋体" w:hAnsi="宋体"/>
                <w:b/>
                <w:sz w:val="18"/>
                <w:szCs w:val="18"/>
              </w:rPr>
            </w:pPr>
            <w:r>
              <w:rPr>
                <w:rFonts w:ascii="宋体" w:hAnsi="宋体"/>
                <w:b/>
                <w:sz w:val="18"/>
                <w:szCs w:val="18"/>
              </w:rPr>
              <w:t>学</w:t>
            </w:r>
          </w:p>
          <w:p w14:paraId="70146EC7">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AEAADF8">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820EFA9">
            <w:pPr>
              <w:snapToGrid w:val="0"/>
              <w:spacing w:line="260" w:lineRule="exact"/>
              <w:jc w:val="center"/>
              <w:rPr>
                <w:rFonts w:ascii="宋体" w:hAnsi="宋体"/>
                <w:b/>
                <w:sz w:val="18"/>
                <w:szCs w:val="18"/>
              </w:rPr>
            </w:pPr>
            <w:r>
              <w:rPr>
                <w:rFonts w:ascii="宋体" w:hAnsi="宋体"/>
                <w:b/>
                <w:sz w:val="18"/>
                <w:szCs w:val="18"/>
              </w:rPr>
              <w:t>推</w:t>
            </w:r>
          </w:p>
          <w:p w14:paraId="22972E2B">
            <w:pPr>
              <w:snapToGrid w:val="0"/>
              <w:spacing w:line="260" w:lineRule="exact"/>
              <w:jc w:val="center"/>
              <w:rPr>
                <w:rFonts w:ascii="宋体" w:hAnsi="宋体"/>
                <w:b/>
                <w:sz w:val="18"/>
                <w:szCs w:val="18"/>
              </w:rPr>
            </w:pPr>
            <w:r>
              <w:rPr>
                <w:rFonts w:ascii="宋体" w:hAnsi="宋体"/>
                <w:b/>
                <w:sz w:val="18"/>
                <w:szCs w:val="18"/>
              </w:rPr>
              <w:t>荐</w:t>
            </w:r>
          </w:p>
          <w:p w14:paraId="1CD2E032">
            <w:pPr>
              <w:snapToGrid w:val="0"/>
              <w:spacing w:line="260" w:lineRule="exact"/>
              <w:jc w:val="center"/>
              <w:rPr>
                <w:rFonts w:ascii="宋体" w:hAnsi="宋体"/>
                <w:b/>
                <w:sz w:val="18"/>
                <w:szCs w:val="18"/>
              </w:rPr>
            </w:pPr>
            <w:r>
              <w:rPr>
                <w:rFonts w:ascii="宋体" w:hAnsi="宋体"/>
                <w:b/>
                <w:sz w:val="18"/>
                <w:szCs w:val="18"/>
              </w:rPr>
              <w:t>学</w:t>
            </w:r>
          </w:p>
          <w:p w14:paraId="60EF96F5">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627F2911">
            <w:pPr>
              <w:snapToGrid w:val="0"/>
              <w:spacing w:line="260" w:lineRule="exact"/>
              <w:jc w:val="center"/>
              <w:rPr>
                <w:rFonts w:ascii="宋体" w:hAnsi="宋体"/>
                <w:b/>
                <w:sz w:val="18"/>
                <w:szCs w:val="18"/>
              </w:rPr>
            </w:pPr>
            <w:r>
              <w:rPr>
                <w:rFonts w:ascii="宋体" w:hAnsi="宋体"/>
                <w:b/>
                <w:sz w:val="18"/>
                <w:szCs w:val="18"/>
              </w:rPr>
              <w:t>课程</w:t>
            </w:r>
          </w:p>
          <w:p w14:paraId="435758E0">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08F97234">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49EECC9">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FEEC831">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4682CC3A">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22E1B167">
            <w:pPr>
              <w:snapToGrid w:val="0"/>
              <w:spacing w:line="260" w:lineRule="exact"/>
              <w:jc w:val="center"/>
              <w:rPr>
                <w:rFonts w:ascii="宋体" w:hAnsi="宋体"/>
                <w:b/>
                <w:sz w:val="18"/>
                <w:szCs w:val="18"/>
              </w:rPr>
            </w:pPr>
            <w:r>
              <w:rPr>
                <w:rFonts w:ascii="宋体" w:hAnsi="宋体"/>
                <w:b/>
                <w:sz w:val="18"/>
                <w:szCs w:val="18"/>
              </w:rPr>
              <w:t>备注</w:t>
            </w:r>
          </w:p>
        </w:tc>
      </w:tr>
      <w:tr w14:paraId="7FD7A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4938782">
            <w:pPr>
              <w:snapToGrid w:val="0"/>
              <w:spacing w:line="260" w:lineRule="exact"/>
              <w:jc w:val="center"/>
              <w:rPr>
                <w:rFonts w:ascii="宋体" w:hAnsi="宋体"/>
                <w:sz w:val="18"/>
                <w:szCs w:val="18"/>
              </w:rPr>
            </w:pPr>
            <w:r>
              <w:rPr>
                <w:rFonts w:ascii="宋体" w:hAnsi="宋体"/>
                <w:sz w:val="18"/>
                <w:szCs w:val="18"/>
              </w:rPr>
              <w:t>FL4206</w:t>
            </w:r>
          </w:p>
        </w:tc>
        <w:tc>
          <w:tcPr>
            <w:tcW w:w="1701" w:type="dxa"/>
            <w:tcBorders>
              <w:top w:val="single" w:color="auto" w:sz="12" w:space="0"/>
            </w:tcBorders>
            <w:tcMar>
              <w:left w:w="0" w:type="dxa"/>
              <w:right w:w="0" w:type="dxa"/>
            </w:tcMar>
            <w:vAlign w:val="center"/>
          </w:tcPr>
          <w:p w14:paraId="1AC2628A">
            <w:pPr>
              <w:snapToGrid w:val="0"/>
              <w:spacing w:line="260" w:lineRule="exact"/>
              <w:jc w:val="center"/>
              <w:rPr>
                <w:rFonts w:ascii="宋体" w:hAnsi="宋体"/>
                <w:sz w:val="18"/>
                <w:szCs w:val="18"/>
              </w:rPr>
            </w:pPr>
            <w:r>
              <w:rPr>
                <w:rFonts w:hint="eastAsia" w:ascii="宋体" w:hAnsi="宋体"/>
                <w:sz w:val="18"/>
                <w:szCs w:val="18"/>
              </w:rPr>
              <w:t>文学阅读与写作实验课堂</w:t>
            </w:r>
          </w:p>
        </w:tc>
        <w:tc>
          <w:tcPr>
            <w:tcW w:w="425" w:type="dxa"/>
            <w:tcBorders>
              <w:top w:val="single" w:color="auto" w:sz="12" w:space="0"/>
            </w:tcBorders>
            <w:tcMar>
              <w:left w:w="0" w:type="dxa"/>
              <w:right w:w="0" w:type="dxa"/>
            </w:tcMar>
            <w:vAlign w:val="center"/>
          </w:tcPr>
          <w:p w14:paraId="2E4B1995">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2212D9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DDFBAA0">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2B0756C1">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39800A8">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95DFF0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60C984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C3A267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DE1B0A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6434E0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F14A44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5EF13CE">
            <w:pPr>
              <w:snapToGrid w:val="0"/>
              <w:spacing w:line="260" w:lineRule="exact"/>
              <w:jc w:val="center"/>
              <w:rPr>
                <w:rFonts w:ascii="宋体" w:hAnsi="宋体"/>
                <w:sz w:val="18"/>
                <w:szCs w:val="18"/>
              </w:rPr>
            </w:pPr>
          </w:p>
        </w:tc>
      </w:tr>
      <w:tr w14:paraId="79CA3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E65FDE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Literary Reading and Writing Lab</w:t>
            </w:r>
          </w:p>
        </w:tc>
      </w:tr>
      <w:tr w14:paraId="2D1B7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E180765">
            <w:pPr>
              <w:snapToGrid w:val="0"/>
              <w:spacing w:line="260" w:lineRule="exact"/>
              <w:jc w:val="center"/>
              <w:rPr>
                <w:rFonts w:ascii="宋体" w:hAnsi="宋体"/>
                <w:sz w:val="18"/>
                <w:szCs w:val="18"/>
              </w:rPr>
            </w:pPr>
            <w:r>
              <w:rPr>
                <w:rFonts w:ascii="宋体" w:hAnsi="宋体"/>
                <w:sz w:val="18"/>
                <w:szCs w:val="18"/>
              </w:rPr>
              <w:t>FL4204</w:t>
            </w:r>
          </w:p>
        </w:tc>
        <w:tc>
          <w:tcPr>
            <w:tcW w:w="1701" w:type="dxa"/>
            <w:tcBorders>
              <w:top w:val="single" w:color="auto" w:sz="12" w:space="0"/>
            </w:tcBorders>
            <w:tcMar>
              <w:left w:w="0" w:type="dxa"/>
              <w:right w:w="0" w:type="dxa"/>
            </w:tcMar>
            <w:vAlign w:val="center"/>
          </w:tcPr>
          <w:p w14:paraId="5AE0A833">
            <w:pPr>
              <w:snapToGrid w:val="0"/>
              <w:spacing w:line="260" w:lineRule="exact"/>
              <w:jc w:val="center"/>
              <w:rPr>
                <w:rFonts w:ascii="宋体" w:hAnsi="宋体"/>
                <w:sz w:val="18"/>
                <w:szCs w:val="18"/>
              </w:rPr>
            </w:pPr>
            <w:r>
              <w:rPr>
                <w:rFonts w:hint="eastAsia" w:ascii="宋体" w:hAnsi="宋体"/>
                <w:sz w:val="18"/>
                <w:szCs w:val="18"/>
              </w:rPr>
              <w:t>汉英笔译</w:t>
            </w:r>
          </w:p>
        </w:tc>
        <w:tc>
          <w:tcPr>
            <w:tcW w:w="425" w:type="dxa"/>
            <w:tcBorders>
              <w:top w:val="single" w:color="auto" w:sz="12" w:space="0"/>
            </w:tcBorders>
            <w:tcMar>
              <w:left w:w="0" w:type="dxa"/>
              <w:right w:w="0" w:type="dxa"/>
            </w:tcMar>
            <w:vAlign w:val="center"/>
          </w:tcPr>
          <w:p w14:paraId="77A185B0">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A92B6FD">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982B9BD">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671C597B">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5A1AB0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62A581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1819D6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48063B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7E418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2A448B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385325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7E952D4">
            <w:pPr>
              <w:snapToGrid w:val="0"/>
              <w:spacing w:line="260" w:lineRule="exact"/>
              <w:jc w:val="center"/>
              <w:rPr>
                <w:rFonts w:ascii="宋体" w:hAnsi="宋体"/>
                <w:sz w:val="18"/>
                <w:szCs w:val="18"/>
              </w:rPr>
            </w:pPr>
          </w:p>
        </w:tc>
      </w:tr>
      <w:tr w14:paraId="39ACA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2F0C47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Chinese -English Translation Practice </w:t>
            </w:r>
          </w:p>
        </w:tc>
      </w:tr>
      <w:tr w14:paraId="0F83B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F905CB5">
            <w:pPr>
              <w:snapToGrid w:val="0"/>
              <w:spacing w:line="260" w:lineRule="exact"/>
              <w:jc w:val="center"/>
              <w:rPr>
                <w:rFonts w:ascii="宋体" w:hAnsi="宋体"/>
                <w:sz w:val="18"/>
                <w:szCs w:val="18"/>
              </w:rPr>
            </w:pPr>
            <w:r>
              <w:rPr>
                <w:rFonts w:ascii="宋体" w:hAnsi="宋体"/>
                <w:sz w:val="18"/>
                <w:szCs w:val="18"/>
              </w:rPr>
              <w:t>FL4207</w:t>
            </w:r>
          </w:p>
        </w:tc>
        <w:tc>
          <w:tcPr>
            <w:tcW w:w="1701" w:type="dxa"/>
            <w:tcBorders>
              <w:top w:val="single" w:color="auto" w:sz="12" w:space="0"/>
            </w:tcBorders>
            <w:tcMar>
              <w:left w:w="0" w:type="dxa"/>
              <w:right w:w="0" w:type="dxa"/>
            </w:tcMar>
            <w:vAlign w:val="center"/>
          </w:tcPr>
          <w:p w14:paraId="50416930">
            <w:pPr>
              <w:snapToGrid w:val="0"/>
              <w:spacing w:line="260" w:lineRule="exact"/>
              <w:jc w:val="center"/>
              <w:rPr>
                <w:rFonts w:ascii="宋体" w:hAnsi="宋体"/>
                <w:sz w:val="18"/>
                <w:szCs w:val="18"/>
              </w:rPr>
            </w:pPr>
            <w:r>
              <w:rPr>
                <w:rFonts w:hint="eastAsia" w:ascii="宋体" w:hAnsi="宋体"/>
                <w:sz w:val="18"/>
                <w:szCs w:val="18"/>
              </w:rPr>
              <w:t>英汉口译</w:t>
            </w:r>
          </w:p>
        </w:tc>
        <w:tc>
          <w:tcPr>
            <w:tcW w:w="425" w:type="dxa"/>
            <w:tcBorders>
              <w:top w:val="single" w:color="auto" w:sz="12" w:space="0"/>
            </w:tcBorders>
            <w:tcMar>
              <w:left w:w="0" w:type="dxa"/>
              <w:right w:w="0" w:type="dxa"/>
            </w:tcMar>
            <w:vAlign w:val="center"/>
          </w:tcPr>
          <w:p w14:paraId="786D43AE">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2CA63F9">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96A0160">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72C3A95F">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745981F">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3E9CBC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B3B8E6C">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6D3AC1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17E971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7672C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1DB24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D4C346B">
            <w:pPr>
              <w:snapToGrid w:val="0"/>
              <w:spacing w:line="260" w:lineRule="exact"/>
              <w:jc w:val="center"/>
              <w:rPr>
                <w:rFonts w:ascii="宋体" w:hAnsi="宋体"/>
                <w:sz w:val="18"/>
                <w:szCs w:val="18"/>
              </w:rPr>
            </w:pPr>
          </w:p>
        </w:tc>
      </w:tr>
      <w:tr w14:paraId="089FE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A6E683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English-Chinese Interpretation</w:t>
            </w:r>
          </w:p>
        </w:tc>
      </w:tr>
      <w:tr w14:paraId="71B4E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9B4F737">
            <w:pPr>
              <w:snapToGrid w:val="0"/>
              <w:spacing w:line="260" w:lineRule="exact"/>
              <w:jc w:val="center"/>
              <w:rPr>
                <w:rFonts w:ascii="宋体" w:hAnsi="宋体"/>
                <w:sz w:val="18"/>
                <w:szCs w:val="18"/>
              </w:rPr>
            </w:pPr>
            <w:r>
              <w:rPr>
                <w:rFonts w:ascii="宋体" w:hAnsi="宋体"/>
                <w:sz w:val="18"/>
                <w:szCs w:val="18"/>
              </w:rPr>
              <w:t>FL4202</w:t>
            </w:r>
          </w:p>
        </w:tc>
        <w:tc>
          <w:tcPr>
            <w:tcW w:w="1701" w:type="dxa"/>
            <w:tcBorders>
              <w:top w:val="single" w:color="auto" w:sz="12" w:space="0"/>
            </w:tcBorders>
            <w:tcMar>
              <w:left w:w="0" w:type="dxa"/>
              <w:right w:w="0" w:type="dxa"/>
            </w:tcMar>
            <w:vAlign w:val="center"/>
          </w:tcPr>
          <w:p w14:paraId="2E7CFB22">
            <w:pPr>
              <w:snapToGrid w:val="0"/>
              <w:spacing w:line="260" w:lineRule="exact"/>
              <w:jc w:val="center"/>
              <w:rPr>
                <w:rFonts w:ascii="宋体" w:hAnsi="宋体"/>
                <w:sz w:val="18"/>
                <w:szCs w:val="18"/>
              </w:rPr>
            </w:pPr>
            <w:r>
              <w:rPr>
                <w:rFonts w:hint="eastAsia" w:ascii="宋体" w:hAnsi="宋体"/>
                <w:sz w:val="18"/>
                <w:szCs w:val="18"/>
              </w:rPr>
              <w:t>高级英语演讲</w:t>
            </w:r>
          </w:p>
        </w:tc>
        <w:tc>
          <w:tcPr>
            <w:tcW w:w="425" w:type="dxa"/>
            <w:tcBorders>
              <w:top w:val="single" w:color="auto" w:sz="12" w:space="0"/>
            </w:tcBorders>
            <w:tcMar>
              <w:left w:w="0" w:type="dxa"/>
              <w:right w:w="0" w:type="dxa"/>
            </w:tcMar>
            <w:vAlign w:val="center"/>
          </w:tcPr>
          <w:p w14:paraId="0BBB0E76">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22686C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B0E60AE">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319FD6DE">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C02CC74">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26A54C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4426F6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3B926B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0F72B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8B13C8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26B397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68970B0">
            <w:pPr>
              <w:snapToGrid w:val="0"/>
              <w:spacing w:line="260" w:lineRule="exact"/>
              <w:jc w:val="center"/>
              <w:rPr>
                <w:rFonts w:ascii="宋体" w:hAnsi="宋体"/>
                <w:sz w:val="18"/>
                <w:szCs w:val="18"/>
              </w:rPr>
            </w:pPr>
          </w:p>
        </w:tc>
      </w:tr>
      <w:tr w14:paraId="178A6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44B4B0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Advanced English Presentation</w:t>
            </w:r>
          </w:p>
        </w:tc>
      </w:tr>
      <w:tr w14:paraId="34A71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39F00FC">
            <w:pPr>
              <w:snapToGrid w:val="0"/>
              <w:spacing w:line="260" w:lineRule="exact"/>
              <w:jc w:val="center"/>
              <w:rPr>
                <w:rFonts w:ascii="宋体" w:hAnsi="宋体"/>
                <w:sz w:val="18"/>
                <w:szCs w:val="18"/>
              </w:rPr>
            </w:pPr>
            <w:r>
              <w:rPr>
                <w:rFonts w:ascii="宋体" w:hAnsi="宋体"/>
                <w:sz w:val="18"/>
                <w:szCs w:val="18"/>
              </w:rPr>
              <w:t>FL4205</w:t>
            </w:r>
          </w:p>
        </w:tc>
        <w:tc>
          <w:tcPr>
            <w:tcW w:w="1701" w:type="dxa"/>
            <w:tcBorders>
              <w:top w:val="single" w:color="auto" w:sz="12" w:space="0"/>
            </w:tcBorders>
            <w:tcMar>
              <w:left w:w="0" w:type="dxa"/>
              <w:right w:w="0" w:type="dxa"/>
            </w:tcMar>
            <w:vAlign w:val="center"/>
          </w:tcPr>
          <w:p w14:paraId="75F59909">
            <w:pPr>
              <w:snapToGrid w:val="0"/>
              <w:spacing w:line="260" w:lineRule="exact"/>
              <w:jc w:val="center"/>
              <w:rPr>
                <w:rFonts w:ascii="宋体" w:hAnsi="宋体"/>
                <w:sz w:val="18"/>
                <w:szCs w:val="18"/>
              </w:rPr>
            </w:pPr>
            <w:r>
              <w:rPr>
                <w:rFonts w:hint="eastAsia" w:ascii="宋体" w:hAnsi="宋体"/>
                <w:sz w:val="18"/>
                <w:szCs w:val="18"/>
              </w:rPr>
              <w:t>跨文化交际</w:t>
            </w:r>
          </w:p>
        </w:tc>
        <w:tc>
          <w:tcPr>
            <w:tcW w:w="425" w:type="dxa"/>
            <w:tcBorders>
              <w:top w:val="single" w:color="auto" w:sz="12" w:space="0"/>
            </w:tcBorders>
            <w:tcMar>
              <w:left w:w="0" w:type="dxa"/>
              <w:right w:w="0" w:type="dxa"/>
            </w:tcMar>
            <w:vAlign w:val="center"/>
          </w:tcPr>
          <w:p w14:paraId="69FCF823">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8C838F3">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43D7AC6">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659BD61E">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672351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66B4DF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D9A75FC">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9AD376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533A27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EBA71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75CF4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99CEFC5">
            <w:pPr>
              <w:snapToGrid w:val="0"/>
              <w:spacing w:line="260" w:lineRule="exact"/>
              <w:jc w:val="center"/>
              <w:rPr>
                <w:rFonts w:ascii="宋体" w:hAnsi="宋体"/>
                <w:sz w:val="18"/>
                <w:szCs w:val="18"/>
              </w:rPr>
            </w:pPr>
          </w:p>
        </w:tc>
      </w:tr>
      <w:tr w14:paraId="0C77D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8ED238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Intercultural Communication</w:t>
            </w:r>
          </w:p>
        </w:tc>
      </w:tr>
      <w:tr w14:paraId="4B1E7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C2D3929">
            <w:pPr>
              <w:snapToGrid w:val="0"/>
              <w:spacing w:line="260" w:lineRule="exact"/>
              <w:jc w:val="center"/>
              <w:rPr>
                <w:rFonts w:ascii="宋体" w:hAnsi="宋体"/>
                <w:sz w:val="18"/>
                <w:szCs w:val="18"/>
              </w:rPr>
            </w:pPr>
            <w:r>
              <w:rPr>
                <w:rFonts w:ascii="宋体" w:hAnsi="宋体"/>
                <w:sz w:val="18"/>
                <w:szCs w:val="18"/>
              </w:rPr>
              <w:t>FL4208</w:t>
            </w:r>
          </w:p>
        </w:tc>
        <w:tc>
          <w:tcPr>
            <w:tcW w:w="1701" w:type="dxa"/>
            <w:tcBorders>
              <w:top w:val="single" w:color="auto" w:sz="12" w:space="0"/>
            </w:tcBorders>
            <w:tcMar>
              <w:left w:w="0" w:type="dxa"/>
              <w:right w:w="0" w:type="dxa"/>
            </w:tcMar>
            <w:vAlign w:val="center"/>
          </w:tcPr>
          <w:p w14:paraId="1DF6B9CE">
            <w:pPr>
              <w:snapToGrid w:val="0"/>
              <w:spacing w:line="260" w:lineRule="exact"/>
              <w:jc w:val="center"/>
              <w:rPr>
                <w:rFonts w:ascii="宋体" w:hAnsi="宋体"/>
                <w:sz w:val="18"/>
                <w:szCs w:val="18"/>
              </w:rPr>
            </w:pPr>
            <w:r>
              <w:rPr>
                <w:rFonts w:hint="eastAsia" w:ascii="宋体" w:hAnsi="宋体"/>
                <w:sz w:val="18"/>
                <w:szCs w:val="18"/>
              </w:rPr>
              <w:t>英语口语</w:t>
            </w:r>
          </w:p>
        </w:tc>
        <w:tc>
          <w:tcPr>
            <w:tcW w:w="425" w:type="dxa"/>
            <w:tcBorders>
              <w:top w:val="single" w:color="auto" w:sz="12" w:space="0"/>
            </w:tcBorders>
            <w:tcMar>
              <w:left w:w="0" w:type="dxa"/>
              <w:right w:w="0" w:type="dxa"/>
            </w:tcMar>
            <w:vAlign w:val="center"/>
          </w:tcPr>
          <w:p w14:paraId="1D42DA7F">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8C4F8A1">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782FEB3">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6771D412">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4E1957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D30221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A99A69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399234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EB69F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4DA07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B10FC3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5A8E322">
            <w:pPr>
              <w:snapToGrid w:val="0"/>
              <w:spacing w:line="260" w:lineRule="exact"/>
              <w:jc w:val="center"/>
              <w:rPr>
                <w:rFonts w:ascii="宋体" w:hAnsi="宋体"/>
                <w:sz w:val="18"/>
                <w:szCs w:val="18"/>
              </w:rPr>
            </w:pPr>
          </w:p>
        </w:tc>
      </w:tr>
      <w:tr w14:paraId="036F3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A48BC5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Spoken English</w:t>
            </w:r>
          </w:p>
        </w:tc>
      </w:tr>
      <w:tr w14:paraId="68879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D126DF1">
            <w:pPr>
              <w:snapToGrid w:val="0"/>
              <w:spacing w:line="260" w:lineRule="exact"/>
              <w:jc w:val="center"/>
              <w:rPr>
                <w:rFonts w:ascii="宋体" w:hAnsi="宋体"/>
                <w:sz w:val="18"/>
                <w:szCs w:val="18"/>
              </w:rPr>
            </w:pPr>
            <w:r>
              <w:rPr>
                <w:rFonts w:ascii="宋体" w:hAnsi="宋体"/>
                <w:sz w:val="18"/>
                <w:szCs w:val="18"/>
              </w:rPr>
              <w:t>FL4203</w:t>
            </w:r>
          </w:p>
        </w:tc>
        <w:tc>
          <w:tcPr>
            <w:tcW w:w="1701" w:type="dxa"/>
            <w:tcBorders>
              <w:top w:val="single" w:color="auto" w:sz="12" w:space="0"/>
            </w:tcBorders>
            <w:tcMar>
              <w:left w:w="0" w:type="dxa"/>
              <w:right w:w="0" w:type="dxa"/>
            </w:tcMar>
            <w:vAlign w:val="center"/>
          </w:tcPr>
          <w:p w14:paraId="2710AE5D">
            <w:pPr>
              <w:snapToGrid w:val="0"/>
              <w:spacing w:line="260" w:lineRule="exact"/>
              <w:jc w:val="center"/>
              <w:rPr>
                <w:rFonts w:ascii="宋体" w:hAnsi="宋体"/>
                <w:sz w:val="18"/>
                <w:szCs w:val="18"/>
              </w:rPr>
            </w:pPr>
            <w:r>
              <w:rPr>
                <w:rFonts w:hint="eastAsia" w:ascii="宋体" w:hAnsi="宋体"/>
                <w:sz w:val="18"/>
                <w:szCs w:val="18"/>
              </w:rPr>
              <w:t>高阶通用学术英语</w:t>
            </w:r>
          </w:p>
        </w:tc>
        <w:tc>
          <w:tcPr>
            <w:tcW w:w="425" w:type="dxa"/>
            <w:tcBorders>
              <w:top w:val="single" w:color="auto" w:sz="12" w:space="0"/>
            </w:tcBorders>
            <w:tcMar>
              <w:left w:w="0" w:type="dxa"/>
              <w:right w:w="0" w:type="dxa"/>
            </w:tcMar>
            <w:vAlign w:val="center"/>
          </w:tcPr>
          <w:p w14:paraId="45FDEA45">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91133A8">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3F77EA8">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28C2EFF0">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97B9C28">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6229FCB">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95912D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935027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ABB3A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18825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4BECB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1C4DE0E">
            <w:pPr>
              <w:snapToGrid w:val="0"/>
              <w:spacing w:line="260" w:lineRule="exact"/>
              <w:jc w:val="center"/>
              <w:rPr>
                <w:rFonts w:ascii="宋体" w:hAnsi="宋体"/>
                <w:sz w:val="18"/>
                <w:szCs w:val="18"/>
              </w:rPr>
            </w:pPr>
          </w:p>
        </w:tc>
      </w:tr>
      <w:tr w14:paraId="3E24B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447B62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Advanced General Academic English</w:t>
            </w:r>
          </w:p>
        </w:tc>
      </w:tr>
      <w:tr w14:paraId="0437D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2143030D">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22D8D434">
            <w:pPr>
              <w:snapToGrid w:val="0"/>
              <w:spacing w:line="260" w:lineRule="exact"/>
              <w:jc w:val="center"/>
              <w:rPr>
                <w:rFonts w:ascii="宋体" w:hAnsi="宋体"/>
                <w:sz w:val="18"/>
                <w:szCs w:val="18"/>
              </w:rPr>
            </w:pPr>
            <w:r>
              <w:rPr>
                <w:rFonts w:ascii="宋体" w:hAnsi="宋体"/>
                <w:sz w:val="18"/>
                <w:szCs w:val="18"/>
              </w:rPr>
              <w:t>14.0</w:t>
            </w:r>
          </w:p>
        </w:tc>
        <w:tc>
          <w:tcPr>
            <w:tcW w:w="425" w:type="dxa"/>
            <w:tcBorders>
              <w:top w:val="single" w:color="auto" w:sz="12" w:space="0"/>
            </w:tcBorders>
            <w:tcMar>
              <w:left w:w="0" w:type="dxa"/>
              <w:right w:w="0" w:type="dxa"/>
            </w:tcMar>
            <w:vAlign w:val="center"/>
          </w:tcPr>
          <w:p w14:paraId="7351977E">
            <w:pPr>
              <w:snapToGrid w:val="0"/>
              <w:spacing w:line="260" w:lineRule="exact"/>
              <w:jc w:val="center"/>
              <w:rPr>
                <w:rFonts w:ascii="宋体" w:hAnsi="宋体"/>
                <w:sz w:val="18"/>
                <w:szCs w:val="18"/>
              </w:rPr>
            </w:pPr>
            <w:r>
              <w:rPr>
                <w:rFonts w:ascii="宋体" w:hAnsi="宋体"/>
                <w:sz w:val="18"/>
                <w:szCs w:val="18"/>
              </w:rPr>
              <w:t>224</w:t>
            </w:r>
          </w:p>
        </w:tc>
        <w:tc>
          <w:tcPr>
            <w:tcW w:w="426" w:type="dxa"/>
            <w:tcBorders>
              <w:top w:val="single" w:color="auto" w:sz="12" w:space="0"/>
            </w:tcBorders>
            <w:tcMar>
              <w:left w:w="0" w:type="dxa"/>
              <w:right w:w="0" w:type="dxa"/>
            </w:tcMar>
            <w:vAlign w:val="center"/>
          </w:tcPr>
          <w:p w14:paraId="1C2DBD5A">
            <w:pPr>
              <w:snapToGrid w:val="0"/>
              <w:spacing w:line="260" w:lineRule="exact"/>
              <w:jc w:val="center"/>
              <w:rPr>
                <w:rFonts w:ascii="宋体" w:hAnsi="宋体"/>
                <w:sz w:val="18"/>
                <w:szCs w:val="18"/>
              </w:rPr>
            </w:pPr>
            <w:r>
              <w:rPr>
                <w:rFonts w:ascii="宋体" w:hAnsi="宋体"/>
                <w:sz w:val="18"/>
                <w:szCs w:val="18"/>
              </w:rPr>
              <w:t>224</w:t>
            </w:r>
          </w:p>
        </w:tc>
        <w:tc>
          <w:tcPr>
            <w:tcW w:w="283" w:type="dxa"/>
            <w:tcBorders>
              <w:top w:val="single" w:color="auto" w:sz="12" w:space="0"/>
            </w:tcBorders>
            <w:tcMar>
              <w:left w:w="0" w:type="dxa"/>
              <w:right w:w="0" w:type="dxa"/>
            </w:tcMar>
            <w:vAlign w:val="center"/>
          </w:tcPr>
          <w:p w14:paraId="21C5F3D9">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4228909E">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2940CD80">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361861A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066CEFB">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631F5D6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5503487">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0FC0AA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031091F">
            <w:pPr>
              <w:snapToGrid w:val="0"/>
              <w:spacing w:line="260" w:lineRule="exact"/>
              <w:jc w:val="center"/>
              <w:rPr>
                <w:rFonts w:ascii="宋体" w:hAnsi="宋体"/>
                <w:sz w:val="18"/>
                <w:szCs w:val="18"/>
              </w:rPr>
            </w:pPr>
          </w:p>
        </w:tc>
      </w:tr>
    </w:tbl>
    <w:p w14:paraId="6D75E811">
      <w:pPr>
        <w:snapToGrid w:val="0"/>
        <w:spacing w:line="276" w:lineRule="auto"/>
        <w:ind w:firstLine="21" w:firstLineChars="10"/>
      </w:pPr>
    </w:p>
    <w:p w14:paraId="5F54CFA8">
      <w:pPr>
        <w:snapToGrid w:val="0"/>
        <w:spacing w:line="276" w:lineRule="auto"/>
        <w:ind w:firstLine="420" w:firstLineChars="200"/>
      </w:pPr>
      <w:r>
        <w:rPr>
          <w:rFonts w:hint="eastAsia"/>
          <w:szCs w:val="21"/>
        </w:rPr>
        <w:t xml:space="preserve"> 3)  高等数学类    要求最低学分：10  学分        </w:t>
      </w:r>
    </w:p>
    <w:p w14:paraId="53AF470F">
      <w:pPr>
        <w:snapToGrid w:val="0"/>
        <w:spacing w:line="276" w:lineRule="auto"/>
        <w:ind w:firstLine="420" w:firstLineChars="200"/>
      </w:pPr>
      <w:r>
        <w:rPr>
          <w:rFonts w:hint="eastAsia"/>
          <w:szCs w:val="21"/>
        </w:rPr>
        <w:t xml:space="preserve"> A)  数学一    要求最低学分：6  学分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2AF04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0645DAED">
            <w:pPr>
              <w:snapToGrid w:val="0"/>
              <w:spacing w:line="260" w:lineRule="exact"/>
              <w:jc w:val="center"/>
              <w:rPr>
                <w:rFonts w:ascii="宋体" w:hAnsi="宋体"/>
                <w:b/>
                <w:sz w:val="18"/>
                <w:szCs w:val="18"/>
              </w:rPr>
            </w:pPr>
            <w:r>
              <w:rPr>
                <w:rFonts w:hint="eastAsia" w:ascii="宋体" w:hAnsi="宋体"/>
                <w:b/>
                <w:sz w:val="18"/>
                <w:szCs w:val="18"/>
              </w:rPr>
              <w:t>课程</w:t>
            </w:r>
          </w:p>
          <w:p w14:paraId="40EC6CB8">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913B8A4">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49F57B4">
            <w:pPr>
              <w:snapToGrid w:val="0"/>
              <w:spacing w:line="260" w:lineRule="exact"/>
              <w:jc w:val="center"/>
              <w:rPr>
                <w:rFonts w:ascii="宋体" w:hAnsi="宋体"/>
                <w:b/>
                <w:sz w:val="18"/>
                <w:szCs w:val="18"/>
              </w:rPr>
            </w:pPr>
            <w:r>
              <w:rPr>
                <w:rFonts w:ascii="宋体" w:hAnsi="宋体"/>
                <w:b/>
                <w:sz w:val="18"/>
                <w:szCs w:val="18"/>
              </w:rPr>
              <w:t>学</w:t>
            </w:r>
          </w:p>
          <w:p w14:paraId="3FF44BFD">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A13FA36">
            <w:pPr>
              <w:snapToGrid w:val="0"/>
              <w:spacing w:line="260" w:lineRule="exact"/>
              <w:jc w:val="center"/>
              <w:rPr>
                <w:rFonts w:ascii="宋体" w:hAnsi="宋体"/>
                <w:b/>
                <w:sz w:val="18"/>
                <w:szCs w:val="18"/>
              </w:rPr>
            </w:pPr>
            <w:r>
              <w:rPr>
                <w:rFonts w:ascii="宋体" w:hAnsi="宋体"/>
                <w:b/>
                <w:sz w:val="18"/>
                <w:szCs w:val="18"/>
              </w:rPr>
              <w:t>总</w:t>
            </w:r>
          </w:p>
          <w:p w14:paraId="0B72A02B">
            <w:pPr>
              <w:snapToGrid w:val="0"/>
              <w:spacing w:line="260" w:lineRule="exact"/>
              <w:jc w:val="center"/>
              <w:rPr>
                <w:rFonts w:ascii="宋体" w:hAnsi="宋体"/>
                <w:b/>
                <w:sz w:val="18"/>
                <w:szCs w:val="18"/>
              </w:rPr>
            </w:pPr>
            <w:r>
              <w:rPr>
                <w:rFonts w:ascii="宋体" w:hAnsi="宋体"/>
                <w:b/>
                <w:sz w:val="18"/>
                <w:szCs w:val="18"/>
              </w:rPr>
              <w:t>学</w:t>
            </w:r>
          </w:p>
          <w:p w14:paraId="47774E17">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6FB923C">
            <w:pPr>
              <w:snapToGrid w:val="0"/>
              <w:spacing w:line="260" w:lineRule="exact"/>
              <w:jc w:val="center"/>
              <w:rPr>
                <w:rFonts w:ascii="宋体" w:hAnsi="宋体"/>
                <w:b/>
                <w:sz w:val="18"/>
                <w:szCs w:val="18"/>
              </w:rPr>
            </w:pPr>
            <w:r>
              <w:rPr>
                <w:rFonts w:ascii="宋体" w:hAnsi="宋体"/>
                <w:b/>
                <w:sz w:val="18"/>
                <w:szCs w:val="18"/>
              </w:rPr>
              <w:t>理</w:t>
            </w:r>
          </w:p>
          <w:p w14:paraId="3C25E562">
            <w:pPr>
              <w:snapToGrid w:val="0"/>
              <w:spacing w:line="260" w:lineRule="exact"/>
              <w:jc w:val="center"/>
              <w:rPr>
                <w:rFonts w:ascii="宋体" w:hAnsi="宋体"/>
                <w:b/>
                <w:sz w:val="18"/>
                <w:szCs w:val="18"/>
              </w:rPr>
            </w:pPr>
            <w:r>
              <w:rPr>
                <w:rFonts w:ascii="宋体" w:hAnsi="宋体"/>
                <w:b/>
                <w:sz w:val="18"/>
                <w:szCs w:val="18"/>
              </w:rPr>
              <w:t>论</w:t>
            </w:r>
          </w:p>
          <w:p w14:paraId="14DDB56C">
            <w:pPr>
              <w:snapToGrid w:val="0"/>
              <w:spacing w:line="260" w:lineRule="exact"/>
              <w:jc w:val="center"/>
              <w:rPr>
                <w:rFonts w:ascii="宋体" w:hAnsi="宋体"/>
                <w:b/>
                <w:sz w:val="18"/>
                <w:szCs w:val="18"/>
              </w:rPr>
            </w:pPr>
            <w:r>
              <w:rPr>
                <w:rFonts w:ascii="宋体" w:hAnsi="宋体"/>
                <w:b/>
                <w:sz w:val="18"/>
                <w:szCs w:val="18"/>
              </w:rPr>
              <w:t>学</w:t>
            </w:r>
          </w:p>
          <w:p w14:paraId="1885BB64">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5D72A5EC">
            <w:pPr>
              <w:snapToGrid w:val="0"/>
              <w:spacing w:line="260" w:lineRule="exact"/>
              <w:jc w:val="center"/>
              <w:rPr>
                <w:rFonts w:ascii="宋体" w:hAnsi="宋体"/>
                <w:b/>
                <w:sz w:val="18"/>
                <w:szCs w:val="18"/>
              </w:rPr>
            </w:pPr>
            <w:r>
              <w:rPr>
                <w:rFonts w:ascii="宋体" w:hAnsi="宋体"/>
                <w:b/>
                <w:sz w:val="18"/>
                <w:szCs w:val="18"/>
              </w:rPr>
              <w:t>实</w:t>
            </w:r>
          </w:p>
          <w:p w14:paraId="12542A3A">
            <w:pPr>
              <w:snapToGrid w:val="0"/>
              <w:spacing w:line="260" w:lineRule="exact"/>
              <w:jc w:val="center"/>
              <w:rPr>
                <w:rFonts w:ascii="宋体" w:hAnsi="宋体"/>
                <w:b/>
                <w:sz w:val="18"/>
                <w:szCs w:val="18"/>
              </w:rPr>
            </w:pPr>
            <w:r>
              <w:rPr>
                <w:rFonts w:ascii="宋体" w:hAnsi="宋体"/>
                <w:b/>
                <w:sz w:val="18"/>
                <w:szCs w:val="18"/>
              </w:rPr>
              <w:t>践</w:t>
            </w:r>
          </w:p>
          <w:p w14:paraId="41E49E3B">
            <w:pPr>
              <w:snapToGrid w:val="0"/>
              <w:spacing w:line="260" w:lineRule="exact"/>
              <w:jc w:val="center"/>
              <w:rPr>
                <w:rFonts w:ascii="宋体" w:hAnsi="宋体"/>
                <w:b/>
                <w:sz w:val="18"/>
                <w:szCs w:val="18"/>
              </w:rPr>
            </w:pPr>
            <w:r>
              <w:rPr>
                <w:rFonts w:ascii="宋体" w:hAnsi="宋体"/>
                <w:b/>
                <w:sz w:val="18"/>
                <w:szCs w:val="18"/>
              </w:rPr>
              <w:t>学</w:t>
            </w:r>
          </w:p>
          <w:p w14:paraId="7A9708E2">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0F3CC2EF">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290F15FB">
            <w:pPr>
              <w:snapToGrid w:val="0"/>
              <w:spacing w:line="260" w:lineRule="exact"/>
              <w:jc w:val="center"/>
              <w:rPr>
                <w:rFonts w:ascii="宋体" w:hAnsi="宋体"/>
                <w:b/>
                <w:sz w:val="18"/>
                <w:szCs w:val="18"/>
              </w:rPr>
            </w:pPr>
            <w:r>
              <w:rPr>
                <w:rFonts w:ascii="宋体" w:hAnsi="宋体"/>
                <w:b/>
                <w:sz w:val="18"/>
                <w:szCs w:val="18"/>
              </w:rPr>
              <w:t>推</w:t>
            </w:r>
          </w:p>
          <w:p w14:paraId="42CAF8C7">
            <w:pPr>
              <w:snapToGrid w:val="0"/>
              <w:spacing w:line="260" w:lineRule="exact"/>
              <w:jc w:val="center"/>
              <w:rPr>
                <w:rFonts w:ascii="宋体" w:hAnsi="宋体"/>
                <w:b/>
                <w:sz w:val="18"/>
                <w:szCs w:val="18"/>
              </w:rPr>
            </w:pPr>
            <w:r>
              <w:rPr>
                <w:rFonts w:ascii="宋体" w:hAnsi="宋体"/>
                <w:b/>
                <w:sz w:val="18"/>
                <w:szCs w:val="18"/>
              </w:rPr>
              <w:t>荐</w:t>
            </w:r>
          </w:p>
          <w:p w14:paraId="7FB6C5C7">
            <w:pPr>
              <w:snapToGrid w:val="0"/>
              <w:spacing w:line="260" w:lineRule="exact"/>
              <w:jc w:val="center"/>
              <w:rPr>
                <w:rFonts w:ascii="宋体" w:hAnsi="宋体"/>
                <w:b/>
                <w:sz w:val="18"/>
                <w:szCs w:val="18"/>
              </w:rPr>
            </w:pPr>
            <w:r>
              <w:rPr>
                <w:rFonts w:ascii="宋体" w:hAnsi="宋体"/>
                <w:b/>
                <w:sz w:val="18"/>
                <w:szCs w:val="18"/>
              </w:rPr>
              <w:t>学</w:t>
            </w:r>
          </w:p>
          <w:p w14:paraId="21CE5B2E">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48CBF2B">
            <w:pPr>
              <w:snapToGrid w:val="0"/>
              <w:spacing w:line="260" w:lineRule="exact"/>
              <w:jc w:val="center"/>
              <w:rPr>
                <w:rFonts w:ascii="宋体" w:hAnsi="宋体"/>
                <w:b/>
                <w:sz w:val="18"/>
                <w:szCs w:val="18"/>
              </w:rPr>
            </w:pPr>
            <w:r>
              <w:rPr>
                <w:rFonts w:ascii="宋体" w:hAnsi="宋体"/>
                <w:b/>
                <w:sz w:val="18"/>
                <w:szCs w:val="18"/>
              </w:rPr>
              <w:t>课程</w:t>
            </w:r>
          </w:p>
          <w:p w14:paraId="268E84BA">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4869E93">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7B7E406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57A52F7">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30CD9E94">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B496D3B">
            <w:pPr>
              <w:snapToGrid w:val="0"/>
              <w:spacing w:line="260" w:lineRule="exact"/>
              <w:jc w:val="center"/>
              <w:rPr>
                <w:rFonts w:ascii="宋体" w:hAnsi="宋体"/>
                <w:b/>
                <w:sz w:val="18"/>
                <w:szCs w:val="18"/>
              </w:rPr>
            </w:pPr>
            <w:r>
              <w:rPr>
                <w:rFonts w:ascii="宋体" w:hAnsi="宋体"/>
                <w:b/>
                <w:sz w:val="18"/>
                <w:szCs w:val="18"/>
              </w:rPr>
              <w:t>备注</w:t>
            </w:r>
          </w:p>
        </w:tc>
      </w:tr>
      <w:tr w14:paraId="1631F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EABF91E">
            <w:pPr>
              <w:snapToGrid w:val="0"/>
              <w:spacing w:line="260" w:lineRule="exact"/>
              <w:jc w:val="center"/>
              <w:rPr>
                <w:rFonts w:ascii="宋体" w:hAnsi="宋体"/>
                <w:sz w:val="18"/>
                <w:szCs w:val="18"/>
              </w:rPr>
            </w:pPr>
            <w:r>
              <w:rPr>
                <w:rFonts w:ascii="宋体" w:hAnsi="宋体"/>
                <w:sz w:val="18"/>
                <w:szCs w:val="18"/>
              </w:rPr>
              <w:t>MATH1203</w:t>
            </w:r>
          </w:p>
        </w:tc>
        <w:tc>
          <w:tcPr>
            <w:tcW w:w="1701" w:type="dxa"/>
            <w:tcBorders>
              <w:top w:val="single" w:color="auto" w:sz="12" w:space="0"/>
            </w:tcBorders>
            <w:tcMar>
              <w:left w:w="0" w:type="dxa"/>
              <w:right w:w="0" w:type="dxa"/>
            </w:tcMar>
            <w:vAlign w:val="center"/>
          </w:tcPr>
          <w:p w14:paraId="0680E69E">
            <w:pPr>
              <w:snapToGrid w:val="0"/>
              <w:spacing w:line="260" w:lineRule="exact"/>
              <w:jc w:val="center"/>
              <w:rPr>
                <w:rFonts w:ascii="宋体" w:hAnsi="宋体"/>
                <w:sz w:val="18"/>
                <w:szCs w:val="18"/>
              </w:rPr>
            </w:pPr>
            <w:r>
              <w:rPr>
                <w:rFonts w:hint="eastAsia" w:ascii="宋体" w:hAnsi="宋体"/>
                <w:sz w:val="18"/>
                <w:szCs w:val="18"/>
              </w:rPr>
              <w:t>数学分析I</w:t>
            </w:r>
          </w:p>
        </w:tc>
        <w:tc>
          <w:tcPr>
            <w:tcW w:w="425" w:type="dxa"/>
            <w:tcBorders>
              <w:top w:val="single" w:color="auto" w:sz="12" w:space="0"/>
            </w:tcBorders>
            <w:tcMar>
              <w:left w:w="0" w:type="dxa"/>
              <w:right w:w="0" w:type="dxa"/>
            </w:tcMar>
            <w:vAlign w:val="center"/>
          </w:tcPr>
          <w:p w14:paraId="1A1BF266">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3D2EF2F8">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4D2BEB9C">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28FA9F82">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1C5FDEB">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13AAE2F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DD2A362">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4D2A52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0172FC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491826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D443C0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DBEA7A2">
            <w:pPr>
              <w:snapToGrid w:val="0"/>
              <w:spacing w:line="260" w:lineRule="exact"/>
              <w:jc w:val="center"/>
              <w:rPr>
                <w:rFonts w:ascii="宋体" w:hAnsi="宋体"/>
                <w:sz w:val="18"/>
                <w:szCs w:val="18"/>
              </w:rPr>
            </w:pPr>
          </w:p>
        </w:tc>
      </w:tr>
      <w:tr w14:paraId="4FD8B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5F76B3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I</w:t>
            </w:r>
          </w:p>
        </w:tc>
      </w:tr>
      <w:tr w14:paraId="6629D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7B438DD">
            <w:pPr>
              <w:snapToGrid w:val="0"/>
              <w:spacing w:line="260" w:lineRule="exact"/>
              <w:jc w:val="center"/>
              <w:rPr>
                <w:rFonts w:ascii="宋体" w:hAnsi="宋体"/>
                <w:sz w:val="18"/>
                <w:szCs w:val="18"/>
              </w:rPr>
            </w:pPr>
            <w:r>
              <w:rPr>
                <w:rFonts w:ascii="宋体" w:hAnsi="宋体"/>
                <w:sz w:val="18"/>
                <w:szCs w:val="18"/>
              </w:rPr>
              <w:t>MATH1607H</w:t>
            </w:r>
          </w:p>
        </w:tc>
        <w:tc>
          <w:tcPr>
            <w:tcW w:w="1701" w:type="dxa"/>
            <w:tcBorders>
              <w:top w:val="single" w:color="auto" w:sz="12" w:space="0"/>
            </w:tcBorders>
            <w:tcMar>
              <w:left w:w="0" w:type="dxa"/>
              <w:right w:w="0" w:type="dxa"/>
            </w:tcMar>
            <w:vAlign w:val="center"/>
          </w:tcPr>
          <w:p w14:paraId="67F64735">
            <w:pPr>
              <w:snapToGrid w:val="0"/>
              <w:spacing w:line="260" w:lineRule="exact"/>
              <w:jc w:val="center"/>
              <w:rPr>
                <w:rFonts w:ascii="宋体" w:hAnsi="宋体"/>
                <w:sz w:val="18"/>
                <w:szCs w:val="18"/>
              </w:rPr>
            </w:pPr>
            <w:r>
              <w:rPr>
                <w:rFonts w:hint="eastAsia" w:ascii="宋体" w:hAnsi="宋体"/>
                <w:sz w:val="18"/>
                <w:szCs w:val="18"/>
              </w:rPr>
              <w:t>数学分析（荣誉）I</w:t>
            </w:r>
          </w:p>
        </w:tc>
        <w:tc>
          <w:tcPr>
            <w:tcW w:w="425" w:type="dxa"/>
            <w:tcBorders>
              <w:top w:val="single" w:color="auto" w:sz="12" w:space="0"/>
            </w:tcBorders>
            <w:tcMar>
              <w:left w:w="0" w:type="dxa"/>
              <w:right w:w="0" w:type="dxa"/>
            </w:tcMar>
            <w:vAlign w:val="center"/>
          </w:tcPr>
          <w:p w14:paraId="6E169CAF">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7485DD02">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4E7C843F">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19EA3BBB">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A023C6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2D4934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0233D1F">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2ECB3C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BA2AF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A0E42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00FB3D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5721F5B">
            <w:pPr>
              <w:snapToGrid w:val="0"/>
              <w:spacing w:line="260" w:lineRule="exact"/>
              <w:jc w:val="center"/>
              <w:rPr>
                <w:rFonts w:ascii="宋体" w:hAnsi="宋体"/>
                <w:sz w:val="18"/>
                <w:szCs w:val="18"/>
              </w:rPr>
            </w:pPr>
          </w:p>
        </w:tc>
      </w:tr>
      <w:tr w14:paraId="3A683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EF7FB1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(H) I</w:t>
            </w:r>
          </w:p>
        </w:tc>
      </w:tr>
      <w:tr w14:paraId="50D74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AC2B838">
            <w:pPr>
              <w:snapToGrid w:val="0"/>
              <w:spacing w:line="260" w:lineRule="exact"/>
              <w:jc w:val="center"/>
              <w:rPr>
                <w:rFonts w:ascii="宋体" w:hAnsi="宋体"/>
                <w:sz w:val="18"/>
                <w:szCs w:val="18"/>
              </w:rPr>
            </w:pPr>
            <w:r>
              <w:rPr>
                <w:rFonts w:ascii="宋体" w:hAnsi="宋体"/>
                <w:sz w:val="18"/>
                <w:szCs w:val="18"/>
              </w:rPr>
              <w:t>MATH1201</w:t>
            </w:r>
          </w:p>
        </w:tc>
        <w:tc>
          <w:tcPr>
            <w:tcW w:w="1701" w:type="dxa"/>
            <w:tcBorders>
              <w:top w:val="single" w:color="auto" w:sz="12" w:space="0"/>
            </w:tcBorders>
            <w:tcMar>
              <w:left w:w="0" w:type="dxa"/>
              <w:right w:w="0" w:type="dxa"/>
            </w:tcMar>
            <w:vAlign w:val="center"/>
          </w:tcPr>
          <w:p w14:paraId="2B221390">
            <w:pPr>
              <w:snapToGrid w:val="0"/>
              <w:spacing w:line="260" w:lineRule="exact"/>
              <w:jc w:val="center"/>
              <w:rPr>
                <w:rFonts w:ascii="宋体" w:hAnsi="宋体"/>
                <w:sz w:val="18"/>
                <w:szCs w:val="18"/>
              </w:rPr>
            </w:pPr>
            <w:r>
              <w:rPr>
                <w:rFonts w:hint="eastAsia" w:ascii="宋体" w:hAnsi="宋体"/>
                <w:sz w:val="18"/>
                <w:szCs w:val="18"/>
              </w:rPr>
              <w:t>高等数学I</w:t>
            </w:r>
          </w:p>
        </w:tc>
        <w:tc>
          <w:tcPr>
            <w:tcW w:w="425" w:type="dxa"/>
            <w:tcBorders>
              <w:top w:val="single" w:color="auto" w:sz="12" w:space="0"/>
            </w:tcBorders>
            <w:tcMar>
              <w:left w:w="0" w:type="dxa"/>
              <w:right w:w="0" w:type="dxa"/>
            </w:tcMar>
            <w:vAlign w:val="center"/>
          </w:tcPr>
          <w:p w14:paraId="55553F46">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4269309A">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587A6B6C">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6B77E227">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12BDCC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AC21D8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3F2BBE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21F3ED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B9D71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7CFD7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514D15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AAED967">
            <w:pPr>
              <w:snapToGrid w:val="0"/>
              <w:spacing w:line="260" w:lineRule="exact"/>
              <w:jc w:val="center"/>
              <w:rPr>
                <w:rFonts w:ascii="宋体" w:hAnsi="宋体"/>
                <w:sz w:val="18"/>
                <w:szCs w:val="18"/>
              </w:rPr>
            </w:pPr>
          </w:p>
        </w:tc>
      </w:tr>
      <w:tr w14:paraId="72967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CF79ED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Calculus I</w:t>
            </w:r>
          </w:p>
        </w:tc>
      </w:tr>
      <w:tr w14:paraId="2BA07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085A244">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1AED7F4">
            <w:pPr>
              <w:snapToGrid w:val="0"/>
              <w:spacing w:line="260" w:lineRule="exact"/>
              <w:jc w:val="center"/>
              <w:rPr>
                <w:rFonts w:ascii="宋体" w:hAnsi="宋体"/>
                <w:sz w:val="18"/>
                <w:szCs w:val="18"/>
              </w:rPr>
            </w:pPr>
            <w:r>
              <w:rPr>
                <w:rFonts w:ascii="宋体" w:hAnsi="宋体"/>
                <w:sz w:val="18"/>
                <w:szCs w:val="18"/>
              </w:rPr>
              <w:t>18.0</w:t>
            </w:r>
          </w:p>
        </w:tc>
        <w:tc>
          <w:tcPr>
            <w:tcW w:w="425" w:type="dxa"/>
            <w:tcBorders>
              <w:top w:val="single" w:color="auto" w:sz="12" w:space="0"/>
            </w:tcBorders>
            <w:tcMar>
              <w:left w:w="0" w:type="dxa"/>
              <w:right w:w="0" w:type="dxa"/>
            </w:tcMar>
            <w:vAlign w:val="center"/>
          </w:tcPr>
          <w:p w14:paraId="5B9F8FE5">
            <w:pPr>
              <w:snapToGrid w:val="0"/>
              <w:spacing w:line="260" w:lineRule="exact"/>
              <w:jc w:val="center"/>
              <w:rPr>
                <w:rFonts w:ascii="宋体" w:hAnsi="宋体"/>
                <w:sz w:val="18"/>
                <w:szCs w:val="18"/>
              </w:rPr>
            </w:pPr>
            <w:r>
              <w:rPr>
                <w:rFonts w:ascii="宋体" w:hAnsi="宋体"/>
                <w:sz w:val="18"/>
                <w:szCs w:val="18"/>
              </w:rPr>
              <w:t>288</w:t>
            </w:r>
          </w:p>
        </w:tc>
        <w:tc>
          <w:tcPr>
            <w:tcW w:w="426" w:type="dxa"/>
            <w:tcBorders>
              <w:top w:val="single" w:color="auto" w:sz="12" w:space="0"/>
            </w:tcBorders>
            <w:tcMar>
              <w:left w:w="0" w:type="dxa"/>
              <w:right w:w="0" w:type="dxa"/>
            </w:tcMar>
            <w:vAlign w:val="center"/>
          </w:tcPr>
          <w:p w14:paraId="13601F88">
            <w:pPr>
              <w:snapToGrid w:val="0"/>
              <w:spacing w:line="260" w:lineRule="exact"/>
              <w:jc w:val="center"/>
              <w:rPr>
                <w:rFonts w:ascii="宋体" w:hAnsi="宋体"/>
                <w:sz w:val="18"/>
                <w:szCs w:val="18"/>
              </w:rPr>
            </w:pPr>
            <w:r>
              <w:rPr>
                <w:rFonts w:ascii="宋体" w:hAnsi="宋体"/>
                <w:sz w:val="18"/>
                <w:szCs w:val="18"/>
              </w:rPr>
              <w:t>288</w:t>
            </w:r>
          </w:p>
        </w:tc>
        <w:tc>
          <w:tcPr>
            <w:tcW w:w="283" w:type="dxa"/>
            <w:tcBorders>
              <w:top w:val="single" w:color="auto" w:sz="12" w:space="0"/>
            </w:tcBorders>
            <w:tcMar>
              <w:left w:w="0" w:type="dxa"/>
              <w:right w:w="0" w:type="dxa"/>
            </w:tcMar>
            <w:vAlign w:val="center"/>
          </w:tcPr>
          <w:p w14:paraId="69A667FD">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2FF04EF8">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11255D0">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2772DE9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CD2DC89">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40637A1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509E99">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6E13B4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9AC21FC">
            <w:pPr>
              <w:snapToGrid w:val="0"/>
              <w:spacing w:line="260" w:lineRule="exact"/>
              <w:jc w:val="center"/>
              <w:rPr>
                <w:rFonts w:ascii="宋体" w:hAnsi="宋体"/>
                <w:sz w:val="18"/>
                <w:szCs w:val="18"/>
              </w:rPr>
            </w:pPr>
          </w:p>
        </w:tc>
      </w:tr>
    </w:tbl>
    <w:p w14:paraId="46397439">
      <w:pPr>
        <w:snapToGrid w:val="0"/>
        <w:spacing w:line="276" w:lineRule="auto"/>
        <w:ind w:firstLine="21" w:firstLineChars="10"/>
      </w:pPr>
    </w:p>
    <w:p w14:paraId="252C7B23">
      <w:pPr>
        <w:snapToGrid w:val="0"/>
        <w:spacing w:line="276" w:lineRule="auto"/>
        <w:ind w:firstLine="420" w:firstLineChars="200"/>
      </w:pPr>
      <w:r>
        <w:rPr>
          <w:rFonts w:hint="eastAsia"/>
          <w:szCs w:val="21"/>
        </w:rPr>
        <w:t xml:space="preserve"> B)  数学二    要求最低学分：4  学分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5B78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67CABAE">
            <w:pPr>
              <w:snapToGrid w:val="0"/>
              <w:spacing w:line="260" w:lineRule="exact"/>
              <w:jc w:val="center"/>
              <w:rPr>
                <w:rFonts w:ascii="宋体" w:hAnsi="宋体"/>
                <w:b/>
                <w:sz w:val="18"/>
                <w:szCs w:val="18"/>
              </w:rPr>
            </w:pPr>
            <w:r>
              <w:rPr>
                <w:rFonts w:hint="eastAsia" w:ascii="宋体" w:hAnsi="宋体"/>
                <w:b/>
                <w:sz w:val="18"/>
                <w:szCs w:val="18"/>
              </w:rPr>
              <w:t>课程</w:t>
            </w:r>
          </w:p>
          <w:p w14:paraId="67D3145D">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7C1320B">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9A985F2">
            <w:pPr>
              <w:snapToGrid w:val="0"/>
              <w:spacing w:line="260" w:lineRule="exact"/>
              <w:jc w:val="center"/>
              <w:rPr>
                <w:rFonts w:ascii="宋体" w:hAnsi="宋体"/>
                <w:b/>
                <w:sz w:val="18"/>
                <w:szCs w:val="18"/>
              </w:rPr>
            </w:pPr>
            <w:r>
              <w:rPr>
                <w:rFonts w:ascii="宋体" w:hAnsi="宋体"/>
                <w:b/>
                <w:sz w:val="18"/>
                <w:szCs w:val="18"/>
              </w:rPr>
              <w:t>学</w:t>
            </w:r>
          </w:p>
          <w:p w14:paraId="3784665D">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6D57C244">
            <w:pPr>
              <w:snapToGrid w:val="0"/>
              <w:spacing w:line="260" w:lineRule="exact"/>
              <w:jc w:val="center"/>
              <w:rPr>
                <w:rFonts w:ascii="宋体" w:hAnsi="宋体"/>
                <w:b/>
                <w:sz w:val="18"/>
                <w:szCs w:val="18"/>
              </w:rPr>
            </w:pPr>
            <w:r>
              <w:rPr>
                <w:rFonts w:ascii="宋体" w:hAnsi="宋体"/>
                <w:b/>
                <w:sz w:val="18"/>
                <w:szCs w:val="18"/>
              </w:rPr>
              <w:t>总</w:t>
            </w:r>
          </w:p>
          <w:p w14:paraId="5AC4ABA7">
            <w:pPr>
              <w:snapToGrid w:val="0"/>
              <w:spacing w:line="260" w:lineRule="exact"/>
              <w:jc w:val="center"/>
              <w:rPr>
                <w:rFonts w:ascii="宋体" w:hAnsi="宋体"/>
                <w:b/>
                <w:sz w:val="18"/>
                <w:szCs w:val="18"/>
              </w:rPr>
            </w:pPr>
            <w:r>
              <w:rPr>
                <w:rFonts w:ascii="宋体" w:hAnsi="宋体"/>
                <w:b/>
                <w:sz w:val="18"/>
                <w:szCs w:val="18"/>
              </w:rPr>
              <w:t>学</w:t>
            </w:r>
          </w:p>
          <w:p w14:paraId="45FA16BC">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64707CF">
            <w:pPr>
              <w:snapToGrid w:val="0"/>
              <w:spacing w:line="260" w:lineRule="exact"/>
              <w:jc w:val="center"/>
              <w:rPr>
                <w:rFonts w:ascii="宋体" w:hAnsi="宋体"/>
                <w:b/>
                <w:sz w:val="18"/>
                <w:szCs w:val="18"/>
              </w:rPr>
            </w:pPr>
            <w:r>
              <w:rPr>
                <w:rFonts w:ascii="宋体" w:hAnsi="宋体"/>
                <w:b/>
                <w:sz w:val="18"/>
                <w:szCs w:val="18"/>
              </w:rPr>
              <w:t>理</w:t>
            </w:r>
          </w:p>
          <w:p w14:paraId="0E035E0E">
            <w:pPr>
              <w:snapToGrid w:val="0"/>
              <w:spacing w:line="260" w:lineRule="exact"/>
              <w:jc w:val="center"/>
              <w:rPr>
                <w:rFonts w:ascii="宋体" w:hAnsi="宋体"/>
                <w:b/>
                <w:sz w:val="18"/>
                <w:szCs w:val="18"/>
              </w:rPr>
            </w:pPr>
            <w:r>
              <w:rPr>
                <w:rFonts w:ascii="宋体" w:hAnsi="宋体"/>
                <w:b/>
                <w:sz w:val="18"/>
                <w:szCs w:val="18"/>
              </w:rPr>
              <w:t>论</w:t>
            </w:r>
          </w:p>
          <w:p w14:paraId="323BE7FF">
            <w:pPr>
              <w:snapToGrid w:val="0"/>
              <w:spacing w:line="260" w:lineRule="exact"/>
              <w:jc w:val="center"/>
              <w:rPr>
                <w:rFonts w:ascii="宋体" w:hAnsi="宋体"/>
                <w:b/>
                <w:sz w:val="18"/>
                <w:szCs w:val="18"/>
              </w:rPr>
            </w:pPr>
            <w:r>
              <w:rPr>
                <w:rFonts w:ascii="宋体" w:hAnsi="宋体"/>
                <w:b/>
                <w:sz w:val="18"/>
                <w:szCs w:val="18"/>
              </w:rPr>
              <w:t>学</w:t>
            </w:r>
          </w:p>
          <w:p w14:paraId="3F400238">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5A1FD5B">
            <w:pPr>
              <w:snapToGrid w:val="0"/>
              <w:spacing w:line="260" w:lineRule="exact"/>
              <w:jc w:val="center"/>
              <w:rPr>
                <w:rFonts w:ascii="宋体" w:hAnsi="宋体"/>
                <w:b/>
                <w:sz w:val="18"/>
                <w:szCs w:val="18"/>
              </w:rPr>
            </w:pPr>
            <w:r>
              <w:rPr>
                <w:rFonts w:ascii="宋体" w:hAnsi="宋体"/>
                <w:b/>
                <w:sz w:val="18"/>
                <w:szCs w:val="18"/>
              </w:rPr>
              <w:t>实</w:t>
            </w:r>
          </w:p>
          <w:p w14:paraId="02814BD4">
            <w:pPr>
              <w:snapToGrid w:val="0"/>
              <w:spacing w:line="260" w:lineRule="exact"/>
              <w:jc w:val="center"/>
              <w:rPr>
                <w:rFonts w:ascii="宋体" w:hAnsi="宋体"/>
                <w:b/>
                <w:sz w:val="18"/>
                <w:szCs w:val="18"/>
              </w:rPr>
            </w:pPr>
            <w:r>
              <w:rPr>
                <w:rFonts w:ascii="宋体" w:hAnsi="宋体"/>
                <w:b/>
                <w:sz w:val="18"/>
                <w:szCs w:val="18"/>
              </w:rPr>
              <w:t>践</w:t>
            </w:r>
          </w:p>
          <w:p w14:paraId="3546A73C">
            <w:pPr>
              <w:snapToGrid w:val="0"/>
              <w:spacing w:line="260" w:lineRule="exact"/>
              <w:jc w:val="center"/>
              <w:rPr>
                <w:rFonts w:ascii="宋体" w:hAnsi="宋体"/>
                <w:b/>
                <w:sz w:val="18"/>
                <w:szCs w:val="18"/>
              </w:rPr>
            </w:pPr>
            <w:r>
              <w:rPr>
                <w:rFonts w:ascii="宋体" w:hAnsi="宋体"/>
                <w:b/>
                <w:sz w:val="18"/>
                <w:szCs w:val="18"/>
              </w:rPr>
              <w:t>学</w:t>
            </w:r>
          </w:p>
          <w:p w14:paraId="728A6A82">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324F988">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C85BD6E">
            <w:pPr>
              <w:snapToGrid w:val="0"/>
              <w:spacing w:line="260" w:lineRule="exact"/>
              <w:jc w:val="center"/>
              <w:rPr>
                <w:rFonts w:ascii="宋体" w:hAnsi="宋体"/>
                <w:b/>
                <w:sz w:val="18"/>
                <w:szCs w:val="18"/>
              </w:rPr>
            </w:pPr>
            <w:r>
              <w:rPr>
                <w:rFonts w:ascii="宋体" w:hAnsi="宋体"/>
                <w:b/>
                <w:sz w:val="18"/>
                <w:szCs w:val="18"/>
              </w:rPr>
              <w:t>推</w:t>
            </w:r>
          </w:p>
          <w:p w14:paraId="31C11BCC">
            <w:pPr>
              <w:snapToGrid w:val="0"/>
              <w:spacing w:line="260" w:lineRule="exact"/>
              <w:jc w:val="center"/>
              <w:rPr>
                <w:rFonts w:ascii="宋体" w:hAnsi="宋体"/>
                <w:b/>
                <w:sz w:val="18"/>
                <w:szCs w:val="18"/>
              </w:rPr>
            </w:pPr>
            <w:r>
              <w:rPr>
                <w:rFonts w:ascii="宋体" w:hAnsi="宋体"/>
                <w:b/>
                <w:sz w:val="18"/>
                <w:szCs w:val="18"/>
              </w:rPr>
              <w:t>荐</w:t>
            </w:r>
          </w:p>
          <w:p w14:paraId="58543E3E">
            <w:pPr>
              <w:snapToGrid w:val="0"/>
              <w:spacing w:line="260" w:lineRule="exact"/>
              <w:jc w:val="center"/>
              <w:rPr>
                <w:rFonts w:ascii="宋体" w:hAnsi="宋体"/>
                <w:b/>
                <w:sz w:val="18"/>
                <w:szCs w:val="18"/>
              </w:rPr>
            </w:pPr>
            <w:r>
              <w:rPr>
                <w:rFonts w:ascii="宋体" w:hAnsi="宋体"/>
                <w:b/>
                <w:sz w:val="18"/>
                <w:szCs w:val="18"/>
              </w:rPr>
              <w:t>学</w:t>
            </w:r>
          </w:p>
          <w:p w14:paraId="32E4C843">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DE36FDC">
            <w:pPr>
              <w:snapToGrid w:val="0"/>
              <w:spacing w:line="260" w:lineRule="exact"/>
              <w:jc w:val="center"/>
              <w:rPr>
                <w:rFonts w:ascii="宋体" w:hAnsi="宋体"/>
                <w:b/>
                <w:sz w:val="18"/>
                <w:szCs w:val="18"/>
              </w:rPr>
            </w:pPr>
            <w:r>
              <w:rPr>
                <w:rFonts w:ascii="宋体" w:hAnsi="宋体"/>
                <w:b/>
                <w:sz w:val="18"/>
                <w:szCs w:val="18"/>
              </w:rPr>
              <w:t>课程</w:t>
            </w:r>
          </w:p>
          <w:p w14:paraId="69470344">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4553852">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45E7BD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7C240C6">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23BB8F4">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28335E5B">
            <w:pPr>
              <w:snapToGrid w:val="0"/>
              <w:spacing w:line="260" w:lineRule="exact"/>
              <w:jc w:val="center"/>
              <w:rPr>
                <w:rFonts w:ascii="宋体" w:hAnsi="宋体"/>
                <w:b/>
                <w:sz w:val="18"/>
                <w:szCs w:val="18"/>
              </w:rPr>
            </w:pPr>
            <w:r>
              <w:rPr>
                <w:rFonts w:ascii="宋体" w:hAnsi="宋体"/>
                <w:b/>
                <w:sz w:val="18"/>
                <w:szCs w:val="18"/>
              </w:rPr>
              <w:t>备注</w:t>
            </w:r>
          </w:p>
        </w:tc>
      </w:tr>
      <w:tr w14:paraId="1B860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D3F6DC5">
            <w:pPr>
              <w:snapToGrid w:val="0"/>
              <w:spacing w:line="260" w:lineRule="exact"/>
              <w:jc w:val="center"/>
              <w:rPr>
                <w:rFonts w:ascii="宋体" w:hAnsi="宋体"/>
                <w:sz w:val="18"/>
                <w:szCs w:val="18"/>
              </w:rPr>
            </w:pPr>
            <w:r>
              <w:rPr>
                <w:rFonts w:ascii="宋体" w:hAnsi="宋体"/>
                <w:sz w:val="18"/>
                <w:szCs w:val="18"/>
              </w:rPr>
              <w:t>MATH1608H</w:t>
            </w:r>
          </w:p>
        </w:tc>
        <w:tc>
          <w:tcPr>
            <w:tcW w:w="1701" w:type="dxa"/>
            <w:tcBorders>
              <w:top w:val="single" w:color="auto" w:sz="12" w:space="0"/>
            </w:tcBorders>
            <w:tcMar>
              <w:left w:w="0" w:type="dxa"/>
              <w:right w:w="0" w:type="dxa"/>
            </w:tcMar>
            <w:vAlign w:val="center"/>
          </w:tcPr>
          <w:p w14:paraId="05632B6F">
            <w:pPr>
              <w:snapToGrid w:val="0"/>
              <w:spacing w:line="260" w:lineRule="exact"/>
              <w:jc w:val="center"/>
              <w:rPr>
                <w:rFonts w:ascii="宋体" w:hAnsi="宋体"/>
                <w:sz w:val="18"/>
                <w:szCs w:val="18"/>
              </w:rPr>
            </w:pPr>
            <w:r>
              <w:rPr>
                <w:rFonts w:hint="eastAsia" w:ascii="宋体" w:hAnsi="宋体"/>
                <w:sz w:val="18"/>
                <w:szCs w:val="18"/>
              </w:rPr>
              <w:t>数学分析（荣誉）II</w:t>
            </w:r>
          </w:p>
        </w:tc>
        <w:tc>
          <w:tcPr>
            <w:tcW w:w="425" w:type="dxa"/>
            <w:tcBorders>
              <w:top w:val="single" w:color="auto" w:sz="12" w:space="0"/>
            </w:tcBorders>
            <w:tcMar>
              <w:left w:w="0" w:type="dxa"/>
              <w:right w:w="0" w:type="dxa"/>
            </w:tcMar>
            <w:vAlign w:val="center"/>
          </w:tcPr>
          <w:p w14:paraId="48860762">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58D60E12">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26E6AFB8">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7AEFDDE3">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F20489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48CF3A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E6C8671">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46E743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C6C5F2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8B55D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6866C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03AD18D">
            <w:pPr>
              <w:snapToGrid w:val="0"/>
              <w:spacing w:line="260" w:lineRule="exact"/>
              <w:jc w:val="center"/>
              <w:rPr>
                <w:rFonts w:ascii="宋体" w:hAnsi="宋体"/>
                <w:sz w:val="18"/>
                <w:szCs w:val="18"/>
              </w:rPr>
            </w:pPr>
          </w:p>
        </w:tc>
      </w:tr>
      <w:tr w14:paraId="23C54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0C1BEE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(H)  II</w:t>
            </w:r>
          </w:p>
        </w:tc>
      </w:tr>
      <w:tr w14:paraId="7D8FE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19A5330">
            <w:pPr>
              <w:snapToGrid w:val="0"/>
              <w:spacing w:line="260" w:lineRule="exact"/>
              <w:jc w:val="center"/>
              <w:rPr>
                <w:rFonts w:ascii="宋体" w:hAnsi="宋体"/>
                <w:sz w:val="18"/>
                <w:szCs w:val="18"/>
              </w:rPr>
            </w:pPr>
            <w:r>
              <w:rPr>
                <w:rFonts w:ascii="宋体" w:hAnsi="宋体"/>
                <w:sz w:val="18"/>
                <w:szCs w:val="18"/>
              </w:rPr>
              <w:t>MATH1204</w:t>
            </w:r>
          </w:p>
        </w:tc>
        <w:tc>
          <w:tcPr>
            <w:tcW w:w="1701" w:type="dxa"/>
            <w:tcBorders>
              <w:top w:val="single" w:color="auto" w:sz="12" w:space="0"/>
            </w:tcBorders>
            <w:tcMar>
              <w:left w:w="0" w:type="dxa"/>
              <w:right w:w="0" w:type="dxa"/>
            </w:tcMar>
            <w:vAlign w:val="center"/>
          </w:tcPr>
          <w:p w14:paraId="787633F6">
            <w:pPr>
              <w:snapToGrid w:val="0"/>
              <w:spacing w:line="260" w:lineRule="exact"/>
              <w:jc w:val="center"/>
              <w:rPr>
                <w:rFonts w:ascii="宋体" w:hAnsi="宋体"/>
                <w:sz w:val="18"/>
                <w:szCs w:val="18"/>
              </w:rPr>
            </w:pPr>
            <w:r>
              <w:rPr>
                <w:rFonts w:hint="eastAsia" w:ascii="宋体" w:hAnsi="宋体"/>
                <w:sz w:val="18"/>
                <w:szCs w:val="18"/>
              </w:rPr>
              <w:t>数学分析II</w:t>
            </w:r>
          </w:p>
        </w:tc>
        <w:tc>
          <w:tcPr>
            <w:tcW w:w="425" w:type="dxa"/>
            <w:tcBorders>
              <w:top w:val="single" w:color="auto" w:sz="12" w:space="0"/>
            </w:tcBorders>
            <w:tcMar>
              <w:left w:w="0" w:type="dxa"/>
              <w:right w:w="0" w:type="dxa"/>
            </w:tcMar>
            <w:vAlign w:val="center"/>
          </w:tcPr>
          <w:p w14:paraId="69B44C84">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44E85060">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1F604659">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4B77852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33BBAD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57C11F0">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3C90EB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347276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BBE68F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CE86F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81C1EB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9D28D9F">
            <w:pPr>
              <w:snapToGrid w:val="0"/>
              <w:spacing w:line="260" w:lineRule="exact"/>
              <w:jc w:val="center"/>
              <w:rPr>
                <w:rFonts w:ascii="宋体" w:hAnsi="宋体"/>
                <w:sz w:val="18"/>
                <w:szCs w:val="18"/>
              </w:rPr>
            </w:pPr>
          </w:p>
        </w:tc>
      </w:tr>
      <w:tr w14:paraId="28239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4F8CED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II</w:t>
            </w:r>
          </w:p>
        </w:tc>
      </w:tr>
      <w:tr w14:paraId="5404D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91D83FA">
            <w:pPr>
              <w:snapToGrid w:val="0"/>
              <w:spacing w:line="260" w:lineRule="exact"/>
              <w:jc w:val="center"/>
              <w:rPr>
                <w:rFonts w:ascii="宋体" w:hAnsi="宋体"/>
                <w:sz w:val="18"/>
                <w:szCs w:val="18"/>
              </w:rPr>
            </w:pPr>
            <w:r>
              <w:rPr>
                <w:rFonts w:ascii="宋体" w:hAnsi="宋体"/>
                <w:sz w:val="18"/>
                <w:szCs w:val="18"/>
              </w:rPr>
              <w:t>MATH1202</w:t>
            </w:r>
          </w:p>
        </w:tc>
        <w:tc>
          <w:tcPr>
            <w:tcW w:w="1701" w:type="dxa"/>
            <w:tcBorders>
              <w:top w:val="single" w:color="auto" w:sz="12" w:space="0"/>
            </w:tcBorders>
            <w:tcMar>
              <w:left w:w="0" w:type="dxa"/>
              <w:right w:w="0" w:type="dxa"/>
            </w:tcMar>
            <w:vAlign w:val="center"/>
          </w:tcPr>
          <w:p w14:paraId="7C5D12F7">
            <w:pPr>
              <w:snapToGrid w:val="0"/>
              <w:spacing w:line="260" w:lineRule="exact"/>
              <w:jc w:val="center"/>
              <w:rPr>
                <w:rFonts w:ascii="宋体" w:hAnsi="宋体"/>
                <w:sz w:val="18"/>
                <w:szCs w:val="18"/>
              </w:rPr>
            </w:pPr>
            <w:r>
              <w:rPr>
                <w:rFonts w:hint="eastAsia" w:ascii="宋体" w:hAnsi="宋体"/>
                <w:sz w:val="18"/>
                <w:szCs w:val="18"/>
              </w:rPr>
              <w:t>高等数学II</w:t>
            </w:r>
          </w:p>
        </w:tc>
        <w:tc>
          <w:tcPr>
            <w:tcW w:w="425" w:type="dxa"/>
            <w:tcBorders>
              <w:top w:val="single" w:color="auto" w:sz="12" w:space="0"/>
            </w:tcBorders>
            <w:tcMar>
              <w:left w:w="0" w:type="dxa"/>
              <w:right w:w="0" w:type="dxa"/>
            </w:tcMar>
            <w:vAlign w:val="center"/>
          </w:tcPr>
          <w:p w14:paraId="19AD8565">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30E32A51">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15DB28DD">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13BB6C0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82CBFF5">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7CCEB4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B6BC5E2">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09351E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BB07B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82361F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7288A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4F0C6BA">
            <w:pPr>
              <w:snapToGrid w:val="0"/>
              <w:spacing w:line="260" w:lineRule="exact"/>
              <w:jc w:val="center"/>
              <w:rPr>
                <w:rFonts w:ascii="宋体" w:hAnsi="宋体"/>
                <w:sz w:val="18"/>
                <w:szCs w:val="18"/>
              </w:rPr>
            </w:pPr>
          </w:p>
        </w:tc>
      </w:tr>
      <w:tr w14:paraId="18A9E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86AEA4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Calculus II</w:t>
            </w:r>
          </w:p>
        </w:tc>
      </w:tr>
      <w:tr w14:paraId="3CE05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81E6DD3">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2680AF9">
            <w:pPr>
              <w:snapToGrid w:val="0"/>
              <w:spacing w:line="260" w:lineRule="exact"/>
              <w:jc w:val="center"/>
              <w:rPr>
                <w:rFonts w:ascii="宋体" w:hAnsi="宋体"/>
                <w:sz w:val="18"/>
                <w:szCs w:val="18"/>
              </w:rPr>
            </w:pPr>
            <w:r>
              <w:rPr>
                <w:rFonts w:ascii="宋体" w:hAnsi="宋体"/>
                <w:sz w:val="18"/>
                <w:szCs w:val="18"/>
              </w:rPr>
              <w:t>12.0</w:t>
            </w:r>
          </w:p>
        </w:tc>
        <w:tc>
          <w:tcPr>
            <w:tcW w:w="425" w:type="dxa"/>
            <w:tcBorders>
              <w:top w:val="single" w:color="auto" w:sz="12" w:space="0"/>
            </w:tcBorders>
            <w:tcMar>
              <w:left w:w="0" w:type="dxa"/>
              <w:right w:w="0" w:type="dxa"/>
            </w:tcMar>
            <w:vAlign w:val="center"/>
          </w:tcPr>
          <w:p w14:paraId="7C79CBB1">
            <w:pPr>
              <w:snapToGrid w:val="0"/>
              <w:spacing w:line="260" w:lineRule="exact"/>
              <w:jc w:val="center"/>
              <w:rPr>
                <w:rFonts w:ascii="宋体" w:hAnsi="宋体"/>
                <w:sz w:val="18"/>
                <w:szCs w:val="18"/>
              </w:rPr>
            </w:pPr>
            <w:r>
              <w:rPr>
                <w:rFonts w:ascii="宋体" w:hAnsi="宋体"/>
                <w:sz w:val="18"/>
                <w:szCs w:val="18"/>
              </w:rPr>
              <w:t>192</w:t>
            </w:r>
          </w:p>
        </w:tc>
        <w:tc>
          <w:tcPr>
            <w:tcW w:w="426" w:type="dxa"/>
            <w:tcBorders>
              <w:top w:val="single" w:color="auto" w:sz="12" w:space="0"/>
            </w:tcBorders>
            <w:tcMar>
              <w:left w:w="0" w:type="dxa"/>
              <w:right w:w="0" w:type="dxa"/>
            </w:tcMar>
            <w:vAlign w:val="center"/>
          </w:tcPr>
          <w:p w14:paraId="67885250">
            <w:pPr>
              <w:snapToGrid w:val="0"/>
              <w:spacing w:line="260" w:lineRule="exact"/>
              <w:jc w:val="center"/>
              <w:rPr>
                <w:rFonts w:ascii="宋体" w:hAnsi="宋体"/>
                <w:sz w:val="18"/>
                <w:szCs w:val="18"/>
              </w:rPr>
            </w:pPr>
            <w:r>
              <w:rPr>
                <w:rFonts w:ascii="宋体" w:hAnsi="宋体"/>
                <w:sz w:val="18"/>
                <w:szCs w:val="18"/>
              </w:rPr>
              <w:t>192</w:t>
            </w:r>
          </w:p>
        </w:tc>
        <w:tc>
          <w:tcPr>
            <w:tcW w:w="283" w:type="dxa"/>
            <w:tcBorders>
              <w:top w:val="single" w:color="auto" w:sz="12" w:space="0"/>
            </w:tcBorders>
            <w:tcMar>
              <w:left w:w="0" w:type="dxa"/>
              <w:right w:w="0" w:type="dxa"/>
            </w:tcMar>
            <w:vAlign w:val="center"/>
          </w:tcPr>
          <w:p w14:paraId="73CAC191">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4470D734">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7FCC5BA">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73A304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5A3CF4">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6E1228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F740C1">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297C1B8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9390E25">
            <w:pPr>
              <w:snapToGrid w:val="0"/>
              <w:spacing w:line="260" w:lineRule="exact"/>
              <w:jc w:val="center"/>
              <w:rPr>
                <w:rFonts w:ascii="宋体" w:hAnsi="宋体"/>
                <w:sz w:val="18"/>
                <w:szCs w:val="18"/>
              </w:rPr>
            </w:pPr>
          </w:p>
        </w:tc>
      </w:tr>
    </w:tbl>
    <w:p w14:paraId="067C9DA8">
      <w:pPr>
        <w:snapToGrid w:val="0"/>
        <w:spacing w:line="276" w:lineRule="auto"/>
        <w:ind w:firstLine="21" w:firstLineChars="10"/>
      </w:pPr>
    </w:p>
    <w:p w14:paraId="75B8F15F">
      <w:pPr>
        <w:snapToGrid w:val="0"/>
        <w:spacing w:line="276" w:lineRule="auto"/>
        <w:ind w:firstLine="420" w:firstLineChars="200"/>
      </w:pPr>
      <w:r>
        <w:rPr>
          <w:rFonts w:hint="eastAsia"/>
          <w:szCs w:val="21"/>
        </w:rPr>
        <w:t xml:space="preserve"> 4)  大学物理类    要求最低学分：10  学分        </w:t>
      </w:r>
    </w:p>
    <w:p w14:paraId="5310C451">
      <w:pPr>
        <w:snapToGrid w:val="0"/>
        <w:spacing w:line="276" w:lineRule="auto"/>
        <w:ind w:firstLine="420" w:firstLineChars="200"/>
      </w:pPr>
      <w:r>
        <w:rPr>
          <w:rFonts w:hint="eastAsia"/>
          <w:szCs w:val="21"/>
        </w:rPr>
        <w:t xml:space="preserve"> A)  物理一    要求最低学分：4  学分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7EC9C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45484C8A">
            <w:pPr>
              <w:snapToGrid w:val="0"/>
              <w:spacing w:line="260" w:lineRule="exact"/>
              <w:jc w:val="center"/>
              <w:rPr>
                <w:rFonts w:ascii="宋体" w:hAnsi="宋体"/>
                <w:b/>
                <w:sz w:val="18"/>
                <w:szCs w:val="18"/>
              </w:rPr>
            </w:pPr>
            <w:r>
              <w:rPr>
                <w:rFonts w:hint="eastAsia" w:ascii="宋体" w:hAnsi="宋体"/>
                <w:b/>
                <w:sz w:val="18"/>
                <w:szCs w:val="18"/>
              </w:rPr>
              <w:t>课程</w:t>
            </w:r>
          </w:p>
          <w:p w14:paraId="01AD204E">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9BCFF77">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2A15BBE">
            <w:pPr>
              <w:snapToGrid w:val="0"/>
              <w:spacing w:line="260" w:lineRule="exact"/>
              <w:jc w:val="center"/>
              <w:rPr>
                <w:rFonts w:ascii="宋体" w:hAnsi="宋体"/>
                <w:b/>
                <w:sz w:val="18"/>
                <w:szCs w:val="18"/>
              </w:rPr>
            </w:pPr>
            <w:r>
              <w:rPr>
                <w:rFonts w:ascii="宋体" w:hAnsi="宋体"/>
                <w:b/>
                <w:sz w:val="18"/>
                <w:szCs w:val="18"/>
              </w:rPr>
              <w:t>学</w:t>
            </w:r>
          </w:p>
          <w:p w14:paraId="53493488">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A711B33">
            <w:pPr>
              <w:snapToGrid w:val="0"/>
              <w:spacing w:line="260" w:lineRule="exact"/>
              <w:jc w:val="center"/>
              <w:rPr>
                <w:rFonts w:ascii="宋体" w:hAnsi="宋体"/>
                <w:b/>
                <w:sz w:val="18"/>
                <w:szCs w:val="18"/>
              </w:rPr>
            </w:pPr>
            <w:r>
              <w:rPr>
                <w:rFonts w:ascii="宋体" w:hAnsi="宋体"/>
                <w:b/>
                <w:sz w:val="18"/>
                <w:szCs w:val="18"/>
              </w:rPr>
              <w:t>总</w:t>
            </w:r>
          </w:p>
          <w:p w14:paraId="202D4C8B">
            <w:pPr>
              <w:snapToGrid w:val="0"/>
              <w:spacing w:line="260" w:lineRule="exact"/>
              <w:jc w:val="center"/>
              <w:rPr>
                <w:rFonts w:ascii="宋体" w:hAnsi="宋体"/>
                <w:b/>
                <w:sz w:val="18"/>
                <w:szCs w:val="18"/>
              </w:rPr>
            </w:pPr>
            <w:r>
              <w:rPr>
                <w:rFonts w:ascii="宋体" w:hAnsi="宋体"/>
                <w:b/>
                <w:sz w:val="18"/>
                <w:szCs w:val="18"/>
              </w:rPr>
              <w:t>学</w:t>
            </w:r>
          </w:p>
          <w:p w14:paraId="04DE423F">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5DA024E1">
            <w:pPr>
              <w:snapToGrid w:val="0"/>
              <w:spacing w:line="260" w:lineRule="exact"/>
              <w:jc w:val="center"/>
              <w:rPr>
                <w:rFonts w:ascii="宋体" w:hAnsi="宋体"/>
                <w:b/>
                <w:sz w:val="18"/>
                <w:szCs w:val="18"/>
              </w:rPr>
            </w:pPr>
            <w:r>
              <w:rPr>
                <w:rFonts w:ascii="宋体" w:hAnsi="宋体"/>
                <w:b/>
                <w:sz w:val="18"/>
                <w:szCs w:val="18"/>
              </w:rPr>
              <w:t>理</w:t>
            </w:r>
          </w:p>
          <w:p w14:paraId="63B3BC34">
            <w:pPr>
              <w:snapToGrid w:val="0"/>
              <w:spacing w:line="260" w:lineRule="exact"/>
              <w:jc w:val="center"/>
              <w:rPr>
                <w:rFonts w:ascii="宋体" w:hAnsi="宋体"/>
                <w:b/>
                <w:sz w:val="18"/>
                <w:szCs w:val="18"/>
              </w:rPr>
            </w:pPr>
            <w:r>
              <w:rPr>
                <w:rFonts w:ascii="宋体" w:hAnsi="宋体"/>
                <w:b/>
                <w:sz w:val="18"/>
                <w:szCs w:val="18"/>
              </w:rPr>
              <w:t>论</w:t>
            </w:r>
          </w:p>
          <w:p w14:paraId="01480963">
            <w:pPr>
              <w:snapToGrid w:val="0"/>
              <w:spacing w:line="260" w:lineRule="exact"/>
              <w:jc w:val="center"/>
              <w:rPr>
                <w:rFonts w:ascii="宋体" w:hAnsi="宋体"/>
                <w:b/>
                <w:sz w:val="18"/>
                <w:szCs w:val="18"/>
              </w:rPr>
            </w:pPr>
            <w:r>
              <w:rPr>
                <w:rFonts w:ascii="宋体" w:hAnsi="宋体"/>
                <w:b/>
                <w:sz w:val="18"/>
                <w:szCs w:val="18"/>
              </w:rPr>
              <w:t>学</w:t>
            </w:r>
          </w:p>
          <w:p w14:paraId="439CBD0F">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6F0DB4BA">
            <w:pPr>
              <w:snapToGrid w:val="0"/>
              <w:spacing w:line="260" w:lineRule="exact"/>
              <w:jc w:val="center"/>
              <w:rPr>
                <w:rFonts w:ascii="宋体" w:hAnsi="宋体"/>
                <w:b/>
                <w:sz w:val="18"/>
                <w:szCs w:val="18"/>
              </w:rPr>
            </w:pPr>
            <w:r>
              <w:rPr>
                <w:rFonts w:ascii="宋体" w:hAnsi="宋体"/>
                <w:b/>
                <w:sz w:val="18"/>
                <w:szCs w:val="18"/>
              </w:rPr>
              <w:t>实</w:t>
            </w:r>
          </w:p>
          <w:p w14:paraId="7BDB256C">
            <w:pPr>
              <w:snapToGrid w:val="0"/>
              <w:spacing w:line="260" w:lineRule="exact"/>
              <w:jc w:val="center"/>
              <w:rPr>
                <w:rFonts w:ascii="宋体" w:hAnsi="宋体"/>
                <w:b/>
                <w:sz w:val="18"/>
                <w:szCs w:val="18"/>
              </w:rPr>
            </w:pPr>
            <w:r>
              <w:rPr>
                <w:rFonts w:ascii="宋体" w:hAnsi="宋体"/>
                <w:b/>
                <w:sz w:val="18"/>
                <w:szCs w:val="18"/>
              </w:rPr>
              <w:t>践</w:t>
            </w:r>
          </w:p>
          <w:p w14:paraId="2137A921">
            <w:pPr>
              <w:snapToGrid w:val="0"/>
              <w:spacing w:line="260" w:lineRule="exact"/>
              <w:jc w:val="center"/>
              <w:rPr>
                <w:rFonts w:ascii="宋体" w:hAnsi="宋体"/>
                <w:b/>
                <w:sz w:val="18"/>
                <w:szCs w:val="18"/>
              </w:rPr>
            </w:pPr>
            <w:r>
              <w:rPr>
                <w:rFonts w:ascii="宋体" w:hAnsi="宋体"/>
                <w:b/>
                <w:sz w:val="18"/>
                <w:szCs w:val="18"/>
              </w:rPr>
              <w:t>学</w:t>
            </w:r>
          </w:p>
          <w:p w14:paraId="6F602B6E">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76F0FFF">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AC59F59">
            <w:pPr>
              <w:snapToGrid w:val="0"/>
              <w:spacing w:line="260" w:lineRule="exact"/>
              <w:jc w:val="center"/>
              <w:rPr>
                <w:rFonts w:ascii="宋体" w:hAnsi="宋体"/>
                <w:b/>
                <w:sz w:val="18"/>
                <w:szCs w:val="18"/>
              </w:rPr>
            </w:pPr>
            <w:r>
              <w:rPr>
                <w:rFonts w:ascii="宋体" w:hAnsi="宋体"/>
                <w:b/>
                <w:sz w:val="18"/>
                <w:szCs w:val="18"/>
              </w:rPr>
              <w:t>推</w:t>
            </w:r>
          </w:p>
          <w:p w14:paraId="6A7F00E1">
            <w:pPr>
              <w:snapToGrid w:val="0"/>
              <w:spacing w:line="260" w:lineRule="exact"/>
              <w:jc w:val="center"/>
              <w:rPr>
                <w:rFonts w:ascii="宋体" w:hAnsi="宋体"/>
                <w:b/>
                <w:sz w:val="18"/>
                <w:szCs w:val="18"/>
              </w:rPr>
            </w:pPr>
            <w:r>
              <w:rPr>
                <w:rFonts w:ascii="宋体" w:hAnsi="宋体"/>
                <w:b/>
                <w:sz w:val="18"/>
                <w:szCs w:val="18"/>
              </w:rPr>
              <w:t>荐</w:t>
            </w:r>
          </w:p>
          <w:p w14:paraId="2551B8FE">
            <w:pPr>
              <w:snapToGrid w:val="0"/>
              <w:spacing w:line="260" w:lineRule="exact"/>
              <w:jc w:val="center"/>
              <w:rPr>
                <w:rFonts w:ascii="宋体" w:hAnsi="宋体"/>
                <w:b/>
                <w:sz w:val="18"/>
                <w:szCs w:val="18"/>
              </w:rPr>
            </w:pPr>
            <w:r>
              <w:rPr>
                <w:rFonts w:ascii="宋体" w:hAnsi="宋体"/>
                <w:b/>
                <w:sz w:val="18"/>
                <w:szCs w:val="18"/>
              </w:rPr>
              <w:t>学</w:t>
            </w:r>
          </w:p>
          <w:p w14:paraId="4B32A869">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173B090">
            <w:pPr>
              <w:snapToGrid w:val="0"/>
              <w:spacing w:line="260" w:lineRule="exact"/>
              <w:jc w:val="center"/>
              <w:rPr>
                <w:rFonts w:ascii="宋体" w:hAnsi="宋体"/>
                <w:b/>
                <w:sz w:val="18"/>
                <w:szCs w:val="18"/>
              </w:rPr>
            </w:pPr>
            <w:r>
              <w:rPr>
                <w:rFonts w:ascii="宋体" w:hAnsi="宋体"/>
                <w:b/>
                <w:sz w:val="18"/>
                <w:szCs w:val="18"/>
              </w:rPr>
              <w:t>课程</w:t>
            </w:r>
          </w:p>
          <w:p w14:paraId="7E497E24">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47938C4">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983A3A1">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6A290498">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42A22265">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610E5B19">
            <w:pPr>
              <w:snapToGrid w:val="0"/>
              <w:spacing w:line="260" w:lineRule="exact"/>
              <w:jc w:val="center"/>
              <w:rPr>
                <w:rFonts w:ascii="宋体" w:hAnsi="宋体"/>
                <w:b/>
                <w:sz w:val="18"/>
                <w:szCs w:val="18"/>
              </w:rPr>
            </w:pPr>
            <w:r>
              <w:rPr>
                <w:rFonts w:ascii="宋体" w:hAnsi="宋体"/>
                <w:b/>
                <w:sz w:val="18"/>
                <w:szCs w:val="18"/>
              </w:rPr>
              <w:t>备注</w:t>
            </w:r>
          </w:p>
        </w:tc>
      </w:tr>
      <w:tr w14:paraId="6807F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E3820FD">
            <w:pPr>
              <w:snapToGrid w:val="0"/>
              <w:spacing w:line="260" w:lineRule="exact"/>
              <w:jc w:val="center"/>
              <w:rPr>
                <w:rFonts w:ascii="宋体" w:hAnsi="宋体"/>
                <w:sz w:val="18"/>
                <w:szCs w:val="18"/>
              </w:rPr>
            </w:pPr>
            <w:r>
              <w:rPr>
                <w:rFonts w:ascii="宋体" w:hAnsi="宋体"/>
                <w:sz w:val="18"/>
                <w:szCs w:val="18"/>
              </w:rPr>
              <w:t>PHY1251H</w:t>
            </w:r>
          </w:p>
        </w:tc>
        <w:tc>
          <w:tcPr>
            <w:tcW w:w="1701" w:type="dxa"/>
            <w:tcBorders>
              <w:top w:val="single" w:color="auto" w:sz="12" w:space="0"/>
            </w:tcBorders>
            <w:tcMar>
              <w:left w:w="0" w:type="dxa"/>
              <w:right w:w="0" w:type="dxa"/>
            </w:tcMar>
            <w:vAlign w:val="center"/>
          </w:tcPr>
          <w:p w14:paraId="6A5648C6">
            <w:pPr>
              <w:snapToGrid w:val="0"/>
              <w:spacing w:line="260" w:lineRule="exact"/>
              <w:jc w:val="center"/>
              <w:rPr>
                <w:rFonts w:ascii="宋体" w:hAnsi="宋体"/>
                <w:sz w:val="18"/>
                <w:szCs w:val="18"/>
              </w:rPr>
            </w:pPr>
            <w:r>
              <w:rPr>
                <w:rFonts w:hint="eastAsia" w:ascii="宋体" w:hAnsi="宋体"/>
                <w:sz w:val="18"/>
                <w:szCs w:val="18"/>
              </w:rPr>
              <w:t>大学物理（荣誉）（1）</w:t>
            </w:r>
          </w:p>
        </w:tc>
        <w:tc>
          <w:tcPr>
            <w:tcW w:w="425" w:type="dxa"/>
            <w:tcBorders>
              <w:top w:val="single" w:color="auto" w:sz="12" w:space="0"/>
            </w:tcBorders>
            <w:tcMar>
              <w:left w:w="0" w:type="dxa"/>
              <w:right w:w="0" w:type="dxa"/>
            </w:tcMar>
            <w:vAlign w:val="center"/>
          </w:tcPr>
          <w:p w14:paraId="0B32BCFC">
            <w:pPr>
              <w:snapToGrid w:val="0"/>
              <w:spacing w:line="260" w:lineRule="exact"/>
              <w:jc w:val="center"/>
              <w:rPr>
                <w:rFonts w:ascii="宋体" w:hAnsi="宋体"/>
                <w:sz w:val="18"/>
                <w:szCs w:val="18"/>
              </w:rPr>
            </w:pPr>
            <w:r>
              <w:rPr>
                <w:rFonts w:hint="eastAsia" w:ascii="宋体" w:hAnsi="宋体"/>
                <w:sz w:val="18"/>
                <w:szCs w:val="18"/>
              </w:rPr>
              <w:t>5.0</w:t>
            </w:r>
          </w:p>
        </w:tc>
        <w:tc>
          <w:tcPr>
            <w:tcW w:w="425" w:type="dxa"/>
            <w:tcBorders>
              <w:top w:val="single" w:color="auto" w:sz="12" w:space="0"/>
            </w:tcBorders>
            <w:tcMar>
              <w:left w:w="0" w:type="dxa"/>
              <w:right w:w="0" w:type="dxa"/>
            </w:tcMar>
            <w:vAlign w:val="center"/>
          </w:tcPr>
          <w:p w14:paraId="3488B5FC">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7BBA655A">
            <w:pPr>
              <w:snapToGrid w:val="0"/>
              <w:spacing w:line="260" w:lineRule="exact"/>
              <w:jc w:val="center"/>
              <w:rPr>
                <w:rFonts w:ascii="宋体" w:hAnsi="宋体"/>
                <w:sz w:val="18"/>
                <w:szCs w:val="18"/>
              </w:rPr>
            </w:pPr>
            <w:r>
              <w:rPr>
                <w:rFonts w:hint="eastAsia" w:ascii="宋体" w:hAnsi="宋体"/>
                <w:sz w:val="18"/>
                <w:szCs w:val="18"/>
              </w:rPr>
              <w:t>80</w:t>
            </w:r>
          </w:p>
        </w:tc>
        <w:tc>
          <w:tcPr>
            <w:tcW w:w="283" w:type="dxa"/>
            <w:tcBorders>
              <w:top w:val="single" w:color="auto" w:sz="12" w:space="0"/>
            </w:tcBorders>
            <w:tcMar>
              <w:left w:w="0" w:type="dxa"/>
              <w:right w:w="0" w:type="dxa"/>
            </w:tcMar>
            <w:vAlign w:val="center"/>
          </w:tcPr>
          <w:p w14:paraId="38CF219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D49378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CE36E4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C09D9E1">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0F868F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4E0094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1D1979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0B0E2F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D008556">
            <w:pPr>
              <w:snapToGrid w:val="0"/>
              <w:spacing w:line="260" w:lineRule="exact"/>
              <w:jc w:val="center"/>
              <w:rPr>
                <w:rFonts w:ascii="宋体" w:hAnsi="宋体"/>
                <w:sz w:val="18"/>
                <w:szCs w:val="18"/>
              </w:rPr>
            </w:pPr>
          </w:p>
        </w:tc>
      </w:tr>
      <w:tr w14:paraId="55EDE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4E951A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(H)Ⅰ</w:t>
            </w:r>
          </w:p>
        </w:tc>
      </w:tr>
      <w:tr w14:paraId="1D3E9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1E0E109">
            <w:pPr>
              <w:snapToGrid w:val="0"/>
              <w:spacing w:line="260" w:lineRule="exact"/>
              <w:jc w:val="center"/>
              <w:rPr>
                <w:rFonts w:ascii="宋体" w:hAnsi="宋体"/>
                <w:sz w:val="18"/>
                <w:szCs w:val="18"/>
              </w:rPr>
            </w:pPr>
            <w:r>
              <w:rPr>
                <w:rFonts w:ascii="宋体" w:hAnsi="宋体"/>
                <w:sz w:val="18"/>
                <w:szCs w:val="18"/>
              </w:rPr>
              <w:t>PHY1261</w:t>
            </w:r>
          </w:p>
        </w:tc>
        <w:tc>
          <w:tcPr>
            <w:tcW w:w="1701" w:type="dxa"/>
            <w:tcBorders>
              <w:top w:val="single" w:color="auto" w:sz="12" w:space="0"/>
            </w:tcBorders>
            <w:tcMar>
              <w:left w:w="0" w:type="dxa"/>
              <w:right w:w="0" w:type="dxa"/>
            </w:tcMar>
            <w:vAlign w:val="center"/>
          </w:tcPr>
          <w:p w14:paraId="4B25DA27">
            <w:pPr>
              <w:snapToGrid w:val="0"/>
              <w:spacing w:line="260" w:lineRule="exact"/>
              <w:jc w:val="center"/>
              <w:rPr>
                <w:rFonts w:ascii="宋体" w:hAnsi="宋体"/>
                <w:sz w:val="18"/>
                <w:szCs w:val="18"/>
              </w:rPr>
            </w:pPr>
            <w:r>
              <w:rPr>
                <w:rFonts w:hint="eastAsia" w:ascii="宋体" w:hAnsi="宋体"/>
                <w:sz w:val="18"/>
                <w:szCs w:val="18"/>
              </w:rPr>
              <w:t>大学物理（A类）（1）</w:t>
            </w:r>
          </w:p>
        </w:tc>
        <w:tc>
          <w:tcPr>
            <w:tcW w:w="425" w:type="dxa"/>
            <w:tcBorders>
              <w:top w:val="single" w:color="auto" w:sz="12" w:space="0"/>
            </w:tcBorders>
            <w:tcMar>
              <w:left w:w="0" w:type="dxa"/>
              <w:right w:w="0" w:type="dxa"/>
            </w:tcMar>
            <w:vAlign w:val="center"/>
          </w:tcPr>
          <w:p w14:paraId="062EF9BD">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532F8CE5">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623D00BC">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59521A71">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DCD3B5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56A4DBA">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A34993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EE7634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DD82B0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8F87B8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A7897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9506BA5">
            <w:pPr>
              <w:snapToGrid w:val="0"/>
              <w:spacing w:line="260" w:lineRule="exact"/>
              <w:jc w:val="center"/>
              <w:rPr>
                <w:rFonts w:ascii="宋体" w:hAnsi="宋体"/>
                <w:sz w:val="18"/>
                <w:szCs w:val="18"/>
              </w:rPr>
            </w:pPr>
          </w:p>
        </w:tc>
      </w:tr>
      <w:tr w14:paraId="634DD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43E40E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（Class A） I</w:t>
            </w:r>
          </w:p>
        </w:tc>
      </w:tr>
      <w:tr w14:paraId="57C58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3BD4D419">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6ED9A10A">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2E03F44B">
            <w:pPr>
              <w:snapToGrid w:val="0"/>
              <w:spacing w:line="260" w:lineRule="exact"/>
              <w:jc w:val="center"/>
              <w:rPr>
                <w:rFonts w:ascii="宋体" w:hAnsi="宋体"/>
                <w:sz w:val="18"/>
                <w:szCs w:val="18"/>
              </w:rPr>
            </w:pPr>
            <w:r>
              <w:rPr>
                <w:rFonts w:ascii="宋体" w:hAnsi="宋体"/>
                <w:sz w:val="18"/>
                <w:szCs w:val="18"/>
              </w:rPr>
              <w:t>144</w:t>
            </w:r>
          </w:p>
        </w:tc>
        <w:tc>
          <w:tcPr>
            <w:tcW w:w="426" w:type="dxa"/>
            <w:tcBorders>
              <w:top w:val="single" w:color="auto" w:sz="12" w:space="0"/>
            </w:tcBorders>
            <w:tcMar>
              <w:left w:w="0" w:type="dxa"/>
              <w:right w:w="0" w:type="dxa"/>
            </w:tcMar>
            <w:vAlign w:val="center"/>
          </w:tcPr>
          <w:p w14:paraId="68BFBE3B">
            <w:pPr>
              <w:snapToGrid w:val="0"/>
              <w:spacing w:line="260" w:lineRule="exact"/>
              <w:jc w:val="center"/>
              <w:rPr>
                <w:rFonts w:ascii="宋体" w:hAnsi="宋体"/>
                <w:sz w:val="18"/>
                <w:szCs w:val="18"/>
              </w:rPr>
            </w:pPr>
            <w:r>
              <w:rPr>
                <w:rFonts w:ascii="宋体" w:hAnsi="宋体"/>
                <w:sz w:val="18"/>
                <w:szCs w:val="18"/>
              </w:rPr>
              <w:t>144</w:t>
            </w:r>
          </w:p>
        </w:tc>
        <w:tc>
          <w:tcPr>
            <w:tcW w:w="283" w:type="dxa"/>
            <w:tcBorders>
              <w:top w:val="single" w:color="auto" w:sz="12" w:space="0"/>
            </w:tcBorders>
            <w:tcMar>
              <w:left w:w="0" w:type="dxa"/>
              <w:right w:w="0" w:type="dxa"/>
            </w:tcMar>
            <w:vAlign w:val="center"/>
          </w:tcPr>
          <w:p w14:paraId="1EF1C73C">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3C750E8E">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1BC3B8B">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5D453B2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FB4A84">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1A6693C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C3F18DF">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4BAA00F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3F421E7">
            <w:pPr>
              <w:snapToGrid w:val="0"/>
              <w:spacing w:line="260" w:lineRule="exact"/>
              <w:jc w:val="center"/>
              <w:rPr>
                <w:rFonts w:ascii="宋体" w:hAnsi="宋体"/>
                <w:sz w:val="18"/>
                <w:szCs w:val="18"/>
              </w:rPr>
            </w:pPr>
          </w:p>
        </w:tc>
      </w:tr>
    </w:tbl>
    <w:p w14:paraId="4FA98ACA">
      <w:pPr>
        <w:snapToGrid w:val="0"/>
        <w:spacing w:line="276" w:lineRule="auto"/>
        <w:ind w:firstLine="21" w:firstLineChars="10"/>
      </w:pPr>
    </w:p>
    <w:p w14:paraId="363E5860">
      <w:pPr>
        <w:snapToGrid w:val="0"/>
        <w:spacing w:line="276" w:lineRule="auto"/>
        <w:ind w:firstLine="420" w:firstLineChars="200"/>
      </w:pPr>
      <w:r>
        <w:rPr>
          <w:rFonts w:hint="eastAsia"/>
          <w:szCs w:val="21"/>
        </w:rPr>
        <w:t xml:space="preserve"> B)  物理二    要求最低学分：4  学分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BFB7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0D1316C">
            <w:pPr>
              <w:snapToGrid w:val="0"/>
              <w:spacing w:line="260" w:lineRule="exact"/>
              <w:jc w:val="center"/>
              <w:rPr>
                <w:rFonts w:ascii="宋体" w:hAnsi="宋体"/>
                <w:b/>
                <w:sz w:val="18"/>
                <w:szCs w:val="18"/>
              </w:rPr>
            </w:pPr>
            <w:r>
              <w:rPr>
                <w:rFonts w:hint="eastAsia" w:ascii="宋体" w:hAnsi="宋体"/>
                <w:b/>
                <w:sz w:val="18"/>
                <w:szCs w:val="18"/>
              </w:rPr>
              <w:t>课程</w:t>
            </w:r>
          </w:p>
          <w:p w14:paraId="4461A7D8">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170D85E">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1297241">
            <w:pPr>
              <w:snapToGrid w:val="0"/>
              <w:spacing w:line="260" w:lineRule="exact"/>
              <w:jc w:val="center"/>
              <w:rPr>
                <w:rFonts w:ascii="宋体" w:hAnsi="宋体"/>
                <w:b/>
                <w:sz w:val="18"/>
                <w:szCs w:val="18"/>
              </w:rPr>
            </w:pPr>
            <w:r>
              <w:rPr>
                <w:rFonts w:ascii="宋体" w:hAnsi="宋体"/>
                <w:b/>
                <w:sz w:val="18"/>
                <w:szCs w:val="18"/>
              </w:rPr>
              <w:t>学</w:t>
            </w:r>
          </w:p>
          <w:p w14:paraId="7E10F4DC">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6B8EA689">
            <w:pPr>
              <w:snapToGrid w:val="0"/>
              <w:spacing w:line="260" w:lineRule="exact"/>
              <w:jc w:val="center"/>
              <w:rPr>
                <w:rFonts w:ascii="宋体" w:hAnsi="宋体"/>
                <w:b/>
                <w:sz w:val="18"/>
                <w:szCs w:val="18"/>
              </w:rPr>
            </w:pPr>
            <w:r>
              <w:rPr>
                <w:rFonts w:ascii="宋体" w:hAnsi="宋体"/>
                <w:b/>
                <w:sz w:val="18"/>
                <w:szCs w:val="18"/>
              </w:rPr>
              <w:t>总</w:t>
            </w:r>
          </w:p>
          <w:p w14:paraId="5A97D778">
            <w:pPr>
              <w:snapToGrid w:val="0"/>
              <w:spacing w:line="260" w:lineRule="exact"/>
              <w:jc w:val="center"/>
              <w:rPr>
                <w:rFonts w:ascii="宋体" w:hAnsi="宋体"/>
                <w:b/>
                <w:sz w:val="18"/>
                <w:szCs w:val="18"/>
              </w:rPr>
            </w:pPr>
            <w:r>
              <w:rPr>
                <w:rFonts w:ascii="宋体" w:hAnsi="宋体"/>
                <w:b/>
                <w:sz w:val="18"/>
                <w:szCs w:val="18"/>
              </w:rPr>
              <w:t>学</w:t>
            </w:r>
          </w:p>
          <w:p w14:paraId="0E32009F">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F4E8810">
            <w:pPr>
              <w:snapToGrid w:val="0"/>
              <w:spacing w:line="260" w:lineRule="exact"/>
              <w:jc w:val="center"/>
              <w:rPr>
                <w:rFonts w:ascii="宋体" w:hAnsi="宋体"/>
                <w:b/>
                <w:sz w:val="18"/>
                <w:szCs w:val="18"/>
              </w:rPr>
            </w:pPr>
            <w:r>
              <w:rPr>
                <w:rFonts w:ascii="宋体" w:hAnsi="宋体"/>
                <w:b/>
                <w:sz w:val="18"/>
                <w:szCs w:val="18"/>
              </w:rPr>
              <w:t>理</w:t>
            </w:r>
          </w:p>
          <w:p w14:paraId="72C69F68">
            <w:pPr>
              <w:snapToGrid w:val="0"/>
              <w:spacing w:line="260" w:lineRule="exact"/>
              <w:jc w:val="center"/>
              <w:rPr>
                <w:rFonts w:ascii="宋体" w:hAnsi="宋体"/>
                <w:b/>
                <w:sz w:val="18"/>
                <w:szCs w:val="18"/>
              </w:rPr>
            </w:pPr>
            <w:r>
              <w:rPr>
                <w:rFonts w:ascii="宋体" w:hAnsi="宋体"/>
                <w:b/>
                <w:sz w:val="18"/>
                <w:szCs w:val="18"/>
              </w:rPr>
              <w:t>论</w:t>
            </w:r>
          </w:p>
          <w:p w14:paraId="48DE5191">
            <w:pPr>
              <w:snapToGrid w:val="0"/>
              <w:spacing w:line="260" w:lineRule="exact"/>
              <w:jc w:val="center"/>
              <w:rPr>
                <w:rFonts w:ascii="宋体" w:hAnsi="宋体"/>
                <w:b/>
                <w:sz w:val="18"/>
                <w:szCs w:val="18"/>
              </w:rPr>
            </w:pPr>
            <w:r>
              <w:rPr>
                <w:rFonts w:ascii="宋体" w:hAnsi="宋体"/>
                <w:b/>
                <w:sz w:val="18"/>
                <w:szCs w:val="18"/>
              </w:rPr>
              <w:t>学</w:t>
            </w:r>
          </w:p>
          <w:p w14:paraId="13EBFA06">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5EE3838E">
            <w:pPr>
              <w:snapToGrid w:val="0"/>
              <w:spacing w:line="260" w:lineRule="exact"/>
              <w:jc w:val="center"/>
              <w:rPr>
                <w:rFonts w:ascii="宋体" w:hAnsi="宋体"/>
                <w:b/>
                <w:sz w:val="18"/>
                <w:szCs w:val="18"/>
              </w:rPr>
            </w:pPr>
            <w:r>
              <w:rPr>
                <w:rFonts w:ascii="宋体" w:hAnsi="宋体"/>
                <w:b/>
                <w:sz w:val="18"/>
                <w:szCs w:val="18"/>
              </w:rPr>
              <w:t>实</w:t>
            </w:r>
          </w:p>
          <w:p w14:paraId="593AD472">
            <w:pPr>
              <w:snapToGrid w:val="0"/>
              <w:spacing w:line="260" w:lineRule="exact"/>
              <w:jc w:val="center"/>
              <w:rPr>
                <w:rFonts w:ascii="宋体" w:hAnsi="宋体"/>
                <w:b/>
                <w:sz w:val="18"/>
                <w:szCs w:val="18"/>
              </w:rPr>
            </w:pPr>
            <w:r>
              <w:rPr>
                <w:rFonts w:ascii="宋体" w:hAnsi="宋体"/>
                <w:b/>
                <w:sz w:val="18"/>
                <w:szCs w:val="18"/>
              </w:rPr>
              <w:t>践</w:t>
            </w:r>
          </w:p>
          <w:p w14:paraId="40F50EE7">
            <w:pPr>
              <w:snapToGrid w:val="0"/>
              <w:spacing w:line="260" w:lineRule="exact"/>
              <w:jc w:val="center"/>
              <w:rPr>
                <w:rFonts w:ascii="宋体" w:hAnsi="宋体"/>
                <w:b/>
                <w:sz w:val="18"/>
                <w:szCs w:val="18"/>
              </w:rPr>
            </w:pPr>
            <w:r>
              <w:rPr>
                <w:rFonts w:ascii="宋体" w:hAnsi="宋体"/>
                <w:b/>
                <w:sz w:val="18"/>
                <w:szCs w:val="18"/>
              </w:rPr>
              <w:t>学</w:t>
            </w:r>
          </w:p>
          <w:p w14:paraId="14498691">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63BC2990">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4935EB1">
            <w:pPr>
              <w:snapToGrid w:val="0"/>
              <w:spacing w:line="260" w:lineRule="exact"/>
              <w:jc w:val="center"/>
              <w:rPr>
                <w:rFonts w:ascii="宋体" w:hAnsi="宋体"/>
                <w:b/>
                <w:sz w:val="18"/>
                <w:szCs w:val="18"/>
              </w:rPr>
            </w:pPr>
            <w:r>
              <w:rPr>
                <w:rFonts w:ascii="宋体" w:hAnsi="宋体"/>
                <w:b/>
                <w:sz w:val="18"/>
                <w:szCs w:val="18"/>
              </w:rPr>
              <w:t>推</w:t>
            </w:r>
          </w:p>
          <w:p w14:paraId="64A47CEC">
            <w:pPr>
              <w:snapToGrid w:val="0"/>
              <w:spacing w:line="260" w:lineRule="exact"/>
              <w:jc w:val="center"/>
              <w:rPr>
                <w:rFonts w:ascii="宋体" w:hAnsi="宋体"/>
                <w:b/>
                <w:sz w:val="18"/>
                <w:szCs w:val="18"/>
              </w:rPr>
            </w:pPr>
            <w:r>
              <w:rPr>
                <w:rFonts w:ascii="宋体" w:hAnsi="宋体"/>
                <w:b/>
                <w:sz w:val="18"/>
                <w:szCs w:val="18"/>
              </w:rPr>
              <w:t>荐</w:t>
            </w:r>
          </w:p>
          <w:p w14:paraId="155954A9">
            <w:pPr>
              <w:snapToGrid w:val="0"/>
              <w:spacing w:line="260" w:lineRule="exact"/>
              <w:jc w:val="center"/>
              <w:rPr>
                <w:rFonts w:ascii="宋体" w:hAnsi="宋体"/>
                <w:b/>
                <w:sz w:val="18"/>
                <w:szCs w:val="18"/>
              </w:rPr>
            </w:pPr>
            <w:r>
              <w:rPr>
                <w:rFonts w:ascii="宋体" w:hAnsi="宋体"/>
                <w:b/>
                <w:sz w:val="18"/>
                <w:szCs w:val="18"/>
              </w:rPr>
              <w:t>学</w:t>
            </w:r>
          </w:p>
          <w:p w14:paraId="1F119297">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031715E">
            <w:pPr>
              <w:snapToGrid w:val="0"/>
              <w:spacing w:line="260" w:lineRule="exact"/>
              <w:jc w:val="center"/>
              <w:rPr>
                <w:rFonts w:ascii="宋体" w:hAnsi="宋体"/>
                <w:b/>
                <w:sz w:val="18"/>
                <w:szCs w:val="18"/>
              </w:rPr>
            </w:pPr>
            <w:r>
              <w:rPr>
                <w:rFonts w:ascii="宋体" w:hAnsi="宋体"/>
                <w:b/>
                <w:sz w:val="18"/>
                <w:szCs w:val="18"/>
              </w:rPr>
              <w:t>课程</w:t>
            </w:r>
          </w:p>
          <w:p w14:paraId="03D6D3B5">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3846ED7">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A9D1D22">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873920C">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4B69106">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AE69C00">
            <w:pPr>
              <w:snapToGrid w:val="0"/>
              <w:spacing w:line="260" w:lineRule="exact"/>
              <w:jc w:val="center"/>
              <w:rPr>
                <w:rFonts w:ascii="宋体" w:hAnsi="宋体"/>
                <w:b/>
                <w:sz w:val="18"/>
                <w:szCs w:val="18"/>
              </w:rPr>
            </w:pPr>
            <w:r>
              <w:rPr>
                <w:rFonts w:ascii="宋体" w:hAnsi="宋体"/>
                <w:b/>
                <w:sz w:val="18"/>
                <w:szCs w:val="18"/>
              </w:rPr>
              <w:t>备注</w:t>
            </w:r>
          </w:p>
        </w:tc>
      </w:tr>
      <w:tr w14:paraId="77C49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972EFFD">
            <w:pPr>
              <w:snapToGrid w:val="0"/>
              <w:spacing w:line="260" w:lineRule="exact"/>
              <w:jc w:val="center"/>
              <w:rPr>
                <w:rFonts w:ascii="宋体" w:hAnsi="宋体"/>
                <w:sz w:val="18"/>
                <w:szCs w:val="18"/>
              </w:rPr>
            </w:pPr>
            <w:r>
              <w:rPr>
                <w:rFonts w:ascii="宋体" w:hAnsi="宋体"/>
                <w:sz w:val="18"/>
                <w:szCs w:val="18"/>
              </w:rPr>
              <w:t>PHY1262</w:t>
            </w:r>
          </w:p>
        </w:tc>
        <w:tc>
          <w:tcPr>
            <w:tcW w:w="1701" w:type="dxa"/>
            <w:tcBorders>
              <w:top w:val="single" w:color="auto" w:sz="12" w:space="0"/>
            </w:tcBorders>
            <w:tcMar>
              <w:left w:w="0" w:type="dxa"/>
              <w:right w:w="0" w:type="dxa"/>
            </w:tcMar>
            <w:vAlign w:val="center"/>
          </w:tcPr>
          <w:p w14:paraId="696D879D">
            <w:pPr>
              <w:snapToGrid w:val="0"/>
              <w:spacing w:line="260" w:lineRule="exact"/>
              <w:jc w:val="center"/>
              <w:rPr>
                <w:rFonts w:ascii="宋体" w:hAnsi="宋体"/>
                <w:sz w:val="18"/>
                <w:szCs w:val="18"/>
              </w:rPr>
            </w:pPr>
            <w:r>
              <w:rPr>
                <w:rFonts w:hint="eastAsia" w:ascii="宋体" w:hAnsi="宋体"/>
                <w:sz w:val="18"/>
                <w:szCs w:val="18"/>
              </w:rPr>
              <w:t>大学物理（A类）（2）</w:t>
            </w:r>
          </w:p>
        </w:tc>
        <w:tc>
          <w:tcPr>
            <w:tcW w:w="425" w:type="dxa"/>
            <w:tcBorders>
              <w:top w:val="single" w:color="auto" w:sz="12" w:space="0"/>
            </w:tcBorders>
            <w:tcMar>
              <w:left w:w="0" w:type="dxa"/>
              <w:right w:w="0" w:type="dxa"/>
            </w:tcMar>
            <w:vAlign w:val="center"/>
          </w:tcPr>
          <w:p w14:paraId="29F86F8C">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3ADC1BB6">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291FE465">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4789B0E9">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854B9A8">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56321C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71458B1">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29B400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F3986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42A245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C1330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1CEDB6D">
            <w:pPr>
              <w:snapToGrid w:val="0"/>
              <w:spacing w:line="260" w:lineRule="exact"/>
              <w:jc w:val="center"/>
              <w:rPr>
                <w:rFonts w:ascii="宋体" w:hAnsi="宋体"/>
                <w:sz w:val="18"/>
                <w:szCs w:val="18"/>
              </w:rPr>
            </w:pPr>
          </w:p>
        </w:tc>
      </w:tr>
      <w:tr w14:paraId="13C2B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BC305C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（Class A）（2）</w:t>
            </w:r>
          </w:p>
        </w:tc>
      </w:tr>
      <w:tr w14:paraId="3160E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07AAF33">
            <w:pPr>
              <w:snapToGrid w:val="0"/>
              <w:spacing w:line="260" w:lineRule="exact"/>
              <w:jc w:val="center"/>
              <w:rPr>
                <w:rFonts w:ascii="宋体" w:hAnsi="宋体"/>
                <w:sz w:val="18"/>
                <w:szCs w:val="18"/>
              </w:rPr>
            </w:pPr>
            <w:r>
              <w:rPr>
                <w:rFonts w:ascii="宋体" w:hAnsi="宋体"/>
                <w:sz w:val="18"/>
                <w:szCs w:val="18"/>
              </w:rPr>
              <w:t>PHY1252H</w:t>
            </w:r>
          </w:p>
        </w:tc>
        <w:tc>
          <w:tcPr>
            <w:tcW w:w="1701" w:type="dxa"/>
            <w:tcBorders>
              <w:top w:val="single" w:color="auto" w:sz="12" w:space="0"/>
            </w:tcBorders>
            <w:tcMar>
              <w:left w:w="0" w:type="dxa"/>
              <w:right w:w="0" w:type="dxa"/>
            </w:tcMar>
            <w:vAlign w:val="center"/>
          </w:tcPr>
          <w:p w14:paraId="6DA00F6A">
            <w:pPr>
              <w:snapToGrid w:val="0"/>
              <w:spacing w:line="260" w:lineRule="exact"/>
              <w:jc w:val="center"/>
              <w:rPr>
                <w:rFonts w:ascii="宋体" w:hAnsi="宋体"/>
                <w:sz w:val="18"/>
                <w:szCs w:val="18"/>
              </w:rPr>
            </w:pPr>
            <w:r>
              <w:rPr>
                <w:rFonts w:hint="eastAsia" w:ascii="宋体" w:hAnsi="宋体"/>
                <w:sz w:val="18"/>
                <w:szCs w:val="18"/>
              </w:rPr>
              <w:t>大学物理（荣誉）（2）</w:t>
            </w:r>
          </w:p>
        </w:tc>
        <w:tc>
          <w:tcPr>
            <w:tcW w:w="425" w:type="dxa"/>
            <w:tcBorders>
              <w:top w:val="single" w:color="auto" w:sz="12" w:space="0"/>
            </w:tcBorders>
            <w:tcMar>
              <w:left w:w="0" w:type="dxa"/>
              <w:right w:w="0" w:type="dxa"/>
            </w:tcMar>
            <w:vAlign w:val="center"/>
          </w:tcPr>
          <w:p w14:paraId="307C582F">
            <w:pPr>
              <w:snapToGrid w:val="0"/>
              <w:spacing w:line="260" w:lineRule="exact"/>
              <w:jc w:val="center"/>
              <w:rPr>
                <w:rFonts w:ascii="宋体" w:hAnsi="宋体"/>
                <w:sz w:val="18"/>
                <w:szCs w:val="18"/>
              </w:rPr>
            </w:pPr>
            <w:r>
              <w:rPr>
                <w:rFonts w:hint="eastAsia" w:ascii="宋体" w:hAnsi="宋体"/>
                <w:sz w:val="18"/>
                <w:szCs w:val="18"/>
              </w:rPr>
              <w:t>5.0</w:t>
            </w:r>
          </w:p>
        </w:tc>
        <w:tc>
          <w:tcPr>
            <w:tcW w:w="425" w:type="dxa"/>
            <w:tcBorders>
              <w:top w:val="single" w:color="auto" w:sz="12" w:space="0"/>
            </w:tcBorders>
            <w:tcMar>
              <w:left w:w="0" w:type="dxa"/>
              <w:right w:w="0" w:type="dxa"/>
            </w:tcMar>
            <w:vAlign w:val="center"/>
          </w:tcPr>
          <w:p w14:paraId="2D4FD486">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6A98DD29">
            <w:pPr>
              <w:snapToGrid w:val="0"/>
              <w:spacing w:line="260" w:lineRule="exact"/>
              <w:jc w:val="center"/>
              <w:rPr>
                <w:rFonts w:ascii="宋体" w:hAnsi="宋体"/>
                <w:sz w:val="18"/>
                <w:szCs w:val="18"/>
              </w:rPr>
            </w:pPr>
            <w:r>
              <w:rPr>
                <w:rFonts w:hint="eastAsia" w:ascii="宋体" w:hAnsi="宋体"/>
                <w:sz w:val="18"/>
                <w:szCs w:val="18"/>
              </w:rPr>
              <w:t>80</w:t>
            </w:r>
          </w:p>
        </w:tc>
        <w:tc>
          <w:tcPr>
            <w:tcW w:w="283" w:type="dxa"/>
            <w:tcBorders>
              <w:top w:val="single" w:color="auto" w:sz="12" w:space="0"/>
            </w:tcBorders>
            <w:tcMar>
              <w:left w:w="0" w:type="dxa"/>
              <w:right w:w="0" w:type="dxa"/>
            </w:tcMar>
            <w:vAlign w:val="center"/>
          </w:tcPr>
          <w:p w14:paraId="05696EDA">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8CE4576">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C4B966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AD60C1D">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09BA9C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CDDB3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A5F9A3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ACADB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B901421">
            <w:pPr>
              <w:snapToGrid w:val="0"/>
              <w:spacing w:line="260" w:lineRule="exact"/>
              <w:jc w:val="center"/>
              <w:rPr>
                <w:rFonts w:ascii="宋体" w:hAnsi="宋体"/>
                <w:sz w:val="18"/>
                <w:szCs w:val="18"/>
              </w:rPr>
            </w:pPr>
          </w:p>
        </w:tc>
      </w:tr>
      <w:tr w14:paraId="280B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E3CA82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 II</w:t>
            </w:r>
          </w:p>
        </w:tc>
      </w:tr>
      <w:tr w14:paraId="1C3BA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430D8F4">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40FFEF4B">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358BE43E">
            <w:pPr>
              <w:snapToGrid w:val="0"/>
              <w:spacing w:line="260" w:lineRule="exact"/>
              <w:jc w:val="center"/>
              <w:rPr>
                <w:rFonts w:ascii="宋体" w:hAnsi="宋体"/>
                <w:sz w:val="18"/>
                <w:szCs w:val="18"/>
              </w:rPr>
            </w:pPr>
            <w:r>
              <w:rPr>
                <w:rFonts w:ascii="宋体" w:hAnsi="宋体"/>
                <w:sz w:val="18"/>
                <w:szCs w:val="18"/>
              </w:rPr>
              <w:t>144</w:t>
            </w:r>
          </w:p>
        </w:tc>
        <w:tc>
          <w:tcPr>
            <w:tcW w:w="426" w:type="dxa"/>
            <w:tcBorders>
              <w:top w:val="single" w:color="auto" w:sz="12" w:space="0"/>
            </w:tcBorders>
            <w:tcMar>
              <w:left w:w="0" w:type="dxa"/>
              <w:right w:w="0" w:type="dxa"/>
            </w:tcMar>
            <w:vAlign w:val="center"/>
          </w:tcPr>
          <w:p w14:paraId="52BFE9C0">
            <w:pPr>
              <w:snapToGrid w:val="0"/>
              <w:spacing w:line="260" w:lineRule="exact"/>
              <w:jc w:val="center"/>
              <w:rPr>
                <w:rFonts w:ascii="宋体" w:hAnsi="宋体"/>
                <w:sz w:val="18"/>
                <w:szCs w:val="18"/>
              </w:rPr>
            </w:pPr>
            <w:r>
              <w:rPr>
                <w:rFonts w:ascii="宋体" w:hAnsi="宋体"/>
                <w:sz w:val="18"/>
                <w:szCs w:val="18"/>
              </w:rPr>
              <w:t>144</w:t>
            </w:r>
          </w:p>
        </w:tc>
        <w:tc>
          <w:tcPr>
            <w:tcW w:w="283" w:type="dxa"/>
            <w:tcBorders>
              <w:top w:val="single" w:color="auto" w:sz="12" w:space="0"/>
            </w:tcBorders>
            <w:tcMar>
              <w:left w:w="0" w:type="dxa"/>
              <w:right w:w="0" w:type="dxa"/>
            </w:tcMar>
            <w:vAlign w:val="center"/>
          </w:tcPr>
          <w:p w14:paraId="277752AD">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27AB8E37">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B7BA5E0">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519770A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9CA3859">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1DE07B3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E38808">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EE6645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7A41161">
            <w:pPr>
              <w:snapToGrid w:val="0"/>
              <w:spacing w:line="260" w:lineRule="exact"/>
              <w:jc w:val="center"/>
              <w:rPr>
                <w:rFonts w:ascii="宋体" w:hAnsi="宋体"/>
                <w:sz w:val="18"/>
                <w:szCs w:val="18"/>
              </w:rPr>
            </w:pPr>
          </w:p>
        </w:tc>
      </w:tr>
    </w:tbl>
    <w:p w14:paraId="3709FECC">
      <w:pPr>
        <w:snapToGrid w:val="0"/>
        <w:spacing w:line="276" w:lineRule="auto"/>
        <w:ind w:firstLine="21" w:firstLineChars="10"/>
      </w:pPr>
    </w:p>
    <w:p w14:paraId="1580A3B7">
      <w:pPr>
        <w:snapToGrid w:val="0"/>
        <w:spacing w:line="276" w:lineRule="auto"/>
        <w:ind w:firstLine="420" w:firstLineChars="200"/>
      </w:pPr>
      <w:r>
        <w:rPr>
          <w:rFonts w:hint="eastAsia"/>
          <w:szCs w:val="21"/>
        </w:rPr>
        <w:t xml:space="preserve"> C)  物理实验    要求最低学分：2  学分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09354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03156186">
            <w:pPr>
              <w:snapToGrid w:val="0"/>
              <w:spacing w:line="260" w:lineRule="exact"/>
              <w:jc w:val="center"/>
              <w:rPr>
                <w:rFonts w:ascii="宋体" w:hAnsi="宋体"/>
                <w:b/>
                <w:sz w:val="18"/>
                <w:szCs w:val="18"/>
              </w:rPr>
            </w:pPr>
            <w:r>
              <w:rPr>
                <w:rFonts w:hint="eastAsia" w:ascii="宋体" w:hAnsi="宋体"/>
                <w:b/>
                <w:sz w:val="18"/>
                <w:szCs w:val="18"/>
              </w:rPr>
              <w:t>课程</w:t>
            </w:r>
          </w:p>
          <w:p w14:paraId="664B1470">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95C06D2">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A7E99FB">
            <w:pPr>
              <w:snapToGrid w:val="0"/>
              <w:spacing w:line="260" w:lineRule="exact"/>
              <w:jc w:val="center"/>
              <w:rPr>
                <w:rFonts w:ascii="宋体" w:hAnsi="宋体"/>
                <w:b/>
                <w:sz w:val="18"/>
                <w:szCs w:val="18"/>
              </w:rPr>
            </w:pPr>
            <w:r>
              <w:rPr>
                <w:rFonts w:ascii="宋体" w:hAnsi="宋体"/>
                <w:b/>
                <w:sz w:val="18"/>
                <w:szCs w:val="18"/>
              </w:rPr>
              <w:t>学</w:t>
            </w:r>
          </w:p>
          <w:p w14:paraId="35E5F70B">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52433810">
            <w:pPr>
              <w:snapToGrid w:val="0"/>
              <w:spacing w:line="260" w:lineRule="exact"/>
              <w:jc w:val="center"/>
              <w:rPr>
                <w:rFonts w:ascii="宋体" w:hAnsi="宋体"/>
                <w:b/>
                <w:sz w:val="18"/>
                <w:szCs w:val="18"/>
              </w:rPr>
            </w:pPr>
            <w:r>
              <w:rPr>
                <w:rFonts w:ascii="宋体" w:hAnsi="宋体"/>
                <w:b/>
                <w:sz w:val="18"/>
                <w:szCs w:val="18"/>
              </w:rPr>
              <w:t>总</w:t>
            </w:r>
          </w:p>
          <w:p w14:paraId="77CA9A32">
            <w:pPr>
              <w:snapToGrid w:val="0"/>
              <w:spacing w:line="260" w:lineRule="exact"/>
              <w:jc w:val="center"/>
              <w:rPr>
                <w:rFonts w:ascii="宋体" w:hAnsi="宋体"/>
                <w:b/>
                <w:sz w:val="18"/>
                <w:szCs w:val="18"/>
              </w:rPr>
            </w:pPr>
            <w:r>
              <w:rPr>
                <w:rFonts w:ascii="宋体" w:hAnsi="宋体"/>
                <w:b/>
                <w:sz w:val="18"/>
                <w:szCs w:val="18"/>
              </w:rPr>
              <w:t>学</w:t>
            </w:r>
          </w:p>
          <w:p w14:paraId="328A6EF2">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3CEFA48">
            <w:pPr>
              <w:snapToGrid w:val="0"/>
              <w:spacing w:line="260" w:lineRule="exact"/>
              <w:jc w:val="center"/>
              <w:rPr>
                <w:rFonts w:ascii="宋体" w:hAnsi="宋体"/>
                <w:b/>
                <w:sz w:val="18"/>
                <w:szCs w:val="18"/>
              </w:rPr>
            </w:pPr>
            <w:r>
              <w:rPr>
                <w:rFonts w:ascii="宋体" w:hAnsi="宋体"/>
                <w:b/>
                <w:sz w:val="18"/>
                <w:szCs w:val="18"/>
              </w:rPr>
              <w:t>理</w:t>
            </w:r>
          </w:p>
          <w:p w14:paraId="366450C2">
            <w:pPr>
              <w:snapToGrid w:val="0"/>
              <w:spacing w:line="260" w:lineRule="exact"/>
              <w:jc w:val="center"/>
              <w:rPr>
                <w:rFonts w:ascii="宋体" w:hAnsi="宋体"/>
                <w:b/>
                <w:sz w:val="18"/>
                <w:szCs w:val="18"/>
              </w:rPr>
            </w:pPr>
            <w:r>
              <w:rPr>
                <w:rFonts w:ascii="宋体" w:hAnsi="宋体"/>
                <w:b/>
                <w:sz w:val="18"/>
                <w:szCs w:val="18"/>
              </w:rPr>
              <w:t>论</w:t>
            </w:r>
          </w:p>
          <w:p w14:paraId="417AE995">
            <w:pPr>
              <w:snapToGrid w:val="0"/>
              <w:spacing w:line="260" w:lineRule="exact"/>
              <w:jc w:val="center"/>
              <w:rPr>
                <w:rFonts w:ascii="宋体" w:hAnsi="宋体"/>
                <w:b/>
                <w:sz w:val="18"/>
                <w:szCs w:val="18"/>
              </w:rPr>
            </w:pPr>
            <w:r>
              <w:rPr>
                <w:rFonts w:ascii="宋体" w:hAnsi="宋体"/>
                <w:b/>
                <w:sz w:val="18"/>
                <w:szCs w:val="18"/>
              </w:rPr>
              <w:t>学</w:t>
            </w:r>
          </w:p>
          <w:p w14:paraId="235FE16E">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30580CCF">
            <w:pPr>
              <w:snapToGrid w:val="0"/>
              <w:spacing w:line="260" w:lineRule="exact"/>
              <w:jc w:val="center"/>
              <w:rPr>
                <w:rFonts w:ascii="宋体" w:hAnsi="宋体"/>
                <w:b/>
                <w:sz w:val="18"/>
                <w:szCs w:val="18"/>
              </w:rPr>
            </w:pPr>
            <w:r>
              <w:rPr>
                <w:rFonts w:ascii="宋体" w:hAnsi="宋体"/>
                <w:b/>
                <w:sz w:val="18"/>
                <w:szCs w:val="18"/>
              </w:rPr>
              <w:t>实</w:t>
            </w:r>
          </w:p>
          <w:p w14:paraId="3CF01E7E">
            <w:pPr>
              <w:snapToGrid w:val="0"/>
              <w:spacing w:line="260" w:lineRule="exact"/>
              <w:jc w:val="center"/>
              <w:rPr>
                <w:rFonts w:ascii="宋体" w:hAnsi="宋体"/>
                <w:b/>
                <w:sz w:val="18"/>
                <w:szCs w:val="18"/>
              </w:rPr>
            </w:pPr>
            <w:r>
              <w:rPr>
                <w:rFonts w:ascii="宋体" w:hAnsi="宋体"/>
                <w:b/>
                <w:sz w:val="18"/>
                <w:szCs w:val="18"/>
              </w:rPr>
              <w:t>践</w:t>
            </w:r>
          </w:p>
          <w:p w14:paraId="62CE9193">
            <w:pPr>
              <w:snapToGrid w:val="0"/>
              <w:spacing w:line="260" w:lineRule="exact"/>
              <w:jc w:val="center"/>
              <w:rPr>
                <w:rFonts w:ascii="宋体" w:hAnsi="宋体"/>
                <w:b/>
                <w:sz w:val="18"/>
                <w:szCs w:val="18"/>
              </w:rPr>
            </w:pPr>
            <w:r>
              <w:rPr>
                <w:rFonts w:ascii="宋体" w:hAnsi="宋体"/>
                <w:b/>
                <w:sz w:val="18"/>
                <w:szCs w:val="18"/>
              </w:rPr>
              <w:t>学</w:t>
            </w:r>
          </w:p>
          <w:p w14:paraId="29B3B162">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6DA8D58A">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01150047">
            <w:pPr>
              <w:snapToGrid w:val="0"/>
              <w:spacing w:line="260" w:lineRule="exact"/>
              <w:jc w:val="center"/>
              <w:rPr>
                <w:rFonts w:ascii="宋体" w:hAnsi="宋体"/>
                <w:b/>
                <w:sz w:val="18"/>
                <w:szCs w:val="18"/>
              </w:rPr>
            </w:pPr>
            <w:r>
              <w:rPr>
                <w:rFonts w:ascii="宋体" w:hAnsi="宋体"/>
                <w:b/>
                <w:sz w:val="18"/>
                <w:szCs w:val="18"/>
              </w:rPr>
              <w:t>推</w:t>
            </w:r>
          </w:p>
          <w:p w14:paraId="1DB86210">
            <w:pPr>
              <w:snapToGrid w:val="0"/>
              <w:spacing w:line="260" w:lineRule="exact"/>
              <w:jc w:val="center"/>
              <w:rPr>
                <w:rFonts w:ascii="宋体" w:hAnsi="宋体"/>
                <w:b/>
                <w:sz w:val="18"/>
                <w:szCs w:val="18"/>
              </w:rPr>
            </w:pPr>
            <w:r>
              <w:rPr>
                <w:rFonts w:ascii="宋体" w:hAnsi="宋体"/>
                <w:b/>
                <w:sz w:val="18"/>
                <w:szCs w:val="18"/>
              </w:rPr>
              <w:t>荐</w:t>
            </w:r>
          </w:p>
          <w:p w14:paraId="4596B11E">
            <w:pPr>
              <w:snapToGrid w:val="0"/>
              <w:spacing w:line="260" w:lineRule="exact"/>
              <w:jc w:val="center"/>
              <w:rPr>
                <w:rFonts w:ascii="宋体" w:hAnsi="宋体"/>
                <w:b/>
                <w:sz w:val="18"/>
                <w:szCs w:val="18"/>
              </w:rPr>
            </w:pPr>
            <w:r>
              <w:rPr>
                <w:rFonts w:ascii="宋体" w:hAnsi="宋体"/>
                <w:b/>
                <w:sz w:val="18"/>
                <w:szCs w:val="18"/>
              </w:rPr>
              <w:t>学</w:t>
            </w:r>
          </w:p>
          <w:p w14:paraId="41159ECF">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57A3154">
            <w:pPr>
              <w:snapToGrid w:val="0"/>
              <w:spacing w:line="260" w:lineRule="exact"/>
              <w:jc w:val="center"/>
              <w:rPr>
                <w:rFonts w:ascii="宋体" w:hAnsi="宋体"/>
                <w:b/>
                <w:sz w:val="18"/>
                <w:szCs w:val="18"/>
              </w:rPr>
            </w:pPr>
            <w:r>
              <w:rPr>
                <w:rFonts w:ascii="宋体" w:hAnsi="宋体"/>
                <w:b/>
                <w:sz w:val="18"/>
                <w:szCs w:val="18"/>
              </w:rPr>
              <w:t>课程</w:t>
            </w:r>
          </w:p>
          <w:p w14:paraId="6BC36451">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1EC5A8E">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35ADF6A">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039B993">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19134F6">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6AA9A53F">
            <w:pPr>
              <w:snapToGrid w:val="0"/>
              <w:spacing w:line="260" w:lineRule="exact"/>
              <w:jc w:val="center"/>
              <w:rPr>
                <w:rFonts w:ascii="宋体" w:hAnsi="宋体"/>
                <w:b/>
                <w:sz w:val="18"/>
                <w:szCs w:val="18"/>
              </w:rPr>
            </w:pPr>
            <w:r>
              <w:rPr>
                <w:rFonts w:ascii="宋体" w:hAnsi="宋体"/>
                <w:b/>
                <w:sz w:val="18"/>
                <w:szCs w:val="18"/>
              </w:rPr>
              <w:t>备注</w:t>
            </w:r>
          </w:p>
        </w:tc>
      </w:tr>
      <w:tr w14:paraId="4EABF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AFED7B5">
            <w:pPr>
              <w:snapToGrid w:val="0"/>
              <w:spacing w:line="260" w:lineRule="exact"/>
              <w:jc w:val="center"/>
              <w:rPr>
                <w:rFonts w:ascii="宋体" w:hAnsi="宋体"/>
                <w:sz w:val="18"/>
                <w:szCs w:val="18"/>
              </w:rPr>
            </w:pPr>
            <w:r>
              <w:rPr>
                <w:rFonts w:ascii="宋体" w:hAnsi="宋体"/>
                <w:sz w:val="18"/>
                <w:szCs w:val="18"/>
              </w:rPr>
              <w:t>PHY1221</w:t>
            </w:r>
          </w:p>
        </w:tc>
        <w:tc>
          <w:tcPr>
            <w:tcW w:w="1701" w:type="dxa"/>
            <w:tcBorders>
              <w:top w:val="single" w:color="auto" w:sz="12" w:space="0"/>
            </w:tcBorders>
            <w:tcMar>
              <w:left w:w="0" w:type="dxa"/>
              <w:right w:w="0" w:type="dxa"/>
            </w:tcMar>
            <w:vAlign w:val="center"/>
          </w:tcPr>
          <w:p w14:paraId="7DA610B1">
            <w:pPr>
              <w:snapToGrid w:val="0"/>
              <w:spacing w:line="260" w:lineRule="exact"/>
              <w:jc w:val="center"/>
              <w:rPr>
                <w:rFonts w:ascii="宋体" w:hAnsi="宋体"/>
                <w:sz w:val="18"/>
                <w:szCs w:val="18"/>
              </w:rPr>
            </w:pPr>
            <w:r>
              <w:rPr>
                <w:rFonts w:hint="eastAsia" w:ascii="宋体" w:hAnsi="宋体"/>
                <w:sz w:val="18"/>
                <w:szCs w:val="18"/>
              </w:rPr>
              <w:t>大学物理实验（1）</w:t>
            </w:r>
          </w:p>
        </w:tc>
        <w:tc>
          <w:tcPr>
            <w:tcW w:w="425" w:type="dxa"/>
            <w:tcBorders>
              <w:top w:val="single" w:color="auto" w:sz="12" w:space="0"/>
            </w:tcBorders>
            <w:tcMar>
              <w:left w:w="0" w:type="dxa"/>
              <w:right w:w="0" w:type="dxa"/>
            </w:tcMar>
            <w:vAlign w:val="center"/>
          </w:tcPr>
          <w:p w14:paraId="66DB639D">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09896E0E">
            <w:pPr>
              <w:snapToGrid w:val="0"/>
              <w:spacing w:line="260" w:lineRule="exact"/>
              <w:jc w:val="center"/>
              <w:rPr>
                <w:rFonts w:ascii="宋体" w:hAnsi="宋体"/>
                <w:sz w:val="18"/>
                <w:szCs w:val="18"/>
              </w:rPr>
            </w:pPr>
            <w:r>
              <w:rPr>
                <w:rFonts w:hint="eastAsia" w:ascii="宋体" w:hAnsi="宋体"/>
                <w:sz w:val="18"/>
                <w:szCs w:val="18"/>
              </w:rPr>
              <w:t>24</w:t>
            </w:r>
          </w:p>
        </w:tc>
        <w:tc>
          <w:tcPr>
            <w:tcW w:w="426" w:type="dxa"/>
            <w:tcBorders>
              <w:top w:val="single" w:color="auto" w:sz="12" w:space="0"/>
            </w:tcBorders>
            <w:tcMar>
              <w:left w:w="0" w:type="dxa"/>
              <w:right w:w="0" w:type="dxa"/>
            </w:tcMar>
            <w:vAlign w:val="center"/>
          </w:tcPr>
          <w:p w14:paraId="784FD7C3">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A155B63">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105FAF1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1CC11AB">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CCE959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C4D1B0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5134B6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3FFF5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3469E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FD08C88">
            <w:pPr>
              <w:snapToGrid w:val="0"/>
              <w:spacing w:line="260" w:lineRule="exact"/>
              <w:jc w:val="center"/>
              <w:rPr>
                <w:rFonts w:ascii="宋体" w:hAnsi="宋体"/>
                <w:sz w:val="18"/>
                <w:szCs w:val="18"/>
              </w:rPr>
            </w:pPr>
          </w:p>
        </w:tc>
      </w:tr>
      <w:tr w14:paraId="5D836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57B7D5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Physics Lab. I</w:t>
            </w:r>
          </w:p>
        </w:tc>
      </w:tr>
      <w:tr w14:paraId="6615A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4A973DF">
            <w:pPr>
              <w:snapToGrid w:val="0"/>
              <w:spacing w:line="260" w:lineRule="exact"/>
              <w:jc w:val="center"/>
              <w:rPr>
                <w:rFonts w:ascii="宋体" w:hAnsi="宋体"/>
                <w:sz w:val="18"/>
                <w:szCs w:val="18"/>
              </w:rPr>
            </w:pPr>
            <w:r>
              <w:rPr>
                <w:rFonts w:ascii="宋体" w:hAnsi="宋体"/>
                <w:sz w:val="18"/>
                <w:szCs w:val="18"/>
              </w:rPr>
              <w:t>PHY1222</w:t>
            </w:r>
          </w:p>
        </w:tc>
        <w:tc>
          <w:tcPr>
            <w:tcW w:w="1701" w:type="dxa"/>
            <w:tcBorders>
              <w:top w:val="single" w:color="auto" w:sz="12" w:space="0"/>
            </w:tcBorders>
            <w:tcMar>
              <w:left w:w="0" w:type="dxa"/>
              <w:right w:w="0" w:type="dxa"/>
            </w:tcMar>
            <w:vAlign w:val="center"/>
          </w:tcPr>
          <w:p w14:paraId="43CEE137">
            <w:pPr>
              <w:snapToGrid w:val="0"/>
              <w:spacing w:line="260" w:lineRule="exact"/>
              <w:jc w:val="center"/>
              <w:rPr>
                <w:rFonts w:ascii="宋体" w:hAnsi="宋体"/>
                <w:sz w:val="18"/>
                <w:szCs w:val="18"/>
              </w:rPr>
            </w:pPr>
            <w:r>
              <w:rPr>
                <w:rFonts w:hint="eastAsia" w:ascii="宋体" w:hAnsi="宋体"/>
                <w:sz w:val="18"/>
                <w:szCs w:val="18"/>
              </w:rPr>
              <w:t>大学物理实验（2）</w:t>
            </w:r>
          </w:p>
        </w:tc>
        <w:tc>
          <w:tcPr>
            <w:tcW w:w="425" w:type="dxa"/>
            <w:tcBorders>
              <w:top w:val="single" w:color="auto" w:sz="12" w:space="0"/>
            </w:tcBorders>
            <w:tcMar>
              <w:left w:w="0" w:type="dxa"/>
              <w:right w:w="0" w:type="dxa"/>
            </w:tcMar>
            <w:vAlign w:val="center"/>
          </w:tcPr>
          <w:p w14:paraId="72A2E573">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6E497140">
            <w:pPr>
              <w:snapToGrid w:val="0"/>
              <w:spacing w:line="260" w:lineRule="exact"/>
              <w:jc w:val="center"/>
              <w:rPr>
                <w:rFonts w:ascii="宋体" w:hAnsi="宋体"/>
                <w:sz w:val="18"/>
                <w:szCs w:val="18"/>
              </w:rPr>
            </w:pPr>
            <w:r>
              <w:rPr>
                <w:rFonts w:hint="eastAsia" w:ascii="宋体" w:hAnsi="宋体"/>
                <w:sz w:val="18"/>
                <w:szCs w:val="18"/>
              </w:rPr>
              <w:t>24</w:t>
            </w:r>
          </w:p>
        </w:tc>
        <w:tc>
          <w:tcPr>
            <w:tcW w:w="426" w:type="dxa"/>
            <w:tcBorders>
              <w:top w:val="single" w:color="auto" w:sz="12" w:space="0"/>
            </w:tcBorders>
            <w:tcMar>
              <w:left w:w="0" w:type="dxa"/>
              <w:right w:w="0" w:type="dxa"/>
            </w:tcMar>
            <w:vAlign w:val="center"/>
          </w:tcPr>
          <w:p w14:paraId="128A837D">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66E300CA">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2DA22FEF">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215A28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309633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A313CE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DFB568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E3300E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B6C74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006F5EF">
            <w:pPr>
              <w:snapToGrid w:val="0"/>
              <w:spacing w:line="260" w:lineRule="exact"/>
              <w:jc w:val="center"/>
              <w:rPr>
                <w:rFonts w:ascii="宋体" w:hAnsi="宋体"/>
                <w:sz w:val="18"/>
                <w:szCs w:val="18"/>
              </w:rPr>
            </w:pPr>
          </w:p>
        </w:tc>
      </w:tr>
      <w:tr w14:paraId="6657B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87B898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Experiments  II</w:t>
            </w:r>
          </w:p>
        </w:tc>
      </w:tr>
      <w:tr w14:paraId="72B3E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EEA9757">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18BCBE13">
            <w:pPr>
              <w:snapToGrid w:val="0"/>
              <w:spacing w:line="260" w:lineRule="exact"/>
              <w:jc w:val="center"/>
              <w:rPr>
                <w:rFonts w:ascii="宋体" w:hAnsi="宋体"/>
                <w:sz w:val="18"/>
                <w:szCs w:val="18"/>
              </w:rPr>
            </w:pPr>
            <w:r>
              <w:rPr>
                <w:rFonts w:ascii="宋体" w:hAnsi="宋体"/>
                <w:sz w:val="18"/>
                <w:szCs w:val="18"/>
              </w:rPr>
              <w:t>2.0</w:t>
            </w:r>
          </w:p>
        </w:tc>
        <w:tc>
          <w:tcPr>
            <w:tcW w:w="425" w:type="dxa"/>
            <w:tcBorders>
              <w:top w:val="single" w:color="auto" w:sz="12" w:space="0"/>
            </w:tcBorders>
            <w:tcMar>
              <w:left w:w="0" w:type="dxa"/>
              <w:right w:w="0" w:type="dxa"/>
            </w:tcMar>
            <w:vAlign w:val="center"/>
          </w:tcPr>
          <w:p w14:paraId="1BD48DBC">
            <w:pPr>
              <w:snapToGrid w:val="0"/>
              <w:spacing w:line="260" w:lineRule="exact"/>
              <w:jc w:val="center"/>
              <w:rPr>
                <w:rFonts w:ascii="宋体" w:hAnsi="宋体"/>
                <w:sz w:val="18"/>
                <w:szCs w:val="18"/>
              </w:rPr>
            </w:pPr>
            <w:r>
              <w:rPr>
                <w:rFonts w:ascii="宋体" w:hAnsi="宋体"/>
                <w:sz w:val="18"/>
                <w:szCs w:val="18"/>
              </w:rPr>
              <w:t>48</w:t>
            </w:r>
          </w:p>
        </w:tc>
        <w:tc>
          <w:tcPr>
            <w:tcW w:w="426" w:type="dxa"/>
            <w:tcBorders>
              <w:top w:val="single" w:color="auto" w:sz="12" w:space="0"/>
            </w:tcBorders>
            <w:tcMar>
              <w:left w:w="0" w:type="dxa"/>
              <w:right w:w="0" w:type="dxa"/>
            </w:tcMar>
            <w:vAlign w:val="center"/>
          </w:tcPr>
          <w:p w14:paraId="444E2CEE">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061E72D1">
            <w:pPr>
              <w:snapToGrid w:val="0"/>
              <w:spacing w:line="260" w:lineRule="exact"/>
              <w:jc w:val="center"/>
              <w:rPr>
                <w:rFonts w:ascii="宋体" w:hAnsi="宋体"/>
                <w:sz w:val="18"/>
                <w:szCs w:val="18"/>
              </w:rPr>
            </w:pPr>
            <w:r>
              <w:rPr>
                <w:rFonts w:ascii="宋体" w:hAnsi="宋体"/>
                <w:sz w:val="18"/>
                <w:szCs w:val="18"/>
              </w:rPr>
              <w:t>48</w:t>
            </w:r>
          </w:p>
        </w:tc>
        <w:tc>
          <w:tcPr>
            <w:tcW w:w="425" w:type="dxa"/>
            <w:tcBorders>
              <w:top w:val="single" w:color="auto" w:sz="12" w:space="0"/>
            </w:tcBorders>
            <w:tcMar>
              <w:left w:w="0" w:type="dxa"/>
              <w:right w:w="0" w:type="dxa"/>
            </w:tcMar>
            <w:vAlign w:val="center"/>
          </w:tcPr>
          <w:p w14:paraId="592772EC">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970AE03">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52D0809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3E29A25">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47403D2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7603F7">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882E08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FEDD93E">
            <w:pPr>
              <w:snapToGrid w:val="0"/>
              <w:spacing w:line="260" w:lineRule="exact"/>
              <w:jc w:val="center"/>
              <w:rPr>
                <w:rFonts w:ascii="宋体" w:hAnsi="宋体"/>
                <w:sz w:val="18"/>
                <w:szCs w:val="18"/>
              </w:rPr>
            </w:pPr>
          </w:p>
        </w:tc>
      </w:tr>
    </w:tbl>
    <w:p w14:paraId="7B8F4C2E">
      <w:pPr>
        <w:snapToGrid w:val="0"/>
        <w:spacing w:line="276" w:lineRule="auto"/>
        <w:ind w:firstLine="21" w:firstLineChars="10"/>
      </w:pPr>
    </w:p>
    <w:p w14:paraId="436A8269">
      <w:pPr>
        <w:snapToGrid w:val="0"/>
        <w:spacing w:line="276" w:lineRule="auto"/>
        <w:ind w:firstLine="420" w:firstLineChars="200"/>
      </w:pPr>
      <w:r>
        <w:rPr>
          <w:rFonts w:hint="eastAsia"/>
          <w:szCs w:val="21"/>
        </w:rPr>
        <w:t xml:space="preserve"> 5)  化学类    要求最低学分：0  学分        </w:t>
      </w:r>
    </w:p>
    <w:p w14:paraId="6819E02A">
      <w:pPr>
        <w:snapToGrid w:val="0"/>
        <w:spacing w:line="276" w:lineRule="auto"/>
        <w:ind w:firstLine="420" w:firstLineChars="200"/>
      </w:pPr>
      <w:r>
        <w:rPr>
          <w:rFonts w:hint="eastAsia"/>
          <w:szCs w:val="21"/>
        </w:rPr>
        <w:t xml:space="preserve"> A)  必修    要求最低学分：0  学分        </w:t>
      </w:r>
    </w:p>
    <w:p w14:paraId="43B9AC49">
      <w:pPr>
        <w:snapToGrid w:val="0"/>
        <w:spacing w:line="276" w:lineRule="auto"/>
        <w:ind w:firstLine="420" w:firstLineChars="200"/>
      </w:pPr>
      <w:r>
        <w:rPr>
          <w:rFonts w:hint="eastAsia"/>
          <w:szCs w:val="21"/>
        </w:rPr>
        <w:t xml:space="preserve"> 6)  计算机类    要求最低学分：8  学分        </w:t>
      </w:r>
    </w:p>
    <w:p w14:paraId="45133E1E">
      <w:pPr>
        <w:snapToGrid w:val="0"/>
        <w:spacing w:line="276" w:lineRule="auto"/>
        <w:ind w:firstLine="420" w:firstLineChars="200"/>
      </w:pPr>
      <w:r>
        <w:rPr>
          <w:rFonts w:hint="eastAsia"/>
          <w:szCs w:val="21"/>
        </w:rPr>
        <w:t xml:space="preserve"> A)  人工智能基础    要求最低学分：2  学分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6C5A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0E42D753">
            <w:pPr>
              <w:snapToGrid w:val="0"/>
              <w:spacing w:line="260" w:lineRule="exact"/>
              <w:jc w:val="center"/>
              <w:rPr>
                <w:rFonts w:ascii="宋体" w:hAnsi="宋体"/>
                <w:b/>
                <w:sz w:val="18"/>
                <w:szCs w:val="18"/>
              </w:rPr>
            </w:pPr>
            <w:r>
              <w:rPr>
                <w:rFonts w:hint="eastAsia" w:ascii="宋体" w:hAnsi="宋体"/>
                <w:b/>
                <w:sz w:val="18"/>
                <w:szCs w:val="18"/>
              </w:rPr>
              <w:t>课程</w:t>
            </w:r>
          </w:p>
          <w:p w14:paraId="354B3723">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18F0518">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6C33939">
            <w:pPr>
              <w:snapToGrid w:val="0"/>
              <w:spacing w:line="260" w:lineRule="exact"/>
              <w:jc w:val="center"/>
              <w:rPr>
                <w:rFonts w:ascii="宋体" w:hAnsi="宋体"/>
                <w:b/>
                <w:sz w:val="18"/>
                <w:szCs w:val="18"/>
              </w:rPr>
            </w:pPr>
            <w:r>
              <w:rPr>
                <w:rFonts w:ascii="宋体" w:hAnsi="宋体"/>
                <w:b/>
                <w:sz w:val="18"/>
                <w:szCs w:val="18"/>
              </w:rPr>
              <w:t>学</w:t>
            </w:r>
          </w:p>
          <w:p w14:paraId="0A76E879">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0EC1163E">
            <w:pPr>
              <w:snapToGrid w:val="0"/>
              <w:spacing w:line="260" w:lineRule="exact"/>
              <w:jc w:val="center"/>
              <w:rPr>
                <w:rFonts w:ascii="宋体" w:hAnsi="宋体"/>
                <w:b/>
                <w:sz w:val="18"/>
                <w:szCs w:val="18"/>
              </w:rPr>
            </w:pPr>
            <w:r>
              <w:rPr>
                <w:rFonts w:ascii="宋体" w:hAnsi="宋体"/>
                <w:b/>
                <w:sz w:val="18"/>
                <w:szCs w:val="18"/>
              </w:rPr>
              <w:t>总</w:t>
            </w:r>
          </w:p>
          <w:p w14:paraId="207F096A">
            <w:pPr>
              <w:snapToGrid w:val="0"/>
              <w:spacing w:line="260" w:lineRule="exact"/>
              <w:jc w:val="center"/>
              <w:rPr>
                <w:rFonts w:ascii="宋体" w:hAnsi="宋体"/>
                <w:b/>
                <w:sz w:val="18"/>
                <w:szCs w:val="18"/>
              </w:rPr>
            </w:pPr>
            <w:r>
              <w:rPr>
                <w:rFonts w:ascii="宋体" w:hAnsi="宋体"/>
                <w:b/>
                <w:sz w:val="18"/>
                <w:szCs w:val="18"/>
              </w:rPr>
              <w:t>学</w:t>
            </w:r>
          </w:p>
          <w:p w14:paraId="4498E686">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38D0734E">
            <w:pPr>
              <w:snapToGrid w:val="0"/>
              <w:spacing w:line="260" w:lineRule="exact"/>
              <w:jc w:val="center"/>
              <w:rPr>
                <w:rFonts w:ascii="宋体" w:hAnsi="宋体"/>
                <w:b/>
                <w:sz w:val="18"/>
                <w:szCs w:val="18"/>
              </w:rPr>
            </w:pPr>
            <w:r>
              <w:rPr>
                <w:rFonts w:ascii="宋体" w:hAnsi="宋体"/>
                <w:b/>
                <w:sz w:val="18"/>
                <w:szCs w:val="18"/>
              </w:rPr>
              <w:t>理</w:t>
            </w:r>
          </w:p>
          <w:p w14:paraId="2FE43BE6">
            <w:pPr>
              <w:snapToGrid w:val="0"/>
              <w:spacing w:line="260" w:lineRule="exact"/>
              <w:jc w:val="center"/>
              <w:rPr>
                <w:rFonts w:ascii="宋体" w:hAnsi="宋体"/>
                <w:b/>
                <w:sz w:val="18"/>
                <w:szCs w:val="18"/>
              </w:rPr>
            </w:pPr>
            <w:r>
              <w:rPr>
                <w:rFonts w:ascii="宋体" w:hAnsi="宋体"/>
                <w:b/>
                <w:sz w:val="18"/>
                <w:szCs w:val="18"/>
              </w:rPr>
              <w:t>论</w:t>
            </w:r>
          </w:p>
          <w:p w14:paraId="61DAA1BF">
            <w:pPr>
              <w:snapToGrid w:val="0"/>
              <w:spacing w:line="260" w:lineRule="exact"/>
              <w:jc w:val="center"/>
              <w:rPr>
                <w:rFonts w:ascii="宋体" w:hAnsi="宋体"/>
                <w:b/>
                <w:sz w:val="18"/>
                <w:szCs w:val="18"/>
              </w:rPr>
            </w:pPr>
            <w:r>
              <w:rPr>
                <w:rFonts w:ascii="宋体" w:hAnsi="宋体"/>
                <w:b/>
                <w:sz w:val="18"/>
                <w:szCs w:val="18"/>
              </w:rPr>
              <w:t>学</w:t>
            </w:r>
          </w:p>
          <w:p w14:paraId="1B7C0943">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07BFFE6">
            <w:pPr>
              <w:snapToGrid w:val="0"/>
              <w:spacing w:line="260" w:lineRule="exact"/>
              <w:jc w:val="center"/>
              <w:rPr>
                <w:rFonts w:ascii="宋体" w:hAnsi="宋体"/>
                <w:b/>
                <w:sz w:val="18"/>
                <w:szCs w:val="18"/>
              </w:rPr>
            </w:pPr>
            <w:r>
              <w:rPr>
                <w:rFonts w:ascii="宋体" w:hAnsi="宋体"/>
                <w:b/>
                <w:sz w:val="18"/>
                <w:szCs w:val="18"/>
              </w:rPr>
              <w:t>实</w:t>
            </w:r>
          </w:p>
          <w:p w14:paraId="3014C2A5">
            <w:pPr>
              <w:snapToGrid w:val="0"/>
              <w:spacing w:line="260" w:lineRule="exact"/>
              <w:jc w:val="center"/>
              <w:rPr>
                <w:rFonts w:ascii="宋体" w:hAnsi="宋体"/>
                <w:b/>
                <w:sz w:val="18"/>
                <w:szCs w:val="18"/>
              </w:rPr>
            </w:pPr>
            <w:r>
              <w:rPr>
                <w:rFonts w:ascii="宋体" w:hAnsi="宋体"/>
                <w:b/>
                <w:sz w:val="18"/>
                <w:szCs w:val="18"/>
              </w:rPr>
              <w:t>践</w:t>
            </w:r>
          </w:p>
          <w:p w14:paraId="277BEE3D">
            <w:pPr>
              <w:snapToGrid w:val="0"/>
              <w:spacing w:line="260" w:lineRule="exact"/>
              <w:jc w:val="center"/>
              <w:rPr>
                <w:rFonts w:ascii="宋体" w:hAnsi="宋体"/>
                <w:b/>
                <w:sz w:val="18"/>
                <w:szCs w:val="18"/>
              </w:rPr>
            </w:pPr>
            <w:r>
              <w:rPr>
                <w:rFonts w:ascii="宋体" w:hAnsi="宋体"/>
                <w:b/>
                <w:sz w:val="18"/>
                <w:szCs w:val="18"/>
              </w:rPr>
              <w:t>学</w:t>
            </w:r>
          </w:p>
          <w:p w14:paraId="586F6546">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48D1F16">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4EE5951">
            <w:pPr>
              <w:snapToGrid w:val="0"/>
              <w:spacing w:line="260" w:lineRule="exact"/>
              <w:jc w:val="center"/>
              <w:rPr>
                <w:rFonts w:ascii="宋体" w:hAnsi="宋体"/>
                <w:b/>
                <w:sz w:val="18"/>
                <w:szCs w:val="18"/>
              </w:rPr>
            </w:pPr>
            <w:r>
              <w:rPr>
                <w:rFonts w:ascii="宋体" w:hAnsi="宋体"/>
                <w:b/>
                <w:sz w:val="18"/>
                <w:szCs w:val="18"/>
              </w:rPr>
              <w:t>推</w:t>
            </w:r>
          </w:p>
          <w:p w14:paraId="76E57FD1">
            <w:pPr>
              <w:snapToGrid w:val="0"/>
              <w:spacing w:line="260" w:lineRule="exact"/>
              <w:jc w:val="center"/>
              <w:rPr>
                <w:rFonts w:ascii="宋体" w:hAnsi="宋体"/>
                <w:b/>
                <w:sz w:val="18"/>
                <w:szCs w:val="18"/>
              </w:rPr>
            </w:pPr>
            <w:r>
              <w:rPr>
                <w:rFonts w:ascii="宋体" w:hAnsi="宋体"/>
                <w:b/>
                <w:sz w:val="18"/>
                <w:szCs w:val="18"/>
              </w:rPr>
              <w:t>荐</w:t>
            </w:r>
          </w:p>
          <w:p w14:paraId="5D657DD1">
            <w:pPr>
              <w:snapToGrid w:val="0"/>
              <w:spacing w:line="260" w:lineRule="exact"/>
              <w:jc w:val="center"/>
              <w:rPr>
                <w:rFonts w:ascii="宋体" w:hAnsi="宋体"/>
                <w:b/>
                <w:sz w:val="18"/>
                <w:szCs w:val="18"/>
              </w:rPr>
            </w:pPr>
            <w:r>
              <w:rPr>
                <w:rFonts w:ascii="宋体" w:hAnsi="宋体"/>
                <w:b/>
                <w:sz w:val="18"/>
                <w:szCs w:val="18"/>
              </w:rPr>
              <w:t>学</w:t>
            </w:r>
          </w:p>
          <w:p w14:paraId="1998B5BC">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280BBFA">
            <w:pPr>
              <w:snapToGrid w:val="0"/>
              <w:spacing w:line="260" w:lineRule="exact"/>
              <w:jc w:val="center"/>
              <w:rPr>
                <w:rFonts w:ascii="宋体" w:hAnsi="宋体"/>
                <w:b/>
                <w:sz w:val="18"/>
                <w:szCs w:val="18"/>
              </w:rPr>
            </w:pPr>
            <w:r>
              <w:rPr>
                <w:rFonts w:ascii="宋体" w:hAnsi="宋体"/>
                <w:b/>
                <w:sz w:val="18"/>
                <w:szCs w:val="18"/>
              </w:rPr>
              <w:t>课程</w:t>
            </w:r>
          </w:p>
          <w:p w14:paraId="6FB80EA7">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03171CA6">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8B2C913">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6DD89D4B">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A172A5A">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5C08BF2">
            <w:pPr>
              <w:snapToGrid w:val="0"/>
              <w:spacing w:line="260" w:lineRule="exact"/>
              <w:jc w:val="center"/>
              <w:rPr>
                <w:rFonts w:ascii="宋体" w:hAnsi="宋体"/>
                <w:b/>
                <w:sz w:val="18"/>
                <w:szCs w:val="18"/>
              </w:rPr>
            </w:pPr>
            <w:r>
              <w:rPr>
                <w:rFonts w:ascii="宋体" w:hAnsi="宋体"/>
                <w:b/>
                <w:sz w:val="18"/>
                <w:szCs w:val="18"/>
              </w:rPr>
              <w:t>备注</w:t>
            </w:r>
          </w:p>
        </w:tc>
      </w:tr>
      <w:tr w14:paraId="52FBA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7AAF7CE">
            <w:pPr>
              <w:snapToGrid w:val="0"/>
              <w:spacing w:line="260" w:lineRule="exact"/>
              <w:jc w:val="center"/>
              <w:rPr>
                <w:rFonts w:ascii="宋体" w:hAnsi="宋体"/>
                <w:sz w:val="18"/>
                <w:szCs w:val="18"/>
              </w:rPr>
            </w:pPr>
            <w:r>
              <w:rPr>
                <w:rFonts w:ascii="宋体" w:hAnsi="宋体"/>
                <w:sz w:val="18"/>
                <w:szCs w:val="18"/>
              </w:rPr>
              <w:t>AI1201</w:t>
            </w:r>
          </w:p>
        </w:tc>
        <w:tc>
          <w:tcPr>
            <w:tcW w:w="1701" w:type="dxa"/>
            <w:tcBorders>
              <w:top w:val="single" w:color="auto" w:sz="12" w:space="0"/>
            </w:tcBorders>
            <w:tcMar>
              <w:left w:w="0" w:type="dxa"/>
              <w:right w:w="0" w:type="dxa"/>
            </w:tcMar>
            <w:vAlign w:val="center"/>
          </w:tcPr>
          <w:p w14:paraId="74F19C35">
            <w:pPr>
              <w:snapToGrid w:val="0"/>
              <w:spacing w:line="260" w:lineRule="exact"/>
              <w:jc w:val="center"/>
              <w:rPr>
                <w:rFonts w:ascii="宋体" w:hAnsi="宋体"/>
                <w:sz w:val="18"/>
                <w:szCs w:val="18"/>
              </w:rPr>
            </w:pPr>
            <w:r>
              <w:rPr>
                <w:rFonts w:hint="eastAsia" w:ascii="宋体" w:hAnsi="宋体"/>
                <w:sz w:val="18"/>
                <w:szCs w:val="18"/>
              </w:rPr>
              <w:t>人工智能基础（A）</w:t>
            </w:r>
          </w:p>
        </w:tc>
        <w:tc>
          <w:tcPr>
            <w:tcW w:w="425" w:type="dxa"/>
            <w:tcBorders>
              <w:top w:val="single" w:color="auto" w:sz="12" w:space="0"/>
            </w:tcBorders>
            <w:tcMar>
              <w:left w:w="0" w:type="dxa"/>
              <w:right w:w="0" w:type="dxa"/>
            </w:tcMar>
            <w:vAlign w:val="center"/>
          </w:tcPr>
          <w:p w14:paraId="74029F8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3AFDFA2">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D23039F">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334EC653">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701B36A4">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F0C1F4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F189745">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D701FE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185129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9265E9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07313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EF75EC5">
            <w:pPr>
              <w:snapToGrid w:val="0"/>
              <w:spacing w:line="260" w:lineRule="exact"/>
              <w:jc w:val="center"/>
              <w:rPr>
                <w:rFonts w:ascii="宋体" w:hAnsi="宋体"/>
                <w:sz w:val="18"/>
                <w:szCs w:val="18"/>
              </w:rPr>
            </w:pPr>
          </w:p>
        </w:tc>
      </w:tr>
      <w:tr w14:paraId="1D1F1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B08011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Artificial Intelligence Principles A</w:t>
            </w:r>
            <w:r>
              <w:rPr>
                <w:rFonts w:ascii="宋体" w:hAnsi="宋体"/>
                <w:sz w:val="18"/>
                <w:szCs w:val="18"/>
              </w:rPr>
              <w:tab/>
            </w:r>
          </w:p>
        </w:tc>
      </w:tr>
      <w:tr w14:paraId="666AD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D9E2D6A">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48412289">
            <w:pPr>
              <w:snapToGrid w:val="0"/>
              <w:spacing w:line="260" w:lineRule="exact"/>
              <w:jc w:val="center"/>
              <w:rPr>
                <w:rFonts w:ascii="宋体" w:hAnsi="宋体"/>
                <w:sz w:val="18"/>
                <w:szCs w:val="18"/>
              </w:rPr>
            </w:pPr>
            <w:r>
              <w:rPr>
                <w:rFonts w:ascii="宋体" w:hAnsi="宋体"/>
                <w:sz w:val="18"/>
                <w:szCs w:val="18"/>
              </w:rPr>
              <w:t>2.0</w:t>
            </w:r>
          </w:p>
        </w:tc>
        <w:tc>
          <w:tcPr>
            <w:tcW w:w="425" w:type="dxa"/>
            <w:tcBorders>
              <w:top w:val="single" w:color="auto" w:sz="12" w:space="0"/>
            </w:tcBorders>
            <w:tcMar>
              <w:left w:w="0" w:type="dxa"/>
              <w:right w:w="0" w:type="dxa"/>
            </w:tcMar>
            <w:vAlign w:val="center"/>
          </w:tcPr>
          <w:p w14:paraId="05D6B23F">
            <w:pPr>
              <w:snapToGrid w:val="0"/>
              <w:spacing w:line="260" w:lineRule="exact"/>
              <w:jc w:val="center"/>
              <w:rPr>
                <w:rFonts w:ascii="宋体" w:hAnsi="宋体"/>
                <w:sz w:val="18"/>
                <w:szCs w:val="18"/>
              </w:rPr>
            </w:pPr>
            <w:r>
              <w:rPr>
                <w:rFonts w:ascii="宋体" w:hAnsi="宋体"/>
                <w:sz w:val="18"/>
                <w:szCs w:val="18"/>
              </w:rPr>
              <w:t>32</w:t>
            </w:r>
          </w:p>
        </w:tc>
        <w:tc>
          <w:tcPr>
            <w:tcW w:w="426" w:type="dxa"/>
            <w:tcBorders>
              <w:top w:val="single" w:color="auto" w:sz="12" w:space="0"/>
            </w:tcBorders>
            <w:tcMar>
              <w:left w:w="0" w:type="dxa"/>
              <w:right w:w="0" w:type="dxa"/>
            </w:tcMar>
            <w:vAlign w:val="center"/>
          </w:tcPr>
          <w:p w14:paraId="1880D183">
            <w:pPr>
              <w:snapToGrid w:val="0"/>
              <w:spacing w:line="260" w:lineRule="exact"/>
              <w:jc w:val="center"/>
              <w:rPr>
                <w:rFonts w:ascii="宋体" w:hAnsi="宋体"/>
                <w:sz w:val="18"/>
                <w:szCs w:val="18"/>
              </w:rPr>
            </w:pPr>
            <w:r>
              <w:rPr>
                <w:rFonts w:ascii="宋体" w:hAnsi="宋体"/>
                <w:sz w:val="18"/>
                <w:szCs w:val="18"/>
              </w:rPr>
              <w:t>16</w:t>
            </w:r>
          </w:p>
        </w:tc>
        <w:tc>
          <w:tcPr>
            <w:tcW w:w="283" w:type="dxa"/>
            <w:tcBorders>
              <w:top w:val="single" w:color="auto" w:sz="12" w:space="0"/>
            </w:tcBorders>
            <w:tcMar>
              <w:left w:w="0" w:type="dxa"/>
              <w:right w:w="0" w:type="dxa"/>
            </w:tcMar>
            <w:vAlign w:val="center"/>
          </w:tcPr>
          <w:p w14:paraId="20F25207">
            <w:pPr>
              <w:snapToGrid w:val="0"/>
              <w:spacing w:line="260" w:lineRule="exact"/>
              <w:jc w:val="center"/>
              <w:rPr>
                <w:rFonts w:ascii="宋体" w:hAnsi="宋体"/>
                <w:sz w:val="18"/>
                <w:szCs w:val="18"/>
              </w:rPr>
            </w:pPr>
            <w:r>
              <w:rPr>
                <w:rFonts w:ascii="宋体" w:hAnsi="宋体"/>
                <w:sz w:val="18"/>
                <w:szCs w:val="18"/>
              </w:rPr>
              <w:t>16</w:t>
            </w:r>
          </w:p>
        </w:tc>
        <w:tc>
          <w:tcPr>
            <w:tcW w:w="425" w:type="dxa"/>
            <w:tcBorders>
              <w:top w:val="single" w:color="auto" w:sz="12" w:space="0"/>
            </w:tcBorders>
            <w:tcMar>
              <w:left w:w="0" w:type="dxa"/>
              <w:right w:w="0" w:type="dxa"/>
            </w:tcMar>
            <w:vAlign w:val="center"/>
          </w:tcPr>
          <w:p w14:paraId="0B419C4E">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6F1613EE">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3D07891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524473F">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BCE25B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E8896B1">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90A08A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0F9B392">
            <w:pPr>
              <w:snapToGrid w:val="0"/>
              <w:spacing w:line="260" w:lineRule="exact"/>
              <w:jc w:val="center"/>
              <w:rPr>
                <w:rFonts w:ascii="宋体" w:hAnsi="宋体"/>
                <w:sz w:val="18"/>
                <w:szCs w:val="18"/>
              </w:rPr>
            </w:pPr>
          </w:p>
        </w:tc>
      </w:tr>
    </w:tbl>
    <w:p w14:paraId="2B29290E">
      <w:pPr>
        <w:snapToGrid w:val="0"/>
        <w:spacing w:line="276" w:lineRule="auto"/>
        <w:ind w:firstLine="21" w:firstLineChars="10"/>
      </w:pPr>
    </w:p>
    <w:p w14:paraId="6518C8B6">
      <w:pPr>
        <w:snapToGrid w:val="0"/>
        <w:spacing w:line="276" w:lineRule="auto"/>
        <w:ind w:firstLine="420" w:firstLineChars="200"/>
        <w:rPr>
          <w:szCs w:val="21"/>
        </w:rPr>
      </w:pPr>
    </w:p>
    <w:p w14:paraId="02D8EB07">
      <w:pPr>
        <w:snapToGrid w:val="0"/>
        <w:spacing w:line="276" w:lineRule="auto"/>
        <w:ind w:firstLine="420" w:firstLineChars="200"/>
      </w:pPr>
      <w:r>
        <w:rPr>
          <w:rFonts w:hint="eastAsia"/>
          <w:szCs w:val="21"/>
        </w:rPr>
        <w:t xml:space="preserve"> B)  程序设计类    要求最低学分：3  学分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F9A6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6BD1726">
            <w:pPr>
              <w:snapToGrid w:val="0"/>
              <w:spacing w:line="260" w:lineRule="exact"/>
              <w:jc w:val="center"/>
              <w:rPr>
                <w:rFonts w:ascii="宋体" w:hAnsi="宋体"/>
                <w:b/>
                <w:sz w:val="18"/>
                <w:szCs w:val="18"/>
              </w:rPr>
            </w:pPr>
            <w:r>
              <w:rPr>
                <w:rFonts w:hint="eastAsia" w:ascii="宋体" w:hAnsi="宋体"/>
                <w:b/>
                <w:sz w:val="18"/>
                <w:szCs w:val="18"/>
              </w:rPr>
              <w:t>课程</w:t>
            </w:r>
          </w:p>
          <w:p w14:paraId="2F2E0212">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13124149">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E5F51B4">
            <w:pPr>
              <w:snapToGrid w:val="0"/>
              <w:spacing w:line="260" w:lineRule="exact"/>
              <w:jc w:val="center"/>
              <w:rPr>
                <w:rFonts w:ascii="宋体" w:hAnsi="宋体"/>
                <w:b/>
                <w:sz w:val="18"/>
                <w:szCs w:val="18"/>
              </w:rPr>
            </w:pPr>
            <w:r>
              <w:rPr>
                <w:rFonts w:ascii="宋体" w:hAnsi="宋体"/>
                <w:b/>
                <w:sz w:val="18"/>
                <w:szCs w:val="18"/>
              </w:rPr>
              <w:t>学</w:t>
            </w:r>
          </w:p>
          <w:p w14:paraId="69CE4B77">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A3215B5">
            <w:pPr>
              <w:snapToGrid w:val="0"/>
              <w:spacing w:line="260" w:lineRule="exact"/>
              <w:jc w:val="center"/>
              <w:rPr>
                <w:rFonts w:ascii="宋体" w:hAnsi="宋体"/>
                <w:b/>
                <w:sz w:val="18"/>
                <w:szCs w:val="18"/>
              </w:rPr>
            </w:pPr>
            <w:r>
              <w:rPr>
                <w:rFonts w:ascii="宋体" w:hAnsi="宋体"/>
                <w:b/>
                <w:sz w:val="18"/>
                <w:szCs w:val="18"/>
              </w:rPr>
              <w:t>总</w:t>
            </w:r>
          </w:p>
          <w:p w14:paraId="5E7795CC">
            <w:pPr>
              <w:snapToGrid w:val="0"/>
              <w:spacing w:line="260" w:lineRule="exact"/>
              <w:jc w:val="center"/>
              <w:rPr>
                <w:rFonts w:ascii="宋体" w:hAnsi="宋体"/>
                <w:b/>
                <w:sz w:val="18"/>
                <w:szCs w:val="18"/>
              </w:rPr>
            </w:pPr>
            <w:r>
              <w:rPr>
                <w:rFonts w:ascii="宋体" w:hAnsi="宋体"/>
                <w:b/>
                <w:sz w:val="18"/>
                <w:szCs w:val="18"/>
              </w:rPr>
              <w:t>学</w:t>
            </w:r>
          </w:p>
          <w:p w14:paraId="2CBA932B">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CACAD38">
            <w:pPr>
              <w:snapToGrid w:val="0"/>
              <w:spacing w:line="260" w:lineRule="exact"/>
              <w:jc w:val="center"/>
              <w:rPr>
                <w:rFonts w:ascii="宋体" w:hAnsi="宋体"/>
                <w:b/>
                <w:sz w:val="18"/>
                <w:szCs w:val="18"/>
              </w:rPr>
            </w:pPr>
            <w:r>
              <w:rPr>
                <w:rFonts w:ascii="宋体" w:hAnsi="宋体"/>
                <w:b/>
                <w:sz w:val="18"/>
                <w:szCs w:val="18"/>
              </w:rPr>
              <w:t>理</w:t>
            </w:r>
          </w:p>
          <w:p w14:paraId="577DF397">
            <w:pPr>
              <w:snapToGrid w:val="0"/>
              <w:spacing w:line="260" w:lineRule="exact"/>
              <w:jc w:val="center"/>
              <w:rPr>
                <w:rFonts w:ascii="宋体" w:hAnsi="宋体"/>
                <w:b/>
                <w:sz w:val="18"/>
                <w:szCs w:val="18"/>
              </w:rPr>
            </w:pPr>
            <w:r>
              <w:rPr>
                <w:rFonts w:ascii="宋体" w:hAnsi="宋体"/>
                <w:b/>
                <w:sz w:val="18"/>
                <w:szCs w:val="18"/>
              </w:rPr>
              <w:t>论</w:t>
            </w:r>
          </w:p>
          <w:p w14:paraId="15F6D52E">
            <w:pPr>
              <w:snapToGrid w:val="0"/>
              <w:spacing w:line="260" w:lineRule="exact"/>
              <w:jc w:val="center"/>
              <w:rPr>
                <w:rFonts w:ascii="宋体" w:hAnsi="宋体"/>
                <w:b/>
                <w:sz w:val="18"/>
                <w:szCs w:val="18"/>
              </w:rPr>
            </w:pPr>
            <w:r>
              <w:rPr>
                <w:rFonts w:ascii="宋体" w:hAnsi="宋体"/>
                <w:b/>
                <w:sz w:val="18"/>
                <w:szCs w:val="18"/>
              </w:rPr>
              <w:t>学</w:t>
            </w:r>
          </w:p>
          <w:p w14:paraId="395CF9B6">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3EE49734">
            <w:pPr>
              <w:snapToGrid w:val="0"/>
              <w:spacing w:line="260" w:lineRule="exact"/>
              <w:jc w:val="center"/>
              <w:rPr>
                <w:rFonts w:ascii="宋体" w:hAnsi="宋体"/>
                <w:b/>
                <w:sz w:val="18"/>
                <w:szCs w:val="18"/>
              </w:rPr>
            </w:pPr>
            <w:r>
              <w:rPr>
                <w:rFonts w:ascii="宋体" w:hAnsi="宋体"/>
                <w:b/>
                <w:sz w:val="18"/>
                <w:szCs w:val="18"/>
              </w:rPr>
              <w:t>实</w:t>
            </w:r>
          </w:p>
          <w:p w14:paraId="628988CB">
            <w:pPr>
              <w:snapToGrid w:val="0"/>
              <w:spacing w:line="260" w:lineRule="exact"/>
              <w:jc w:val="center"/>
              <w:rPr>
                <w:rFonts w:ascii="宋体" w:hAnsi="宋体"/>
                <w:b/>
                <w:sz w:val="18"/>
                <w:szCs w:val="18"/>
              </w:rPr>
            </w:pPr>
            <w:r>
              <w:rPr>
                <w:rFonts w:ascii="宋体" w:hAnsi="宋体"/>
                <w:b/>
                <w:sz w:val="18"/>
                <w:szCs w:val="18"/>
              </w:rPr>
              <w:t>践</w:t>
            </w:r>
          </w:p>
          <w:p w14:paraId="5151CAF5">
            <w:pPr>
              <w:snapToGrid w:val="0"/>
              <w:spacing w:line="260" w:lineRule="exact"/>
              <w:jc w:val="center"/>
              <w:rPr>
                <w:rFonts w:ascii="宋体" w:hAnsi="宋体"/>
                <w:b/>
                <w:sz w:val="18"/>
                <w:szCs w:val="18"/>
              </w:rPr>
            </w:pPr>
            <w:r>
              <w:rPr>
                <w:rFonts w:ascii="宋体" w:hAnsi="宋体"/>
                <w:b/>
                <w:sz w:val="18"/>
                <w:szCs w:val="18"/>
              </w:rPr>
              <w:t>学</w:t>
            </w:r>
          </w:p>
          <w:p w14:paraId="49E3F278">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8D9BAC9">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3DF9F03">
            <w:pPr>
              <w:snapToGrid w:val="0"/>
              <w:spacing w:line="260" w:lineRule="exact"/>
              <w:jc w:val="center"/>
              <w:rPr>
                <w:rFonts w:ascii="宋体" w:hAnsi="宋体"/>
                <w:b/>
                <w:sz w:val="18"/>
                <w:szCs w:val="18"/>
              </w:rPr>
            </w:pPr>
            <w:r>
              <w:rPr>
                <w:rFonts w:ascii="宋体" w:hAnsi="宋体"/>
                <w:b/>
                <w:sz w:val="18"/>
                <w:szCs w:val="18"/>
              </w:rPr>
              <w:t>推</w:t>
            </w:r>
          </w:p>
          <w:p w14:paraId="14E428CF">
            <w:pPr>
              <w:snapToGrid w:val="0"/>
              <w:spacing w:line="260" w:lineRule="exact"/>
              <w:jc w:val="center"/>
              <w:rPr>
                <w:rFonts w:ascii="宋体" w:hAnsi="宋体"/>
                <w:b/>
                <w:sz w:val="18"/>
                <w:szCs w:val="18"/>
              </w:rPr>
            </w:pPr>
            <w:r>
              <w:rPr>
                <w:rFonts w:ascii="宋体" w:hAnsi="宋体"/>
                <w:b/>
                <w:sz w:val="18"/>
                <w:szCs w:val="18"/>
              </w:rPr>
              <w:t>荐</w:t>
            </w:r>
          </w:p>
          <w:p w14:paraId="0FFE4433">
            <w:pPr>
              <w:snapToGrid w:val="0"/>
              <w:spacing w:line="260" w:lineRule="exact"/>
              <w:jc w:val="center"/>
              <w:rPr>
                <w:rFonts w:ascii="宋体" w:hAnsi="宋体"/>
                <w:b/>
                <w:sz w:val="18"/>
                <w:szCs w:val="18"/>
              </w:rPr>
            </w:pPr>
            <w:r>
              <w:rPr>
                <w:rFonts w:ascii="宋体" w:hAnsi="宋体"/>
                <w:b/>
                <w:sz w:val="18"/>
                <w:szCs w:val="18"/>
              </w:rPr>
              <w:t>学</w:t>
            </w:r>
          </w:p>
          <w:p w14:paraId="288B1871">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B357E90">
            <w:pPr>
              <w:snapToGrid w:val="0"/>
              <w:spacing w:line="260" w:lineRule="exact"/>
              <w:jc w:val="center"/>
              <w:rPr>
                <w:rFonts w:ascii="宋体" w:hAnsi="宋体"/>
                <w:b/>
                <w:sz w:val="18"/>
                <w:szCs w:val="18"/>
              </w:rPr>
            </w:pPr>
            <w:r>
              <w:rPr>
                <w:rFonts w:ascii="宋体" w:hAnsi="宋体"/>
                <w:b/>
                <w:sz w:val="18"/>
                <w:szCs w:val="18"/>
              </w:rPr>
              <w:t>课程</w:t>
            </w:r>
          </w:p>
          <w:p w14:paraId="4E456082">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5694415A">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09C09A4">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D2A9A4A">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66DEE2F">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72577117">
            <w:pPr>
              <w:snapToGrid w:val="0"/>
              <w:spacing w:line="260" w:lineRule="exact"/>
              <w:jc w:val="center"/>
              <w:rPr>
                <w:rFonts w:ascii="宋体" w:hAnsi="宋体"/>
                <w:b/>
                <w:sz w:val="18"/>
                <w:szCs w:val="18"/>
              </w:rPr>
            </w:pPr>
            <w:r>
              <w:rPr>
                <w:rFonts w:ascii="宋体" w:hAnsi="宋体"/>
                <w:b/>
                <w:sz w:val="18"/>
                <w:szCs w:val="18"/>
              </w:rPr>
              <w:t>备注</w:t>
            </w:r>
          </w:p>
        </w:tc>
      </w:tr>
      <w:tr w14:paraId="57F1D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28D0030">
            <w:pPr>
              <w:snapToGrid w:val="0"/>
              <w:spacing w:line="260" w:lineRule="exact"/>
              <w:jc w:val="center"/>
              <w:rPr>
                <w:rFonts w:ascii="宋体" w:hAnsi="宋体"/>
                <w:sz w:val="18"/>
                <w:szCs w:val="18"/>
              </w:rPr>
            </w:pPr>
            <w:r>
              <w:rPr>
                <w:rFonts w:ascii="宋体" w:hAnsi="宋体"/>
                <w:sz w:val="18"/>
                <w:szCs w:val="18"/>
              </w:rPr>
              <w:t>CS1501</w:t>
            </w:r>
          </w:p>
        </w:tc>
        <w:tc>
          <w:tcPr>
            <w:tcW w:w="1701" w:type="dxa"/>
            <w:tcBorders>
              <w:top w:val="single" w:color="auto" w:sz="12" w:space="0"/>
            </w:tcBorders>
            <w:tcMar>
              <w:left w:w="0" w:type="dxa"/>
              <w:right w:w="0" w:type="dxa"/>
            </w:tcMar>
            <w:vAlign w:val="center"/>
          </w:tcPr>
          <w:p w14:paraId="764CD7F3">
            <w:pPr>
              <w:snapToGrid w:val="0"/>
              <w:spacing w:line="260" w:lineRule="exact"/>
              <w:jc w:val="center"/>
              <w:rPr>
                <w:rFonts w:ascii="宋体" w:hAnsi="宋体"/>
                <w:sz w:val="18"/>
                <w:szCs w:val="18"/>
              </w:rPr>
            </w:pPr>
            <w:r>
              <w:rPr>
                <w:rFonts w:hint="eastAsia" w:ascii="宋体" w:hAnsi="宋体"/>
                <w:sz w:val="18"/>
                <w:szCs w:val="18"/>
              </w:rPr>
              <w:t>程序设计思想与方法（C++）</w:t>
            </w:r>
          </w:p>
        </w:tc>
        <w:tc>
          <w:tcPr>
            <w:tcW w:w="425" w:type="dxa"/>
            <w:tcBorders>
              <w:top w:val="single" w:color="auto" w:sz="12" w:space="0"/>
            </w:tcBorders>
            <w:tcMar>
              <w:left w:w="0" w:type="dxa"/>
              <w:right w:w="0" w:type="dxa"/>
            </w:tcMar>
            <w:vAlign w:val="center"/>
          </w:tcPr>
          <w:p w14:paraId="7D056D0D">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54359285">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2642C977">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6B37A934">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51631AF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20E3EE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791426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AADFCC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FC74C6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BCC3F2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59E91C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F4A7EDE">
            <w:pPr>
              <w:snapToGrid w:val="0"/>
              <w:spacing w:line="260" w:lineRule="exact"/>
              <w:jc w:val="center"/>
              <w:rPr>
                <w:rFonts w:ascii="宋体" w:hAnsi="宋体"/>
                <w:sz w:val="18"/>
                <w:szCs w:val="18"/>
              </w:rPr>
            </w:pPr>
          </w:p>
        </w:tc>
      </w:tr>
      <w:tr w14:paraId="27F1E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3EEB71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Thinking and Methodology in Programming(C++)</w:t>
            </w:r>
          </w:p>
        </w:tc>
      </w:tr>
      <w:tr w14:paraId="50B1D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6C217A6">
            <w:pPr>
              <w:snapToGrid w:val="0"/>
              <w:spacing w:line="260" w:lineRule="exact"/>
              <w:jc w:val="center"/>
              <w:rPr>
                <w:rFonts w:ascii="宋体" w:hAnsi="宋体"/>
                <w:sz w:val="18"/>
                <w:szCs w:val="18"/>
              </w:rPr>
            </w:pPr>
            <w:r>
              <w:rPr>
                <w:rFonts w:ascii="宋体" w:hAnsi="宋体"/>
                <w:sz w:val="18"/>
                <w:szCs w:val="18"/>
              </w:rPr>
              <w:t>NAOE1302</w:t>
            </w:r>
          </w:p>
        </w:tc>
        <w:tc>
          <w:tcPr>
            <w:tcW w:w="1701" w:type="dxa"/>
            <w:tcBorders>
              <w:top w:val="single" w:color="auto" w:sz="12" w:space="0"/>
            </w:tcBorders>
            <w:tcMar>
              <w:left w:w="0" w:type="dxa"/>
              <w:right w:w="0" w:type="dxa"/>
            </w:tcMar>
            <w:vAlign w:val="center"/>
          </w:tcPr>
          <w:p w14:paraId="5F11FEE3">
            <w:pPr>
              <w:snapToGrid w:val="0"/>
              <w:spacing w:line="260" w:lineRule="exact"/>
              <w:jc w:val="center"/>
              <w:rPr>
                <w:rFonts w:ascii="宋体" w:hAnsi="宋体"/>
                <w:sz w:val="18"/>
                <w:szCs w:val="18"/>
              </w:rPr>
            </w:pPr>
            <w:r>
              <w:rPr>
                <w:rFonts w:hint="eastAsia" w:ascii="宋体" w:hAnsi="宋体"/>
                <w:sz w:val="18"/>
                <w:szCs w:val="18"/>
              </w:rPr>
              <w:t>Python语言程序设计</w:t>
            </w:r>
          </w:p>
        </w:tc>
        <w:tc>
          <w:tcPr>
            <w:tcW w:w="425" w:type="dxa"/>
            <w:tcBorders>
              <w:top w:val="single" w:color="auto" w:sz="12" w:space="0"/>
            </w:tcBorders>
            <w:tcMar>
              <w:left w:w="0" w:type="dxa"/>
              <w:right w:w="0" w:type="dxa"/>
            </w:tcMar>
            <w:vAlign w:val="center"/>
          </w:tcPr>
          <w:p w14:paraId="506C4486">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48D9E65">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2802811A">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031F9851">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6E23150B">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2EB3AFD">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542CD5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ECD06E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A8ECCD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35651A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86D71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CF7923C">
            <w:pPr>
              <w:snapToGrid w:val="0"/>
              <w:spacing w:line="260" w:lineRule="exact"/>
              <w:jc w:val="center"/>
              <w:rPr>
                <w:rFonts w:ascii="宋体" w:hAnsi="宋体"/>
                <w:sz w:val="18"/>
                <w:szCs w:val="18"/>
              </w:rPr>
            </w:pPr>
          </w:p>
        </w:tc>
      </w:tr>
      <w:tr w14:paraId="2888A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1864EC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Python Programming</w:t>
            </w:r>
          </w:p>
        </w:tc>
      </w:tr>
      <w:tr w14:paraId="5F1EE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DC13E2F">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197B45E7">
            <w:pPr>
              <w:snapToGrid w:val="0"/>
              <w:spacing w:line="260" w:lineRule="exact"/>
              <w:jc w:val="center"/>
              <w:rPr>
                <w:rFonts w:ascii="宋体" w:hAnsi="宋体"/>
                <w:sz w:val="18"/>
                <w:szCs w:val="18"/>
              </w:rPr>
            </w:pPr>
            <w:r>
              <w:rPr>
                <w:rFonts w:ascii="宋体" w:hAnsi="宋体"/>
                <w:sz w:val="18"/>
                <w:szCs w:val="18"/>
              </w:rPr>
              <w:t>7.0</w:t>
            </w:r>
          </w:p>
        </w:tc>
        <w:tc>
          <w:tcPr>
            <w:tcW w:w="425" w:type="dxa"/>
            <w:tcBorders>
              <w:top w:val="single" w:color="auto" w:sz="12" w:space="0"/>
            </w:tcBorders>
            <w:tcMar>
              <w:left w:w="0" w:type="dxa"/>
              <w:right w:w="0" w:type="dxa"/>
            </w:tcMar>
            <w:vAlign w:val="center"/>
          </w:tcPr>
          <w:p w14:paraId="29356491">
            <w:pPr>
              <w:snapToGrid w:val="0"/>
              <w:spacing w:line="260" w:lineRule="exact"/>
              <w:jc w:val="center"/>
              <w:rPr>
                <w:rFonts w:ascii="宋体" w:hAnsi="宋体"/>
                <w:sz w:val="18"/>
                <w:szCs w:val="18"/>
              </w:rPr>
            </w:pPr>
            <w:r>
              <w:rPr>
                <w:rFonts w:ascii="宋体" w:hAnsi="宋体"/>
                <w:sz w:val="18"/>
                <w:szCs w:val="18"/>
              </w:rPr>
              <w:t>128</w:t>
            </w:r>
          </w:p>
        </w:tc>
        <w:tc>
          <w:tcPr>
            <w:tcW w:w="426" w:type="dxa"/>
            <w:tcBorders>
              <w:top w:val="single" w:color="auto" w:sz="12" w:space="0"/>
            </w:tcBorders>
            <w:tcMar>
              <w:left w:w="0" w:type="dxa"/>
              <w:right w:w="0" w:type="dxa"/>
            </w:tcMar>
            <w:vAlign w:val="center"/>
          </w:tcPr>
          <w:p w14:paraId="005FEA9E">
            <w:pPr>
              <w:snapToGrid w:val="0"/>
              <w:spacing w:line="260" w:lineRule="exact"/>
              <w:jc w:val="center"/>
              <w:rPr>
                <w:rFonts w:ascii="宋体" w:hAnsi="宋体"/>
                <w:sz w:val="18"/>
                <w:szCs w:val="18"/>
              </w:rPr>
            </w:pPr>
            <w:r>
              <w:rPr>
                <w:rFonts w:ascii="宋体" w:hAnsi="宋体"/>
                <w:sz w:val="18"/>
                <w:szCs w:val="18"/>
              </w:rPr>
              <w:t>80</w:t>
            </w:r>
          </w:p>
        </w:tc>
        <w:tc>
          <w:tcPr>
            <w:tcW w:w="283" w:type="dxa"/>
            <w:tcBorders>
              <w:top w:val="single" w:color="auto" w:sz="12" w:space="0"/>
            </w:tcBorders>
            <w:tcMar>
              <w:left w:w="0" w:type="dxa"/>
              <w:right w:w="0" w:type="dxa"/>
            </w:tcMar>
            <w:vAlign w:val="center"/>
          </w:tcPr>
          <w:p w14:paraId="7AB85E00">
            <w:pPr>
              <w:snapToGrid w:val="0"/>
              <w:spacing w:line="260" w:lineRule="exact"/>
              <w:jc w:val="center"/>
              <w:rPr>
                <w:rFonts w:ascii="宋体" w:hAnsi="宋体"/>
                <w:sz w:val="18"/>
                <w:szCs w:val="18"/>
              </w:rPr>
            </w:pPr>
            <w:r>
              <w:rPr>
                <w:rFonts w:ascii="宋体" w:hAnsi="宋体"/>
                <w:sz w:val="18"/>
                <w:szCs w:val="18"/>
              </w:rPr>
              <w:t>48</w:t>
            </w:r>
          </w:p>
        </w:tc>
        <w:tc>
          <w:tcPr>
            <w:tcW w:w="425" w:type="dxa"/>
            <w:tcBorders>
              <w:top w:val="single" w:color="auto" w:sz="12" w:space="0"/>
            </w:tcBorders>
            <w:tcMar>
              <w:left w:w="0" w:type="dxa"/>
              <w:right w:w="0" w:type="dxa"/>
            </w:tcMar>
            <w:vAlign w:val="center"/>
          </w:tcPr>
          <w:p w14:paraId="0DFB2575">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6D8BA50">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37093D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0E44D7D">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117D78A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58B242C">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15F75C9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DA8C874">
            <w:pPr>
              <w:snapToGrid w:val="0"/>
              <w:spacing w:line="260" w:lineRule="exact"/>
              <w:jc w:val="center"/>
              <w:rPr>
                <w:rFonts w:ascii="宋体" w:hAnsi="宋体"/>
                <w:sz w:val="18"/>
                <w:szCs w:val="18"/>
              </w:rPr>
            </w:pPr>
          </w:p>
        </w:tc>
      </w:tr>
    </w:tbl>
    <w:p w14:paraId="3F846133">
      <w:pPr>
        <w:snapToGrid w:val="0"/>
        <w:spacing w:line="276" w:lineRule="auto"/>
        <w:ind w:firstLine="21" w:firstLineChars="10"/>
      </w:pPr>
    </w:p>
    <w:p w14:paraId="5491C003">
      <w:pPr>
        <w:snapToGrid w:val="0"/>
        <w:spacing w:line="276" w:lineRule="auto"/>
        <w:ind w:firstLine="420" w:firstLineChars="200"/>
      </w:pPr>
      <w:r>
        <w:rPr>
          <w:rFonts w:hint="eastAsia"/>
          <w:szCs w:val="21"/>
        </w:rPr>
        <w:t xml:space="preserve"> C)  数据结构类    要求最低学分：3  学分        </w:t>
      </w:r>
    </w:p>
    <w:p w14:paraId="76800ECD">
      <w:pPr>
        <w:snapToGrid w:val="0"/>
        <w:spacing w:line="276" w:lineRule="auto"/>
        <w:ind w:firstLine="420" w:firstLineChars="200"/>
      </w:pPr>
      <w:r>
        <w:rPr>
          <w:rFonts w:hint="eastAsia"/>
          <w:szCs w:val="21"/>
        </w:rPr>
        <w:t xml:space="preserve">   本专业学生建议选修《Python语言程序设计》</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65BA8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29C4B4E7">
            <w:pPr>
              <w:snapToGrid w:val="0"/>
              <w:spacing w:line="260" w:lineRule="exact"/>
              <w:jc w:val="center"/>
              <w:rPr>
                <w:rFonts w:ascii="宋体" w:hAnsi="宋体"/>
                <w:b/>
                <w:sz w:val="18"/>
                <w:szCs w:val="18"/>
              </w:rPr>
            </w:pPr>
            <w:r>
              <w:rPr>
                <w:rFonts w:hint="eastAsia" w:ascii="宋体" w:hAnsi="宋体"/>
                <w:b/>
                <w:sz w:val="18"/>
                <w:szCs w:val="18"/>
              </w:rPr>
              <w:t>课程</w:t>
            </w:r>
          </w:p>
          <w:p w14:paraId="7A5CC114">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53682130">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5CCE1144">
            <w:pPr>
              <w:snapToGrid w:val="0"/>
              <w:spacing w:line="260" w:lineRule="exact"/>
              <w:jc w:val="center"/>
              <w:rPr>
                <w:rFonts w:ascii="宋体" w:hAnsi="宋体"/>
                <w:b/>
                <w:sz w:val="18"/>
                <w:szCs w:val="18"/>
              </w:rPr>
            </w:pPr>
            <w:r>
              <w:rPr>
                <w:rFonts w:ascii="宋体" w:hAnsi="宋体"/>
                <w:b/>
                <w:sz w:val="18"/>
                <w:szCs w:val="18"/>
              </w:rPr>
              <w:t>学</w:t>
            </w:r>
          </w:p>
          <w:p w14:paraId="68794DF2">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0B01A81">
            <w:pPr>
              <w:snapToGrid w:val="0"/>
              <w:spacing w:line="260" w:lineRule="exact"/>
              <w:jc w:val="center"/>
              <w:rPr>
                <w:rFonts w:ascii="宋体" w:hAnsi="宋体"/>
                <w:b/>
                <w:sz w:val="18"/>
                <w:szCs w:val="18"/>
              </w:rPr>
            </w:pPr>
            <w:r>
              <w:rPr>
                <w:rFonts w:ascii="宋体" w:hAnsi="宋体"/>
                <w:b/>
                <w:sz w:val="18"/>
                <w:szCs w:val="18"/>
              </w:rPr>
              <w:t>总</w:t>
            </w:r>
          </w:p>
          <w:p w14:paraId="4EF57551">
            <w:pPr>
              <w:snapToGrid w:val="0"/>
              <w:spacing w:line="260" w:lineRule="exact"/>
              <w:jc w:val="center"/>
              <w:rPr>
                <w:rFonts w:ascii="宋体" w:hAnsi="宋体"/>
                <w:b/>
                <w:sz w:val="18"/>
                <w:szCs w:val="18"/>
              </w:rPr>
            </w:pPr>
            <w:r>
              <w:rPr>
                <w:rFonts w:ascii="宋体" w:hAnsi="宋体"/>
                <w:b/>
                <w:sz w:val="18"/>
                <w:szCs w:val="18"/>
              </w:rPr>
              <w:t>学</w:t>
            </w:r>
          </w:p>
          <w:p w14:paraId="39A295F1">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D5F1F82">
            <w:pPr>
              <w:snapToGrid w:val="0"/>
              <w:spacing w:line="260" w:lineRule="exact"/>
              <w:jc w:val="center"/>
              <w:rPr>
                <w:rFonts w:ascii="宋体" w:hAnsi="宋体"/>
                <w:b/>
                <w:sz w:val="18"/>
                <w:szCs w:val="18"/>
              </w:rPr>
            </w:pPr>
            <w:r>
              <w:rPr>
                <w:rFonts w:ascii="宋体" w:hAnsi="宋体"/>
                <w:b/>
                <w:sz w:val="18"/>
                <w:szCs w:val="18"/>
              </w:rPr>
              <w:t>理</w:t>
            </w:r>
          </w:p>
          <w:p w14:paraId="354899B7">
            <w:pPr>
              <w:snapToGrid w:val="0"/>
              <w:spacing w:line="260" w:lineRule="exact"/>
              <w:jc w:val="center"/>
              <w:rPr>
                <w:rFonts w:ascii="宋体" w:hAnsi="宋体"/>
                <w:b/>
                <w:sz w:val="18"/>
                <w:szCs w:val="18"/>
              </w:rPr>
            </w:pPr>
            <w:r>
              <w:rPr>
                <w:rFonts w:ascii="宋体" w:hAnsi="宋体"/>
                <w:b/>
                <w:sz w:val="18"/>
                <w:szCs w:val="18"/>
              </w:rPr>
              <w:t>论</w:t>
            </w:r>
          </w:p>
          <w:p w14:paraId="3D3DD301">
            <w:pPr>
              <w:snapToGrid w:val="0"/>
              <w:spacing w:line="260" w:lineRule="exact"/>
              <w:jc w:val="center"/>
              <w:rPr>
                <w:rFonts w:ascii="宋体" w:hAnsi="宋体"/>
                <w:b/>
                <w:sz w:val="18"/>
                <w:szCs w:val="18"/>
              </w:rPr>
            </w:pPr>
            <w:r>
              <w:rPr>
                <w:rFonts w:ascii="宋体" w:hAnsi="宋体"/>
                <w:b/>
                <w:sz w:val="18"/>
                <w:szCs w:val="18"/>
              </w:rPr>
              <w:t>学</w:t>
            </w:r>
          </w:p>
          <w:p w14:paraId="07D498D2">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1F76066">
            <w:pPr>
              <w:snapToGrid w:val="0"/>
              <w:spacing w:line="260" w:lineRule="exact"/>
              <w:jc w:val="center"/>
              <w:rPr>
                <w:rFonts w:ascii="宋体" w:hAnsi="宋体"/>
                <w:b/>
                <w:sz w:val="18"/>
                <w:szCs w:val="18"/>
              </w:rPr>
            </w:pPr>
            <w:r>
              <w:rPr>
                <w:rFonts w:ascii="宋体" w:hAnsi="宋体"/>
                <w:b/>
                <w:sz w:val="18"/>
                <w:szCs w:val="18"/>
              </w:rPr>
              <w:t>实</w:t>
            </w:r>
          </w:p>
          <w:p w14:paraId="0A39CDB3">
            <w:pPr>
              <w:snapToGrid w:val="0"/>
              <w:spacing w:line="260" w:lineRule="exact"/>
              <w:jc w:val="center"/>
              <w:rPr>
                <w:rFonts w:ascii="宋体" w:hAnsi="宋体"/>
                <w:b/>
                <w:sz w:val="18"/>
                <w:szCs w:val="18"/>
              </w:rPr>
            </w:pPr>
            <w:r>
              <w:rPr>
                <w:rFonts w:ascii="宋体" w:hAnsi="宋体"/>
                <w:b/>
                <w:sz w:val="18"/>
                <w:szCs w:val="18"/>
              </w:rPr>
              <w:t>践</w:t>
            </w:r>
          </w:p>
          <w:p w14:paraId="6694F8AF">
            <w:pPr>
              <w:snapToGrid w:val="0"/>
              <w:spacing w:line="260" w:lineRule="exact"/>
              <w:jc w:val="center"/>
              <w:rPr>
                <w:rFonts w:ascii="宋体" w:hAnsi="宋体"/>
                <w:b/>
                <w:sz w:val="18"/>
                <w:szCs w:val="18"/>
              </w:rPr>
            </w:pPr>
            <w:r>
              <w:rPr>
                <w:rFonts w:ascii="宋体" w:hAnsi="宋体"/>
                <w:b/>
                <w:sz w:val="18"/>
                <w:szCs w:val="18"/>
              </w:rPr>
              <w:t>学</w:t>
            </w:r>
          </w:p>
          <w:p w14:paraId="7C154C4B">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81CDE64">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68C99FD">
            <w:pPr>
              <w:snapToGrid w:val="0"/>
              <w:spacing w:line="260" w:lineRule="exact"/>
              <w:jc w:val="center"/>
              <w:rPr>
                <w:rFonts w:ascii="宋体" w:hAnsi="宋体"/>
                <w:b/>
                <w:sz w:val="18"/>
                <w:szCs w:val="18"/>
              </w:rPr>
            </w:pPr>
            <w:r>
              <w:rPr>
                <w:rFonts w:ascii="宋体" w:hAnsi="宋体"/>
                <w:b/>
                <w:sz w:val="18"/>
                <w:szCs w:val="18"/>
              </w:rPr>
              <w:t>推</w:t>
            </w:r>
          </w:p>
          <w:p w14:paraId="3AFC5BD2">
            <w:pPr>
              <w:snapToGrid w:val="0"/>
              <w:spacing w:line="260" w:lineRule="exact"/>
              <w:jc w:val="center"/>
              <w:rPr>
                <w:rFonts w:ascii="宋体" w:hAnsi="宋体"/>
                <w:b/>
                <w:sz w:val="18"/>
                <w:szCs w:val="18"/>
              </w:rPr>
            </w:pPr>
            <w:r>
              <w:rPr>
                <w:rFonts w:ascii="宋体" w:hAnsi="宋体"/>
                <w:b/>
                <w:sz w:val="18"/>
                <w:szCs w:val="18"/>
              </w:rPr>
              <w:t>荐</w:t>
            </w:r>
          </w:p>
          <w:p w14:paraId="7E5B6A1E">
            <w:pPr>
              <w:snapToGrid w:val="0"/>
              <w:spacing w:line="260" w:lineRule="exact"/>
              <w:jc w:val="center"/>
              <w:rPr>
                <w:rFonts w:ascii="宋体" w:hAnsi="宋体"/>
                <w:b/>
                <w:sz w:val="18"/>
                <w:szCs w:val="18"/>
              </w:rPr>
            </w:pPr>
            <w:r>
              <w:rPr>
                <w:rFonts w:ascii="宋体" w:hAnsi="宋体"/>
                <w:b/>
                <w:sz w:val="18"/>
                <w:szCs w:val="18"/>
              </w:rPr>
              <w:t>学</w:t>
            </w:r>
          </w:p>
          <w:p w14:paraId="1402F125">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4FE9CFD0">
            <w:pPr>
              <w:snapToGrid w:val="0"/>
              <w:spacing w:line="260" w:lineRule="exact"/>
              <w:jc w:val="center"/>
              <w:rPr>
                <w:rFonts w:ascii="宋体" w:hAnsi="宋体"/>
                <w:b/>
                <w:sz w:val="18"/>
                <w:szCs w:val="18"/>
              </w:rPr>
            </w:pPr>
            <w:r>
              <w:rPr>
                <w:rFonts w:ascii="宋体" w:hAnsi="宋体"/>
                <w:b/>
                <w:sz w:val="18"/>
                <w:szCs w:val="18"/>
              </w:rPr>
              <w:t>课程</w:t>
            </w:r>
          </w:p>
          <w:p w14:paraId="57D64151">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5194A9B3">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4F3F19BC">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2CB15BE">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40DE8B4">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24A4EA3B">
            <w:pPr>
              <w:snapToGrid w:val="0"/>
              <w:spacing w:line="260" w:lineRule="exact"/>
              <w:jc w:val="center"/>
              <w:rPr>
                <w:rFonts w:ascii="宋体" w:hAnsi="宋体"/>
                <w:b/>
                <w:sz w:val="18"/>
                <w:szCs w:val="18"/>
              </w:rPr>
            </w:pPr>
            <w:r>
              <w:rPr>
                <w:rFonts w:ascii="宋体" w:hAnsi="宋体"/>
                <w:b/>
                <w:sz w:val="18"/>
                <w:szCs w:val="18"/>
              </w:rPr>
              <w:t>备注</w:t>
            </w:r>
          </w:p>
        </w:tc>
      </w:tr>
      <w:tr w14:paraId="5E0B0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0B3F8B4">
            <w:pPr>
              <w:snapToGrid w:val="0"/>
              <w:spacing w:line="260" w:lineRule="exact"/>
              <w:jc w:val="center"/>
              <w:rPr>
                <w:rFonts w:ascii="宋体" w:hAnsi="宋体"/>
                <w:sz w:val="18"/>
                <w:szCs w:val="18"/>
              </w:rPr>
            </w:pPr>
            <w:r>
              <w:rPr>
                <w:rFonts w:ascii="宋体" w:hAnsi="宋体"/>
                <w:sz w:val="18"/>
                <w:szCs w:val="18"/>
              </w:rPr>
              <w:t>CS0502</w:t>
            </w:r>
          </w:p>
        </w:tc>
        <w:tc>
          <w:tcPr>
            <w:tcW w:w="1701" w:type="dxa"/>
            <w:tcBorders>
              <w:top w:val="single" w:color="auto" w:sz="12" w:space="0"/>
            </w:tcBorders>
            <w:tcMar>
              <w:left w:w="0" w:type="dxa"/>
              <w:right w:w="0" w:type="dxa"/>
            </w:tcMar>
            <w:vAlign w:val="center"/>
          </w:tcPr>
          <w:p w14:paraId="5358F724">
            <w:pPr>
              <w:snapToGrid w:val="0"/>
              <w:spacing w:line="260" w:lineRule="exact"/>
              <w:jc w:val="center"/>
              <w:rPr>
                <w:rFonts w:ascii="宋体" w:hAnsi="宋体"/>
                <w:sz w:val="18"/>
                <w:szCs w:val="18"/>
              </w:rPr>
            </w:pPr>
            <w:r>
              <w:rPr>
                <w:rFonts w:hint="eastAsia" w:ascii="宋体" w:hAnsi="宋体"/>
                <w:sz w:val="18"/>
                <w:szCs w:val="18"/>
              </w:rPr>
              <w:t>计算机科学导论</w:t>
            </w:r>
          </w:p>
        </w:tc>
        <w:tc>
          <w:tcPr>
            <w:tcW w:w="425" w:type="dxa"/>
            <w:tcBorders>
              <w:top w:val="single" w:color="auto" w:sz="12" w:space="0"/>
            </w:tcBorders>
            <w:tcMar>
              <w:left w:w="0" w:type="dxa"/>
              <w:right w:w="0" w:type="dxa"/>
            </w:tcMar>
            <w:vAlign w:val="center"/>
          </w:tcPr>
          <w:p w14:paraId="170E138C">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21091D1">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20B6BBFF">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1D56DA8A">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80A9CC0">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A2C499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00F1505">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DA6366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C81381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510F1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BCA53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41A3FB6">
            <w:pPr>
              <w:snapToGrid w:val="0"/>
              <w:spacing w:line="260" w:lineRule="exact"/>
              <w:jc w:val="center"/>
              <w:rPr>
                <w:rFonts w:ascii="宋体" w:hAnsi="宋体"/>
                <w:sz w:val="18"/>
                <w:szCs w:val="18"/>
              </w:rPr>
            </w:pPr>
          </w:p>
        </w:tc>
      </w:tr>
      <w:tr w14:paraId="72959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901513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Computer Science</w:t>
            </w:r>
          </w:p>
        </w:tc>
      </w:tr>
      <w:tr w14:paraId="17EB6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FE0FDC2">
            <w:pPr>
              <w:snapToGrid w:val="0"/>
              <w:spacing w:line="260" w:lineRule="exact"/>
              <w:jc w:val="center"/>
              <w:rPr>
                <w:rFonts w:ascii="宋体" w:hAnsi="宋体"/>
                <w:sz w:val="18"/>
                <w:szCs w:val="18"/>
              </w:rPr>
            </w:pPr>
            <w:r>
              <w:rPr>
                <w:rFonts w:ascii="宋体" w:hAnsi="宋体"/>
                <w:sz w:val="18"/>
                <w:szCs w:val="18"/>
              </w:rPr>
              <w:t>CS0501</w:t>
            </w:r>
          </w:p>
        </w:tc>
        <w:tc>
          <w:tcPr>
            <w:tcW w:w="1701" w:type="dxa"/>
            <w:tcBorders>
              <w:top w:val="single" w:color="auto" w:sz="12" w:space="0"/>
            </w:tcBorders>
            <w:tcMar>
              <w:left w:w="0" w:type="dxa"/>
              <w:right w:w="0" w:type="dxa"/>
            </w:tcMar>
            <w:vAlign w:val="center"/>
          </w:tcPr>
          <w:p w14:paraId="2573DE9C">
            <w:pPr>
              <w:snapToGrid w:val="0"/>
              <w:spacing w:line="260" w:lineRule="exact"/>
              <w:jc w:val="center"/>
              <w:rPr>
                <w:rFonts w:ascii="宋体" w:hAnsi="宋体"/>
                <w:sz w:val="18"/>
                <w:szCs w:val="18"/>
              </w:rPr>
            </w:pPr>
            <w:r>
              <w:rPr>
                <w:rFonts w:hint="eastAsia" w:ascii="宋体" w:hAnsi="宋体"/>
                <w:sz w:val="18"/>
                <w:szCs w:val="18"/>
              </w:rPr>
              <w:t>数据结构</w:t>
            </w:r>
          </w:p>
        </w:tc>
        <w:tc>
          <w:tcPr>
            <w:tcW w:w="425" w:type="dxa"/>
            <w:tcBorders>
              <w:top w:val="single" w:color="auto" w:sz="12" w:space="0"/>
            </w:tcBorders>
            <w:tcMar>
              <w:left w:w="0" w:type="dxa"/>
              <w:right w:w="0" w:type="dxa"/>
            </w:tcMar>
            <w:vAlign w:val="center"/>
          </w:tcPr>
          <w:p w14:paraId="692FC62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8D100C8">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517F138">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28DAEC8">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0772CC3">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6FD034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3740E8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65EAA1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8B0D62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156CA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F69A5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A8ABFC2">
            <w:pPr>
              <w:snapToGrid w:val="0"/>
              <w:spacing w:line="260" w:lineRule="exact"/>
              <w:jc w:val="center"/>
              <w:rPr>
                <w:rFonts w:ascii="宋体" w:hAnsi="宋体"/>
                <w:sz w:val="18"/>
                <w:szCs w:val="18"/>
              </w:rPr>
            </w:pPr>
          </w:p>
        </w:tc>
      </w:tr>
      <w:tr w14:paraId="5FDE6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CE95E9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Data Structure</w:t>
            </w:r>
          </w:p>
        </w:tc>
      </w:tr>
      <w:tr w14:paraId="61EFF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230A144">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4EA7B446">
            <w:pPr>
              <w:snapToGrid w:val="0"/>
              <w:spacing w:line="260" w:lineRule="exact"/>
              <w:jc w:val="center"/>
              <w:rPr>
                <w:rFonts w:ascii="宋体" w:hAnsi="宋体"/>
                <w:sz w:val="18"/>
                <w:szCs w:val="18"/>
              </w:rPr>
            </w:pPr>
            <w:r>
              <w:rPr>
                <w:rFonts w:ascii="宋体" w:hAnsi="宋体"/>
                <w:sz w:val="18"/>
                <w:szCs w:val="18"/>
              </w:rPr>
              <w:t>6.0</w:t>
            </w:r>
          </w:p>
        </w:tc>
        <w:tc>
          <w:tcPr>
            <w:tcW w:w="425" w:type="dxa"/>
            <w:tcBorders>
              <w:top w:val="single" w:color="auto" w:sz="12" w:space="0"/>
            </w:tcBorders>
            <w:tcMar>
              <w:left w:w="0" w:type="dxa"/>
              <w:right w:w="0" w:type="dxa"/>
            </w:tcMar>
            <w:vAlign w:val="center"/>
          </w:tcPr>
          <w:p w14:paraId="12BBC3F7">
            <w:pPr>
              <w:snapToGrid w:val="0"/>
              <w:spacing w:line="260" w:lineRule="exact"/>
              <w:jc w:val="center"/>
              <w:rPr>
                <w:rFonts w:ascii="宋体" w:hAnsi="宋体"/>
                <w:sz w:val="18"/>
                <w:szCs w:val="18"/>
              </w:rPr>
            </w:pPr>
            <w:r>
              <w:rPr>
                <w:rFonts w:ascii="宋体" w:hAnsi="宋体"/>
                <w:sz w:val="18"/>
                <w:szCs w:val="18"/>
              </w:rPr>
              <w:t>96</w:t>
            </w:r>
          </w:p>
        </w:tc>
        <w:tc>
          <w:tcPr>
            <w:tcW w:w="426" w:type="dxa"/>
            <w:tcBorders>
              <w:top w:val="single" w:color="auto" w:sz="12" w:space="0"/>
            </w:tcBorders>
            <w:tcMar>
              <w:left w:w="0" w:type="dxa"/>
              <w:right w:w="0" w:type="dxa"/>
            </w:tcMar>
            <w:vAlign w:val="center"/>
          </w:tcPr>
          <w:p w14:paraId="485988BC">
            <w:pPr>
              <w:snapToGrid w:val="0"/>
              <w:spacing w:line="260" w:lineRule="exact"/>
              <w:jc w:val="center"/>
              <w:rPr>
                <w:rFonts w:ascii="宋体" w:hAnsi="宋体"/>
                <w:sz w:val="18"/>
                <w:szCs w:val="18"/>
              </w:rPr>
            </w:pPr>
            <w:r>
              <w:rPr>
                <w:rFonts w:ascii="宋体" w:hAnsi="宋体"/>
                <w:sz w:val="18"/>
                <w:szCs w:val="18"/>
              </w:rPr>
              <w:t>96</w:t>
            </w:r>
          </w:p>
        </w:tc>
        <w:tc>
          <w:tcPr>
            <w:tcW w:w="283" w:type="dxa"/>
            <w:tcBorders>
              <w:top w:val="single" w:color="auto" w:sz="12" w:space="0"/>
            </w:tcBorders>
            <w:tcMar>
              <w:left w:w="0" w:type="dxa"/>
              <w:right w:w="0" w:type="dxa"/>
            </w:tcMar>
            <w:vAlign w:val="center"/>
          </w:tcPr>
          <w:p w14:paraId="2DDF825E">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72992377">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7F28BD5">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2EEB511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49353D9">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30479E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DC59D77">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1368C2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4ABE7FF">
            <w:pPr>
              <w:snapToGrid w:val="0"/>
              <w:spacing w:line="260" w:lineRule="exact"/>
              <w:jc w:val="center"/>
              <w:rPr>
                <w:rFonts w:ascii="宋体" w:hAnsi="宋体"/>
                <w:sz w:val="18"/>
                <w:szCs w:val="18"/>
              </w:rPr>
            </w:pPr>
          </w:p>
        </w:tc>
      </w:tr>
    </w:tbl>
    <w:p w14:paraId="4E334D21">
      <w:pPr>
        <w:snapToGrid w:val="0"/>
        <w:spacing w:line="276" w:lineRule="auto"/>
        <w:ind w:firstLine="21" w:firstLineChars="10"/>
      </w:pPr>
    </w:p>
    <w:p w14:paraId="2122D52A">
      <w:pPr>
        <w:pStyle w:val="3"/>
        <w:spacing w:before="120"/>
        <w:ind w:firstLine="0" w:firstLineChars="0"/>
        <w:rPr>
          <w:rFonts w:ascii="宋体" w:hAnsi="宋体" w:eastAsia="宋体"/>
          <w:b/>
          <w:sz w:val="21"/>
          <w:szCs w:val="21"/>
        </w:rPr>
      </w:pPr>
      <w:bookmarkStart w:id="18" w:name="_Toc4492"/>
      <w:r>
        <w:rPr>
          <w:rFonts w:ascii="宋体" w:hAnsi="宋体" w:eastAsia="宋体"/>
          <w:b/>
          <w:sz w:val="21"/>
          <w:szCs w:val="21"/>
        </w:rPr>
        <w:t>(2)  通识核心类模块    要求最低学分：10  学分</w:t>
      </w:r>
      <w:bookmarkEnd w:id="18"/>
      <w:r>
        <w:rPr>
          <w:rFonts w:ascii="宋体" w:hAnsi="宋体" w:eastAsia="宋体"/>
          <w:b/>
          <w:sz w:val="21"/>
          <w:szCs w:val="21"/>
        </w:rPr>
        <w:t xml:space="preserve">        </w:t>
      </w:r>
    </w:p>
    <w:p w14:paraId="50586E7E">
      <w:pPr>
        <w:snapToGrid w:val="0"/>
        <w:spacing w:line="276" w:lineRule="auto"/>
        <w:ind w:firstLine="420" w:firstLineChars="200"/>
      </w:pPr>
      <w:r>
        <w:rPr>
          <w:rFonts w:hint="eastAsia"/>
          <w:szCs w:val="21"/>
        </w:rPr>
        <w:t xml:space="preserve">   最低要求为10学分。须在人文学科、社会科学、自然科学、艺术修养4个模块课程中各至少选修2学分。其余学分在5个模块课程中任意选修。</w:t>
      </w:r>
    </w:p>
    <w:p w14:paraId="6B93C77D">
      <w:pPr>
        <w:snapToGrid w:val="0"/>
        <w:spacing w:line="276" w:lineRule="auto"/>
        <w:ind w:firstLine="420" w:firstLineChars="200"/>
      </w:pPr>
      <w:r>
        <w:rPr>
          <w:rFonts w:hint="eastAsia"/>
          <w:szCs w:val="21"/>
        </w:rPr>
        <w:t xml:space="preserve"> 1)  人文学科    要求最低学分：2  学分        </w:t>
      </w:r>
    </w:p>
    <w:p w14:paraId="1F58FFF2">
      <w:pPr>
        <w:snapToGrid w:val="0"/>
        <w:spacing w:line="276" w:lineRule="auto"/>
        <w:ind w:firstLine="21" w:firstLineChars="10"/>
      </w:pPr>
      <w:r>
        <w:rPr>
          <w:rFonts w:hint="eastAsia"/>
          <w:szCs w:val="18"/>
        </w:rPr>
        <w:t xml:space="preserve">          见课程组，在人文学科（2022）中选择</w:t>
      </w:r>
    </w:p>
    <w:p w14:paraId="345FB25E">
      <w:pPr>
        <w:snapToGrid w:val="0"/>
        <w:spacing w:line="276" w:lineRule="auto"/>
        <w:ind w:firstLine="21" w:firstLineChars="10"/>
      </w:pPr>
    </w:p>
    <w:p w14:paraId="564A969D">
      <w:pPr>
        <w:snapToGrid w:val="0"/>
        <w:spacing w:line="276" w:lineRule="auto"/>
        <w:ind w:firstLine="420" w:firstLineChars="200"/>
      </w:pPr>
      <w:r>
        <w:rPr>
          <w:rFonts w:hint="eastAsia"/>
          <w:szCs w:val="21"/>
        </w:rPr>
        <w:t xml:space="preserve"> 2)  社会科学    要求最低学分：2  学分        </w:t>
      </w:r>
    </w:p>
    <w:p w14:paraId="0680F668">
      <w:pPr>
        <w:snapToGrid w:val="0"/>
        <w:spacing w:line="276" w:lineRule="auto"/>
        <w:ind w:firstLine="21" w:firstLineChars="10"/>
      </w:pPr>
      <w:r>
        <w:rPr>
          <w:rFonts w:hint="eastAsia"/>
          <w:szCs w:val="18"/>
        </w:rPr>
        <w:t xml:space="preserve">          见课程组，在社会科学（2022）中选择</w:t>
      </w:r>
    </w:p>
    <w:p w14:paraId="1C79A071">
      <w:pPr>
        <w:snapToGrid w:val="0"/>
        <w:spacing w:line="276" w:lineRule="auto"/>
        <w:ind w:firstLine="21" w:firstLineChars="10"/>
      </w:pPr>
    </w:p>
    <w:p w14:paraId="010CCC6C">
      <w:pPr>
        <w:snapToGrid w:val="0"/>
        <w:spacing w:line="276" w:lineRule="auto"/>
        <w:ind w:firstLine="420" w:firstLineChars="200"/>
      </w:pPr>
      <w:r>
        <w:rPr>
          <w:rFonts w:hint="eastAsia"/>
          <w:szCs w:val="21"/>
        </w:rPr>
        <w:t xml:space="preserve"> 3)  自然科学    要求最低学分：2  学分        </w:t>
      </w:r>
    </w:p>
    <w:p w14:paraId="630AF5A4">
      <w:pPr>
        <w:snapToGrid w:val="0"/>
        <w:spacing w:line="276" w:lineRule="auto"/>
        <w:ind w:firstLine="21" w:firstLineChars="10"/>
      </w:pPr>
      <w:r>
        <w:rPr>
          <w:rFonts w:hint="eastAsia"/>
          <w:szCs w:val="18"/>
        </w:rPr>
        <w:t xml:space="preserve">          见课程组，在自然科学（2022）中选择</w:t>
      </w:r>
    </w:p>
    <w:p w14:paraId="367E8D71">
      <w:pPr>
        <w:snapToGrid w:val="0"/>
        <w:spacing w:line="276" w:lineRule="auto"/>
        <w:ind w:firstLine="21" w:firstLineChars="10"/>
      </w:pPr>
    </w:p>
    <w:p w14:paraId="3004E678">
      <w:pPr>
        <w:snapToGrid w:val="0"/>
        <w:spacing w:line="276" w:lineRule="auto"/>
        <w:ind w:firstLine="420" w:firstLineChars="200"/>
      </w:pPr>
      <w:r>
        <w:rPr>
          <w:rFonts w:hint="eastAsia"/>
          <w:szCs w:val="21"/>
        </w:rPr>
        <w:t xml:space="preserve"> 4)  艺术修养    要求最低学分：2  学分        </w:t>
      </w:r>
    </w:p>
    <w:p w14:paraId="470A48D5">
      <w:pPr>
        <w:snapToGrid w:val="0"/>
        <w:spacing w:line="276" w:lineRule="auto"/>
        <w:ind w:firstLine="21" w:firstLineChars="10"/>
      </w:pPr>
      <w:r>
        <w:rPr>
          <w:rFonts w:hint="eastAsia"/>
          <w:szCs w:val="18"/>
        </w:rPr>
        <w:t xml:space="preserve">          见课程组，在艺术修养（2022）中选择</w:t>
      </w:r>
    </w:p>
    <w:p w14:paraId="7098F8E7">
      <w:pPr>
        <w:snapToGrid w:val="0"/>
        <w:spacing w:line="276" w:lineRule="auto"/>
        <w:ind w:firstLine="21" w:firstLineChars="10"/>
      </w:pPr>
    </w:p>
    <w:p w14:paraId="3791BAD7">
      <w:pPr>
        <w:snapToGrid w:val="0"/>
        <w:spacing w:line="276" w:lineRule="auto"/>
        <w:ind w:firstLine="420" w:firstLineChars="200"/>
      </w:pPr>
      <w:r>
        <w:rPr>
          <w:rFonts w:hint="eastAsia"/>
          <w:szCs w:val="21"/>
        </w:rPr>
        <w:t xml:space="preserve"> 5)  工程科学与技术    要求最低学分：0  学分        </w:t>
      </w:r>
    </w:p>
    <w:p w14:paraId="6CB9ACEF">
      <w:pPr>
        <w:snapToGrid w:val="0"/>
        <w:spacing w:line="276" w:lineRule="auto"/>
        <w:ind w:firstLine="420" w:firstLineChars="200"/>
      </w:pPr>
      <w:r>
        <w:rPr>
          <w:rFonts w:hint="eastAsia"/>
          <w:szCs w:val="21"/>
        </w:rPr>
        <w:t xml:space="preserve">   在该模块没有学分要求。但另外模块最低学分要求都分别达标后，选修此模块课程的学分可计入通识教育核心课程总学分。</w:t>
      </w:r>
    </w:p>
    <w:p w14:paraId="2A2C3D12">
      <w:pPr>
        <w:snapToGrid w:val="0"/>
        <w:spacing w:line="276" w:lineRule="auto"/>
        <w:ind w:firstLine="21" w:firstLineChars="10"/>
      </w:pPr>
      <w:r>
        <w:rPr>
          <w:rFonts w:hint="eastAsia"/>
          <w:szCs w:val="18"/>
        </w:rPr>
        <w:t xml:space="preserve">          见课程组，在工程科学与技术（2022）中选择</w:t>
      </w:r>
    </w:p>
    <w:p w14:paraId="7E2F92E8">
      <w:pPr>
        <w:snapToGrid w:val="0"/>
        <w:spacing w:line="276" w:lineRule="auto"/>
        <w:ind w:firstLine="21" w:firstLineChars="10"/>
      </w:pPr>
    </w:p>
    <w:p w14:paraId="0223D767">
      <w:pPr>
        <w:pStyle w:val="2"/>
        <w:spacing w:after="240"/>
        <w:jc w:val="both"/>
        <w:rPr>
          <w:rFonts w:ascii="宋体" w:hAnsi="宋体"/>
          <w:b/>
          <w:sz w:val="21"/>
        </w:rPr>
      </w:pPr>
      <w:bookmarkStart w:id="19" w:name="_Toc15775"/>
      <w:r>
        <w:rPr>
          <w:rFonts w:hint="eastAsia" w:ascii="宋体" w:hAnsi="宋体"/>
          <w:b/>
          <w:sz w:val="21"/>
        </w:rPr>
        <w:t>2.  专业教育课程    要求最低学分：78  学分</w:t>
      </w:r>
      <w:bookmarkEnd w:id="19"/>
      <w:r>
        <w:rPr>
          <w:rFonts w:hint="eastAsia" w:ascii="宋体" w:hAnsi="宋体"/>
          <w:b/>
          <w:sz w:val="21"/>
        </w:rPr>
        <w:t xml:space="preserve">        </w:t>
      </w:r>
    </w:p>
    <w:p w14:paraId="340B4D7B">
      <w:pPr>
        <w:pStyle w:val="3"/>
        <w:spacing w:before="120"/>
        <w:ind w:firstLine="0" w:firstLineChars="0"/>
        <w:rPr>
          <w:rFonts w:ascii="宋体" w:hAnsi="宋体" w:eastAsia="宋体"/>
          <w:b/>
          <w:sz w:val="21"/>
          <w:szCs w:val="21"/>
        </w:rPr>
      </w:pPr>
      <w:bookmarkStart w:id="20" w:name="_Toc18623"/>
      <w:r>
        <w:rPr>
          <w:rFonts w:ascii="宋体" w:hAnsi="宋体" w:eastAsia="宋体"/>
          <w:b/>
          <w:sz w:val="21"/>
          <w:szCs w:val="21"/>
        </w:rPr>
        <w:t>(1)  专业基础类    要求最低学分：26  学分</w:t>
      </w:r>
      <w:bookmarkEnd w:id="20"/>
      <w:r>
        <w:rPr>
          <w:rFonts w:ascii="宋体" w:hAnsi="宋体" w:eastAsia="宋体"/>
          <w:b/>
          <w:sz w:val="21"/>
          <w:szCs w:val="21"/>
        </w:rPr>
        <w:t xml:space="preserve">        </w:t>
      </w:r>
    </w:p>
    <w:p w14:paraId="30A830F8">
      <w:pPr>
        <w:snapToGrid w:val="0"/>
        <w:spacing w:line="276" w:lineRule="auto"/>
        <w:ind w:firstLine="420" w:firstLineChars="200"/>
      </w:pPr>
      <w:r>
        <w:rPr>
          <w:rFonts w:hint="eastAsia"/>
          <w:szCs w:val="21"/>
        </w:rPr>
        <w:t xml:space="preserve"> 1)  必修    要求最低学分：26  学分        </w:t>
      </w:r>
    </w:p>
    <w:p w14:paraId="3F6B56F0">
      <w:pPr>
        <w:snapToGrid w:val="0"/>
        <w:spacing w:line="276" w:lineRule="auto"/>
        <w:ind w:firstLine="420" w:firstLineChars="200"/>
      </w:pPr>
      <w:r>
        <w:rPr>
          <w:rFonts w:hint="eastAsia"/>
          <w:szCs w:val="21"/>
        </w:rPr>
        <w:t xml:space="preserve">   须修满全部</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203D2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3F2FB8C">
            <w:pPr>
              <w:snapToGrid w:val="0"/>
              <w:spacing w:line="260" w:lineRule="exact"/>
              <w:jc w:val="center"/>
              <w:rPr>
                <w:rFonts w:ascii="宋体" w:hAnsi="宋体"/>
                <w:b/>
                <w:sz w:val="18"/>
                <w:szCs w:val="18"/>
              </w:rPr>
            </w:pPr>
            <w:r>
              <w:rPr>
                <w:rFonts w:hint="eastAsia" w:ascii="宋体" w:hAnsi="宋体"/>
                <w:b/>
                <w:sz w:val="18"/>
                <w:szCs w:val="18"/>
              </w:rPr>
              <w:t>课程</w:t>
            </w:r>
          </w:p>
          <w:p w14:paraId="6BA8F2D6">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B78F8CC">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AED8A17">
            <w:pPr>
              <w:snapToGrid w:val="0"/>
              <w:spacing w:line="260" w:lineRule="exact"/>
              <w:jc w:val="center"/>
              <w:rPr>
                <w:rFonts w:ascii="宋体" w:hAnsi="宋体"/>
                <w:b/>
                <w:sz w:val="18"/>
                <w:szCs w:val="18"/>
              </w:rPr>
            </w:pPr>
            <w:r>
              <w:rPr>
                <w:rFonts w:ascii="宋体" w:hAnsi="宋体"/>
                <w:b/>
                <w:sz w:val="18"/>
                <w:szCs w:val="18"/>
              </w:rPr>
              <w:t>学</w:t>
            </w:r>
          </w:p>
          <w:p w14:paraId="05D78859">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89678B4">
            <w:pPr>
              <w:snapToGrid w:val="0"/>
              <w:spacing w:line="260" w:lineRule="exact"/>
              <w:jc w:val="center"/>
              <w:rPr>
                <w:rFonts w:ascii="宋体" w:hAnsi="宋体"/>
                <w:b/>
                <w:sz w:val="18"/>
                <w:szCs w:val="18"/>
              </w:rPr>
            </w:pPr>
            <w:r>
              <w:rPr>
                <w:rFonts w:ascii="宋体" w:hAnsi="宋体"/>
                <w:b/>
                <w:sz w:val="18"/>
                <w:szCs w:val="18"/>
              </w:rPr>
              <w:t>总</w:t>
            </w:r>
          </w:p>
          <w:p w14:paraId="7FA157F8">
            <w:pPr>
              <w:snapToGrid w:val="0"/>
              <w:spacing w:line="260" w:lineRule="exact"/>
              <w:jc w:val="center"/>
              <w:rPr>
                <w:rFonts w:ascii="宋体" w:hAnsi="宋体"/>
                <w:b/>
                <w:sz w:val="18"/>
                <w:szCs w:val="18"/>
              </w:rPr>
            </w:pPr>
            <w:r>
              <w:rPr>
                <w:rFonts w:ascii="宋体" w:hAnsi="宋体"/>
                <w:b/>
                <w:sz w:val="18"/>
                <w:szCs w:val="18"/>
              </w:rPr>
              <w:t>学</w:t>
            </w:r>
          </w:p>
          <w:p w14:paraId="6BB8C957">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B10FF60">
            <w:pPr>
              <w:snapToGrid w:val="0"/>
              <w:spacing w:line="260" w:lineRule="exact"/>
              <w:jc w:val="center"/>
              <w:rPr>
                <w:rFonts w:ascii="宋体" w:hAnsi="宋体"/>
                <w:b/>
                <w:sz w:val="18"/>
                <w:szCs w:val="18"/>
              </w:rPr>
            </w:pPr>
            <w:r>
              <w:rPr>
                <w:rFonts w:ascii="宋体" w:hAnsi="宋体"/>
                <w:b/>
                <w:sz w:val="18"/>
                <w:szCs w:val="18"/>
              </w:rPr>
              <w:t>理</w:t>
            </w:r>
          </w:p>
          <w:p w14:paraId="4621C796">
            <w:pPr>
              <w:snapToGrid w:val="0"/>
              <w:spacing w:line="260" w:lineRule="exact"/>
              <w:jc w:val="center"/>
              <w:rPr>
                <w:rFonts w:ascii="宋体" w:hAnsi="宋体"/>
                <w:b/>
                <w:sz w:val="18"/>
                <w:szCs w:val="18"/>
              </w:rPr>
            </w:pPr>
            <w:r>
              <w:rPr>
                <w:rFonts w:ascii="宋体" w:hAnsi="宋体"/>
                <w:b/>
                <w:sz w:val="18"/>
                <w:szCs w:val="18"/>
              </w:rPr>
              <w:t>论</w:t>
            </w:r>
          </w:p>
          <w:p w14:paraId="18F2AACC">
            <w:pPr>
              <w:snapToGrid w:val="0"/>
              <w:spacing w:line="260" w:lineRule="exact"/>
              <w:jc w:val="center"/>
              <w:rPr>
                <w:rFonts w:ascii="宋体" w:hAnsi="宋体"/>
                <w:b/>
                <w:sz w:val="18"/>
                <w:szCs w:val="18"/>
              </w:rPr>
            </w:pPr>
            <w:r>
              <w:rPr>
                <w:rFonts w:ascii="宋体" w:hAnsi="宋体"/>
                <w:b/>
                <w:sz w:val="18"/>
                <w:szCs w:val="18"/>
              </w:rPr>
              <w:t>学</w:t>
            </w:r>
          </w:p>
          <w:p w14:paraId="308F1DC4">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7D75B0E1">
            <w:pPr>
              <w:snapToGrid w:val="0"/>
              <w:spacing w:line="260" w:lineRule="exact"/>
              <w:jc w:val="center"/>
              <w:rPr>
                <w:rFonts w:ascii="宋体" w:hAnsi="宋体"/>
                <w:b/>
                <w:sz w:val="18"/>
                <w:szCs w:val="18"/>
              </w:rPr>
            </w:pPr>
            <w:r>
              <w:rPr>
                <w:rFonts w:ascii="宋体" w:hAnsi="宋体"/>
                <w:b/>
                <w:sz w:val="18"/>
                <w:szCs w:val="18"/>
              </w:rPr>
              <w:t>实</w:t>
            </w:r>
          </w:p>
          <w:p w14:paraId="270FAF49">
            <w:pPr>
              <w:snapToGrid w:val="0"/>
              <w:spacing w:line="260" w:lineRule="exact"/>
              <w:jc w:val="center"/>
              <w:rPr>
                <w:rFonts w:ascii="宋体" w:hAnsi="宋体"/>
                <w:b/>
                <w:sz w:val="18"/>
                <w:szCs w:val="18"/>
              </w:rPr>
            </w:pPr>
            <w:r>
              <w:rPr>
                <w:rFonts w:ascii="宋体" w:hAnsi="宋体"/>
                <w:b/>
                <w:sz w:val="18"/>
                <w:szCs w:val="18"/>
              </w:rPr>
              <w:t>践</w:t>
            </w:r>
          </w:p>
          <w:p w14:paraId="1FC44DA0">
            <w:pPr>
              <w:snapToGrid w:val="0"/>
              <w:spacing w:line="260" w:lineRule="exact"/>
              <w:jc w:val="center"/>
              <w:rPr>
                <w:rFonts w:ascii="宋体" w:hAnsi="宋体"/>
                <w:b/>
                <w:sz w:val="18"/>
                <w:szCs w:val="18"/>
              </w:rPr>
            </w:pPr>
            <w:r>
              <w:rPr>
                <w:rFonts w:ascii="宋体" w:hAnsi="宋体"/>
                <w:b/>
                <w:sz w:val="18"/>
                <w:szCs w:val="18"/>
              </w:rPr>
              <w:t>学</w:t>
            </w:r>
          </w:p>
          <w:p w14:paraId="48E2BF40">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3DCFE912">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C2D23D0">
            <w:pPr>
              <w:snapToGrid w:val="0"/>
              <w:spacing w:line="260" w:lineRule="exact"/>
              <w:jc w:val="center"/>
              <w:rPr>
                <w:rFonts w:ascii="宋体" w:hAnsi="宋体"/>
                <w:b/>
                <w:sz w:val="18"/>
                <w:szCs w:val="18"/>
              </w:rPr>
            </w:pPr>
            <w:r>
              <w:rPr>
                <w:rFonts w:ascii="宋体" w:hAnsi="宋体"/>
                <w:b/>
                <w:sz w:val="18"/>
                <w:szCs w:val="18"/>
              </w:rPr>
              <w:t>推</w:t>
            </w:r>
          </w:p>
          <w:p w14:paraId="1AC3DF52">
            <w:pPr>
              <w:snapToGrid w:val="0"/>
              <w:spacing w:line="260" w:lineRule="exact"/>
              <w:jc w:val="center"/>
              <w:rPr>
                <w:rFonts w:ascii="宋体" w:hAnsi="宋体"/>
                <w:b/>
                <w:sz w:val="18"/>
                <w:szCs w:val="18"/>
              </w:rPr>
            </w:pPr>
            <w:r>
              <w:rPr>
                <w:rFonts w:ascii="宋体" w:hAnsi="宋体"/>
                <w:b/>
                <w:sz w:val="18"/>
                <w:szCs w:val="18"/>
              </w:rPr>
              <w:t>荐</w:t>
            </w:r>
          </w:p>
          <w:p w14:paraId="675B10E6">
            <w:pPr>
              <w:snapToGrid w:val="0"/>
              <w:spacing w:line="260" w:lineRule="exact"/>
              <w:jc w:val="center"/>
              <w:rPr>
                <w:rFonts w:ascii="宋体" w:hAnsi="宋体"/>
                <w:b/>
                <w:sz w:val="18"/>
                <w:szCs w:val="18"/>
              </w:rPr>
            </w:pPr>
            <w:r>
              <w:rPr>
                <w:rFonts w:ascii="宋体" w:hAnsi="宋体"/>
                <w:b/>
                <w:sz w:val="18"/>
                <w:szCs w:val="18"/>
              </w:rPr>
              <w:t>学</w:t>
            </w:r>
          </w:p>
          <w:p w14:paraId="2BA425AB">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5345C9FE">
            <w:pPr>
              <w:snapToGrid w:val="0"/>
              <w:spacing w:line="260" w:lineRule="exact"/>
              <w:jc w:val="center"/>
              <w:rPr>
                <w:rFonts w:ascii="宋体" w:hAnsi="宋体"/>
                <w:b/>
                <w:sz w:val="18"/>
                <w:szCs w:val="18"/>
              </w:rPr>
            </w:pPr>
            <w:r>
              <w:rPr>
                <w:rFonts w:ascii="宋体" w:hAnsi="宋体"/>
                <w:b/>
                <w:sz w:val="18"/>
                <w:szCs w:val="18"/>
              </w:rPr>
              <w:t>课程</w:t>
            </w:r>
          </w:p>
          <w:p w14:paraId="3762E9F1">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8B5A621">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BB32931">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33FF12D">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71423EB">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2AB2964F">
            <w:pPr>
              <w:snapToGrid w:val="0"/>
              <w:spacing w:line="260" w:lineRule="exact"/>
              <w:jc w:val="center"/>
              <w:rPr>
                <w:rFonts w:ascii="宋体" w:hAnsi="宋体"/>
                <w:b/>
                <w:sz w:val="18"/>
                <w:szCs w:val="18"/>
              </w:rPr>
            </w:pPr>
            <w:r>
              <w:rPr>
                <w:rFonts w:ascii="宋体" w:hAnsi="宋体"/>
                <w:b/>
                <w:sz w:val="18"/>
                <w:szCs w:val="18"/>
              </w:rPr>
              <w:t>备注</w:t>
            </w:r>
          </w:p>
        </w:tc>
      </w:tr>
      <w:tr w14:paraId="5A7B1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51E2217">
            <w:pPr>
              <w:snapToGrid w:val="0"/>
              <w:spacing w:line="260" w:lineRule="exact"/>
              <w:jc w:val="center"/>
              <w:rPr>
                <w:rFonts w:ascii="宋体" w:hAnsi="宋体"/>
                <w:sz w:val="18"/>
                <w:szCs w:val="18"/>
              </w:rPr>
            </w:pPr>
            <w:r>
              <w:rPr>
                <w:rFonts w:ascii="宋体" w:hAnsi="宋体"/>
                <w:sz w:val="18"/>
                <w:szCs w:val="18"/>
              </w:rPr>
              <w:t>MATH1205</w:t>
            </w:r>
          </w:p>
        </w:tc>
        <w:tc>
          <w:tcPr>
            <w:tcW w:w="1701" w:type="dxa"/>
            <w:tcBorders>
              <w:top w:val="single" w:color="auto" w:sz="12" w:space="0"/>
            </w:tcBorders>
            <w:tcMar>
              <w:left w:w="0" w:type="dxa"/>
              <w:right w:w="0" w:type="dxa"/>
            </w:tcMar>
            <w:vAlign w:val="center"/>
          </w:tcPr>
          <w:p w14:paraId="500EAD9D">
            <w:pPr>
              <w:snapToGrid w:val="0"/>
              <w:spacing w:line="260" w:lineRule="exact"/>
              <w:jc w:val="center"/>
              <w:rPr>
                <w:rFonts w:ascii="宋体" w:hAnsi="宋体"/>
                <w:sz w:val="18"/>
                <w:szCs w:val="18"/>
              </w:rPr>
            </w:pPr>
            <w:r>
              <w:rPr>
                <w:rFonts w:hint="eastAsia" w:ascii="宋体" w:hAnsi="宋体"/>
                <w:sz w:val="18"/>
                <w:szCs w:val="18"/>
              </w:rPr>
              <w:t>线性代数</w:t>
            </w:r>
          </w:p>
        </w:tc>
        <w:tc>
          <w:tcPr>
            <w:tcW w:w="425" w:type="dxa"/>
            <w:tcBorders>
              <w:top w:val="single" w:color="auto" w:sz="12" w:space="0"/>
            </w:tcBorders>
            <w:tcMar>
              <w:left w:w="0" w:type="dxa"/>
              <w:right w:w="0" w:type="dxa"/>
            </w:tcMar>
            <w:vAlign w:val="center"/>
          </w:tcPr>
          <w:p w14:paraId="5E27310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090E74F">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2068EA6">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09B650E">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480692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D4FF22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F09FC2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D1AC47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F0363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5DABB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C92228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D42E5EB">
            <w:pPr>
              <w:snapToGrid w:val="0"/>
              <w:spacing w:line="260" w:lineRule="exact"/>
              <w:jc w:val="center"/>
              <w:rPr>
                <w:rFonts w:ascii="宋体" w:hAnsi="宋体"/>
                <w:sz w:val="18"/>
                <w:szCs w:val="18"/>
              </w:rPr>
            </w:pPr>
          </w:p>
        </w:tc>
      </w:tr>
      <w:tr w14:paraId="24BEA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E78360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Linear Algebra</w:t>
            </w:r>
          </w:p>
        </w:tc>
      </w:tr>
      <w:tr w14:paraId="320E0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20934E2">
            <w:pPr>
              <w:snapToGrid w:val="0"/>
              <w:spacing w:line="260" w:lineRule="exact"/>
              <w:jc w:val="center"/>
              <w:rPr>
                <w:rFonts w:ascii="宋体" w:hAnsi="宋体"/>
                <w:sz w:val="18"/>
                <w:szCs w:val="18"/>
              </w:rPr>
            </w:pPr>
            <w:r>
              <w:rPr>
                <w:rFonts w:ascii="宋体" w:hAnsi="宋体"/>
                <w:sz w:val="18"/>
                <w:szCs w:val="18"/>
              </w:rPr>
              <w:t>SI1210</w:t>
            </w:r>
          </w:p>
        </w:tc>
        <w:tc>
          <w:tcPr>
            <w:tcW w:w="1701" w:type="dxa"/>
            <w:tcBorders>
              <w:top w:val="single" w:color="auto" w:sz="12" w:space="0"/>
            </w:tcBorders>
            <w:tcMar>
              <w:left w:w="0" w:type="dxa"/>
              <w:right w:w="0" w:type="dxa"/>
            </w:tcMar>
            <w:vAlign w:val="center"/>
          </w:tcPr>
          <w:p w14:paraId="763EAAA0">
            <w:pPr>
              <w:snapToGrid w:val="0"/>
              <w:spacing w:line="260" w:lineRule="exact"/>
              <w:jc w:val="center"/>
              <w:rPr>
                <w:rFonts w:ascii="宋体" w:hAnsi="宋体"/>
                <w:sz w:val="18"/>
                <w:szCs w:val="18"/>
              </w:rPr>
            </w:pPr>
            <w:r>
              <w:rPr>
                <w:rFonts w:hint="eastAsia" w:ascii="宋体" w:hAnsi="宋体"/>
                <w:sz w:val="18"/>
                <w:szCs w:val="18"/>
              </w:rPr>
              <w:t>工程实践</w:t>
            </w:r>
          </w:p>
        </w:tc>
        <w:tc>
          <w:tcPr>
            <w:tcW w:w="425" w:type="dxa"/>
            <w:tcBorders>
              <w:top w:val="single" w:color="auto" w:sz="12" w:space="0"/>
            </w:tcBorders>
            <w:tcMar>
              <w:left w:w="0" w:type="dxa"/>
              <w:right w:w="0" w:type="dxa"/>
            </w:tcMar>
            <w:vAlign w:val="center"/>
          </w:tcPr>
          <w:p w14:paraId="5D24A4E0">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1D5FCD1">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6950B6CA">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8814D8E">
            <w:pPr>
              <w:snapToGrid w:val="0"/>
              <w:spacing w:line="260" w:lineRule="exact"/>
              <w:jc w:val="center"/>
              <w:rPr>
                <w:rFonts w:ascii="宋体" w:hAnsi="宋体"/>
                <w:sz w:val="18"/>
                <w:szCs w:val="18"/>
              </w:rPr>
            </w:pPr>
            <w:r>
              <w:rPr>
                <w:rFonts w:hint="eastAsia" w:ascii="宋体" w:hAnsi="宋体"/>
                <w:sz w:val="18"/>
                <w:szCs w:val="18"/>
              </w:rPr>
              <w:t>96</w:t>
            </w:r>
          </w:p>
        </w:tc>
        <w:tc>
          <w:tcPr>
            <w:tcW w:w="425" w:type="dxa"/>
            <w:tcBorders>
              <w:top w:val="single" w:color="auto" w:sz="12" w:space="0"/>
            </w:tcBorders>
            <w:tcMar>
              <w:left w:w="0" w:type="dxa"/>
              <w:right w:w="0" w:type="dxa"/>
            </w:tcMar>
            <w:vAlign w:val="center"/>
          </w:tcPr>
          <w:p w14:paraId="7389292F">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FFDDFC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97F41F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2137F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13C23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0E8E7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7B9CC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43A77AD">
            <w:pPr>
              <w:snapToGrid w:val="0"/>
              <w:spacing w:line="260" w:lineRule="exact"/>
              <w:jc w:val="center"/>
              <w:rPr>
                <w:rFonts w:ascii="宋体" w:hAnsi="宋体"/>
                <w:sz w:val="18"/>
                <w:szCs w:val="18"/>
              </w:rPr>
            </w:pPr>
          </w:p>
        </w:tc>
      </w:tr>
      <w:tr w14:paraId="08B16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FDEFD8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Practice</w:t>
            </w:r>
          </w:p>
        </w:tc>
      </w:tr>
      <w:tr w14:paraId="5508E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92E1ECE">
            <w:pPr>
              <w:snapToGrid w:val="0"/>
              <w:spacing w:line="260" w:lineRule="exact"/>
              <w:jc w:val="center"/>
              <w:rPr>
                <w:rFonts w:ascii="宋体" w:hAnsi="宋体"/>
                <w:sz w:val="18"/>
                <w:szCs w:val="18"/>
              </w:rPr>
            </w:pPr>
            <w:r>
              <w:rPr>
                <w:rFonts w:ascii="宋体" w:hAnsi="宋体"/>
                <w:sz w:val="18"/>
                <w:szCs w:val="18"/>
              </w:rPr>
              <w:t>MATH1207</w:t>
            </w:r>
          </w:p>
        </w:tc>
        <w:tc>
          <w:tcPr>
            <w:tcW w:w="1701" w:type="dxa"/>
            <w:tcBorders>
              <w:top w:val="single" w:color="auto" w:sz="12" w:space="0"/>
            </w:tcBorders>
            <w:tcMar>
              <w:left w:w="0" w:type="dxa"/>
              <w:right w:w="0" w:type="dxa"/>
            </w:tcMar>
            <w:vAlign w:val="center"/>
          </w:tcPr>
          <w:p w14:paraId="19608C18">
            <w:pPr>
              <w:snapToGrid w:val="0"/>
              <w:spacing w:line="260" w:lineRule="exact"/>
              <w:jc w:val="center"/>
              <w:rPr>
                <w:rFonts w:ascii="宋体" w:hAnsi="宋体"/>
                <w:sz w:val="18"/>
                <w:szCs w:val="18"/>
              </w:rPr>
            </w:pPr>
            <w:r>
              <w:rPr>
                <w:rFonts w:hint="eastAsia" w:ascii="宋体" w:hAnsi="宋体"/>
                <w:sz w:val="18"/>
                <w:szCs w:val="18"/>
              </w:rPr>
              <w:t>概率统计</w:t>
            </w:r>
          </w:p>
        </w:tc>
        <w:tc>
          <w:tcPr>
            <w:tcW w:w="425" w:type="dxa"/>
            <w:tcBorders>
              <w:top w:val="single" w:color="auto" w:sz="12" w:space="0"/>
            </w:tcBorders>
            <w:tcMar>
              <w:left w:w="0" w:type="dxa"/>
              <w:right w:w="0" w:type="dxa"/>
            </w:tcMar>
            <w:vAlign w:val="center"/>
          </w:tcPr>
          <w:p w14:paraId="27EB449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7B346D3">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3B0CAB2">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305CD16D">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3DB165D">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6F5F0D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4250FB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CD9C93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A09DB2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728AD8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96B9F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769E87E">
            <w:pPr>
              <w:snapToGrid w:val="0"/>
              <w:spacing w:line="260" w:lineRule="exact"/>
              <w:jc w:val="center"/>
              <w:rPr>
                <w:rFonts w:ascii="宋体" w:hAnsi="宋体"/>
                <w:sz w:val="18"/>
                <w:szCs w:val="18"/>
              </w:rPr>
            </w:pPr>
          </w:p>
        </w:tc>
      </w:tr>
      <w:tr w14:paraId="50251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23ED95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Probability and Statistics</w:t>
            </w:r>
          </w:p>
        </w:tc>
      </w:tr>
      <w:tr w14:paraId="59C93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A971460">
            <w:pPr>
              <w:snapToGrid w:val="0"/>
              <w:spacing w:line="260" w:lineRule="exact"/>
              <w:jc w:val="center"/>
              <w:rPr>
                <w:rFonts w:ascii="宋体" w:hAnsi="宋体"/>
                <w:sz w:val="18"/>
                <w:szCs w:val="18"/>
              </w:rPr>
            </w:pPr>
            <w:r>
              <w:rPr>
                <w:rFonts w:ascii="宋体" w:hAnsi="宋体"/>
                <w:sz w:val="18"/>
                <w:szCs w:val="18"/>
              </w:rPr>
              <w:t>MECH2508</w:t>
            </w:r>
          </w:p>
        </w:tc>
        <w:tc>
          <w:tcPr>
            <w:tcW w:w="1701" w:type="dxa"/>
            <w:tcBorders>
              <w:top w:val="single" w:color="auto" w:sz="12" w:space="0"/>
            </w:tcBorders>
            <w:tcMar>
              <w:left w:w="0" w:type="dxa"/>
              <w:right w:w="0" w:type="dxa"/>
            </w:tcMar>
            <w:vAlign w:val="center"/>
          </w:tcPr>
          <w:p w14:paraId="50F5880E">
            <w:pPr>
              <w:snapToGrid w:val="0"/>
              <w:spacing w:line="260" w:lineRule="exact"/>
              <w:jc w:val="center"/>
              <w:rPr>
                <w:rFonts w:ascii="宋体" w:hAnsi="宋体"/>
                <w:sz w:val="18"/>
                <w:szCs w:val="18"/>
              </w:rPr>
            </w:pPr>
            <w:r>
              <w:rPr>
                <w:rFonts w:hint="eastAsia" w:ascii="宋体" w:hAnsi="宋体"/>
                <w:sz w:val="18"/>
                <w:szCs w:val="18"/>
              </w:rPr>
              <w:t>理论力学</w:t>
            </w:r>
          </w:p>
        </w:tc>
        <w:tc>
          <w:tcPr>
            <w:tcW w:w="425" w:type="dxa"/>
            <w:tcBorders>
              <w:top w:val="single" w:color="auto" w:sz="12" w:space="0"/>
            </w:tcBorders>
            <w:tcMar>
              <w:left w:w="0" w:type="dxa"/>
              <w:right w:w="0" w:type="dxa"/>
            </w:tcMar>
            <w:vAlign w:val="center"/>
          </w:tcPr>
          <w:p w14:paraId="7671717A">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791B40D7">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25936B1F">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2381573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3FB6904">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EF8935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1398F7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84131F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8271FA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F74A9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CF4C69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5744D61">
            <w:pPr>
              <w:snapToGrid w:val="0"/>
              <w:spacing w:line="260" w:lineRule="exact"/>
              <w:jc w:val="center"/>
              <w:rPr>
                <w:rFonts w:ascii="宋体" w:hAnsi="宋体"/>
                <w:sz w:val="18"/>
                <w:szCs w:val="18"/>
              </w:rPr>
            </w:pPr>
          </w:p>
        </w:tc>
      </w:tr>
      <w:tr w14:paraId="7E01E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80474C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Theoretical Mechanics</w:t>
            </w:r>
          </w:p>
        </w:tc>
      </w:tr>
      <w:tr w14:paraId="0FD33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AC05066">
            <w:pPr>
              <w:snapToGrid w:val="0"/>
              <w:spacing w:line="260" w:lineRule="exact"/>
              <w:jc w:val="center"/>
              <w:rPr>
                <w:rFonts w:ascii="宋体" w:hAnsi="宋体"/>
                <w:sz w:val="18"/>
                <w:szCs w:val="18"/>
              </w:rPr>
            </w:pPr>
            <w:r>
              <w:rPr>
                <w:rFonts w:ascii="宋体" w:hAnsi="宋体"/>
                <w:sz w:val="18"/>
                <w:szCs w:val="18"/>
              </w:rPr>
              <w:t>EE2905</w:t>
            </w:r>
          </w:p>
        </w:tc>
        <w:tc>
          <w:tcPr>
            <w:tcW w:w="1701" w:type="dxa"/>
            <w:tcBorders>
              <w:top w:val="single" w:color="auto" w:sz="12" w:space="0"/>
            </w:tcBorders>
            <w:tcMar>
              <w:left w:w="0" w:type="dxa"/>
              <w:right w:w="0" w:type="dxa"/>
            </w:tcMar>
            <w:vAlign w:val="center"/>
          </w:tcPr>
          <w:p w14:paraId="2ED9179F">
            <w:pPr>
              <w:snapToGrid w:val="0"/>
              <w:spacing w:line="260" w:lineRule="exact"/>
              <w:jc w:val="center"/>
              <w:rPr>
                <w:rFonts w:ascii="宋体" w:hAnsi="宋体"/>
                <w:sz w:val="18"/>
                <w:szCs w:val="18"/>
              </w:rPr>
            </w:pPr>
            <w:r>
              <w:rPr>
                <w:rFonts w:hint="eastAsia" w:ascii="宋体" w:hAnsi="宋体"/>
                <w:sz w:val="18"/>
                <w:szCs w:val="18"/>
              </w:rPr>
              <w:t>电工学</w:t>
            </w:r>
          </w:p>
        </w:tc>
        <w:tc>
          <w:tcPr>
            <w:tcW w:w="425" w:type="dxa"/>
            <w:tcBorders>
              <w:top w:val="single" w:color="auto" w:sz="12" w:space="0"/>
            </w:tcBorders>
            <w:tcMar>
              <w:left w:w="0" w:type="dxa"/>
              <w:right w:w="0" w:type="dxa"/>
            </w:tcMar>
            <w:vAlign w:val="center"/>
          </w:tcPr>
          <w:p w14:paraId="596BFBF0">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1EAD037A">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6E6B1843">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1D8EC458">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90F1D25">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23DDB84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BF28F1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36790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71540C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643E8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BEDDF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25707CD">
            <w:pPr>
              <w:snapToGrid w:val="0"/>
              <w:spacing w:line="260" w:lineRule="exact"/>
              <w:jc w:val="center"/>
              <w:rPr>
                <w:rFonts w:ascii="宋体" w:hAnsi="宋体"/>
                <w:sz w:val="18"/>
                <w:szCs w:val="18"/>
              </w:rPr>
            </w:pPr>
          </w:p>
        </w:tc>
      </w:tr>
      <w:tr w14:paraId="3C69C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5B002D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Electrical engineering</w:t>
            </w:r>
          </w:p>
        </w:tc>
      </w:tr>
      <w:tr w14:paraId="15085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20F7118">
            <w:pPr>
              <w:snapToGrid w:val="0"/>
              <w:spacing w:line="260" w:lineRule="exact"/>
              <w:jc w:val="center"/>
              <w:rPr>
                <w:rFonts w:ascii="宋体" w:hAnsi="宋体"/>
                <w:sz w:val="18"/>
                <w:szCs w:val="18"/>
              </w:rPr>
            </w:pPr>
            <w:r>
              <w:rPr>
                <w:rFonts w:ascii="宋体" w:hAnsi="宋体"/>
                <w:sz w:val="18"/>
                <w:szCs w:val="18"/>
              </w:rPr>
              <w:t>MATH1206</w:t>
            </w:r>
          </w:p>
        </w:tc>
        <w:tc>
          <w:tcPr>
            <w:tcW w:w="1701" w:type="dxa"/>
            <w:tcBorders>
              <w:top w:val="single" w:color="auto" w:sz="12" w:space="0"/>
            </w:tcBorders>
            <w:tcMar>
              <w:left w:w="0" w:type="dxa"/>
              <w:right w:w="0" w:type="dxa"/>
            </w:tcMar>
            <w:vAlign w:val="center"/>
          </w:tcPr>
          <w:p w14:paraId="657282ED">
            <w:pPr>
              <w:snapToGrid w:val="0"/>
              <w:spacing w:line="260" w:lineRule="exact"/>
              <w:jc w:val="center"/>
              <w:rPr>
                <w:rFonts w:ascii="宋体" w:hAnsi="宋体"/>
                <w:sz w:val="18"/>
                <w:szCs w:val="18"/>
              </w:rPr>
            </w:pPr>
            <w:r>
              <w:rPr>
                <w:rFonts w:hint="eastAsia" w:ascii="宋体" w:hAnsi="宋体"/>
                <w:sz w:val="18"/>
                <w:szCs w:val="18"/>
              </w:rPr>
              <w:t>数理方法</w:t>
            </w:r>
          </w:p>
        </w:tc>
        <w:tc>
          <w:tcPr>
            <w:tcW w:w="425" w:type="dxa"/>
            <w:tcBorders>
              <w:top w:val="single" w:color="auto" w:sz="12" w:space="0"/>
            </w:tcBorders>
            <w:tcMar>
              <w:left w:w="0" w:type="dxa"/>
              <w:right w:w="0" w:type="dxa"/>
            </w:tcMar>
            <w:vAlign w:val="center"/>
          </w:tcPr>
          <w:p w14:paraId="7515BCCC">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DF8E43B">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0588AAB">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FCC96CA">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6C1A6F6">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7E2F1490">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F34D96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985902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3F7D72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05A26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33012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CBF6166">
            <w:pPr>
              <w:snapToGrid w:val="0"/>
              <w:spacing w:line="260" w:lineRule="exact"/>
              <w:jc w:val="center"/>
              <w:rPr>
                <w:rFonts w:ascii="宋体" w:hAnsi="宋体"/>
                <w:sz w:val="18"/>
                <w:szCs w:val="18"/>
              </w:rPr>
            </w:pPr>
          </w:p>
        </w:tc>
      </w:tr>
      <w:tr w14:paraId="2E9B3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CE66AC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Methods in Physics</w:t>
            </w:r>
          </w:p>
        </w:tc>
      </w:tr>
      <w:tr w14:paraId="1907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2AD1B72">
            <w:pPr>
              <w:snapToGrid w:val="0"/>
              <w:spacing w:line="260" w:lineRule="exact"/>
              <w:jc w:val="center"/>
              <w:rPr>
                <w:rFonts w:ascii="宋体" w:hAnsi="宋体"/>
                <w:sz w:val="18"/>
                <w:szCs w:val="18"/>
              </w:rPr>
            </w:pPr>
            <w:r>
              <w:rPr>
                <w:rFonts w:ascii="宋体" w:hAnsi="宋体"/>
                <w:sz w:val="18"/>
                <w:szCs w:val="18"/>
              </w:rPr>
              <w:t>MECH2504</w:t>
            </w:r>
          </w:p>
        </w:tc>
        <w:tc>
          <w:tcPr>
            <w:tcW w:w="1701" w:type="dxa"/>
            <w:tcBorders>
              <w:top w:val="single" w:color="auto" w:sz="12" w:space="0"/>
            </w:tcBorders>
            <w:tcMar>
              <w:left w:w="0" w:type="dxa"/>
              <w:right w:w="0" w:type="dxa"/>
            </w:tcMar>
            <w:vAlign w:val="center"/>
          </w:tcPr>
          <w:p w14:paraId="1602A382">
            <w:pPr>
              <w:snapToGrid w:val="0"/>
              <w:spacing w:line="260" w:lineRule="exact"/>
              <w:jc w:val="center"/>
              <w:rPr>
                <w:rFonts w:ascii="宋体" w:hAnsi="宋体"/>
                <w:sz w:val="18"/>
                <w:szCs w:val="18"/>
              </w:rPr>
            </w:pPr>
            <w:r>
              <w:rPr>
                <w:rFonts w:hint="eastAsia" w:ascii="宋体" w:hAnsi="宋体"/>
                <w:sz w:val="18"/>
                <w:szCs w:val="18"/>
              </w:rPr>
              <w:t>工程力学实验</w:t>
            </w:r>
          </w:p>
        </w:tc>
        <w:tc>
          <w:tcPr>
            <w:tcW w:w="425" w:type="dxa"/>
            <w:tcBorders>
              <w:top w:val="single" w:color="auto" w:sz="12" w:space="0"/>
            </w:tcBorders>
            <w:tcMar>
              <w:left w:w="0" w:type="dxa"/>
              <w:right w:w="0" w:type="dxa"/>
            </w:tcMar>
            <w:vAlign w:val="center"/>
          </w:tcPr>
          <w:p w14:paraId="7E476373">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13BF3FF2">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2B04E27C">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5717208">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1C308595">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C817588">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D86920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E9E375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6BEFCE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F8BEA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B7B26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E435B01">
            <w:pPr>
              <w:snapToGrid w:val="0"/>
              <w:spacing w:line="260" w:lineRule="exact"/>
              <w:jc w:val="center"/>
              <w:rPr>
                <w:rFonts w:ascii="宋体" w:hAnsi="宋体"/>
                <w:sz w:val="18"/>
                <w:szCs w:val="18"/>
              </w:rPr>
            </w:pPr>
          </w:p>
        </w:tc>
      </w:tr>
      <w:tr w14:paraId="6D35E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D1BC3D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Mechanics Experiment</w:t>
            </w:r>
          </w:p>
        </w:tc>
      </w:tr>
      <w:tr w14:paraId="29C80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93FF7C8">
            <w:pPr>
              <w:snapToGrid w:val="0"/>
              <w:spacing w:line="260" w:lineRule="exact"/>
              <w:jc w:val="center"/>
              <w:rPr>
                <w:rFonts w:ascii="宋体" w:hAnsi="宋体"/>
                <w:sz w:val="18"/>
                <w:szCs w:val="18"/>
              </w:rPr>
            </w:pPr>
            <w:r>
              <w:rPr>
                <w:rFonts w:ascii="宋体" w:hAnsi="宋体"/>
                <w:sz w:val="18"/>
                <w:szCs w:val="18"/>
              </w:rPr>
              <w:t>EE2906</w:t>
            </w:r>
          </w:p>
        </w:tc>
        <w:tc>
          <w:tcPr>
            <w:tcW w:w="1701" w:type="dxa"/>
            <w:tcBorders>
              <w:top w:val="single" w:color="auto" w:sz="12" w:space="0"/>
            </w:tcBorders>
            <w:tcMar>
              <w:left w:w="0" w:type="dxa"/>
              <w:right w:w="0" w:type="dxa"/>
            </w:tcMar>
            <w:vAlign w:val="center"/>
          </w:tcPr>
          <w:p w14:paraId="36118F4B">
            <w:pPr>
              <w:snapToGrid w:val="0"/>
              <w:spacing w:line="260" w:lineRule="exact"/>
              <w:jc w:val="center"/>
              <w:rPr>
                <w:rFonts w:ascii="宋体" w:hAnsi="宋体"/>
                <w:sz w:val="18"/>
                <w:szCs w:val="18"/>
              </w:rPr>
            </w:pPr>
            <w:r>
              <w:rPr>
                <w:rFonts w:hint="eastAsia" w:ascii="宋体" w:hAnsi="宋体"/>
                <w:sz w:val="18"/>
                <w:szCs w:val="18"/>
              </w:rPr>
              <w:t>电工学实验</w:t>
            </w:r>
          </w:p>
        </w:tc>
        <w:tc>
          <w:tcPr>
            <w:tcW w:w="425" w:type="dxa"/>
            <w:tcBorders>
              <w:top w:val="single" w:color="auto" w:sz="12" w:space="0"/>
            </w:tcBorders>
            <w:tcMar>
              <w:left w:w="0" w:type="dxa"/>
              <w:right w:w="0" w:type="dxa"/>
            </w:tcMar>
            <w:vAlign w:val="center"/>
          </w:tcPr>
          <w:p w14:paraId="5AB30FB4">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26E55F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DE4BBF2">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4B0B1D3D">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046D7D6A">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7770ED3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24999DE">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CA0C4B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EA7B65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0AE5D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42173A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25FA19F">
            <w:pPr>
              <w:snapToGrid w:val="0"/>
              <w:spacing w:line="260" w:lineRule="exact"/>
              <w:jc w:val="center"/>
              <w:rPr>
                <w:rFonts w:ascii="宋体" w:hAnsi="宋体"/>
                <w:sz w:val="18"/>
                <w:szCs w:val="18"/>
              </w:rPr>
            </w:pPr>
          </w:p>
        </w:tc>
      </w:tr>
      <w:tr w14:paraId="7E17E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9EFC2F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Lab of Electrical Engineering </w:t>
            </w:r>
          </w:p>
        </w:tc>
      </w:tr>
      <w:tr w14:paraId="4ECC4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6EB0BE8">
            <w:pPr>
              <w:snapToGrid w:val="0"/>
              <w:spacing w:line="260" w:lineRule="exact"/>
              <w:jc w:val="center"/>
              <w:rPr>
                <w:rFonts w:ascii="宋体" w:hAnsi="宋体"/>
                <w:sz w:val="18"/>
                <w:szCs w:val="18"/>
              </w:rPr>
            </w:pPr>
            <w:r>
              <w:rPr>
                <w:rFonts w:ascii="宋体" w:hAnsi="宋体"/>
                <w:sz w:val="18"/>
                <w:szCs w:val="18"/>
              </w:rPr>
              <w:t>MECH2502</w:t>
            </w:r>
          </w:p>
        </w:tc>
        <w:tc>
          <w:tcPr>
            <w:tcW w:w="1701" w:type="dxa"/>
            <w:tcBorders>
              <w:top w:val="single" w:color="auto" w:sz="12" w:space="0"/>
            </w:tcBorders>
            <w:tcMar>
              <w:left w:w="0" w:type="dxa"/>
              <w:right w:w="0" w:type="dxa"/>
            </w:tcMar>
            <w:vAlign w:val="center"/>
          </w:tcPr>
          <w:p w14:paraId="3234C270">
            <w:pPr>
              <w:snapToGrid w:val="0"/>
              <w:spacing w:line="260" w:lineRule="exact"/>
              <w:jc w:val="center"/>
              <w:rPr>
                <w:rFonts w:ascii="宋体" w:hAnsi="宋体"/>
                <w:sz w:val="18"/>
                <w:szCs w:val="18"/>
              </w:rPr>
            </w:pPr>
            <w:r>
              <w:rPr>
                <w:rFonts w:hint="eastAsia" w:ascii="宋体" w:hAnsi="宋体"/>
                <w:sz w:val="18"/>
                <w:szCs w:val="18"/>
              </w:rPr>
              <w:t>材料力学</w:t>
            </w:r>
          </w:p>
        </w:tc>
        <w:tc>
          <w:tcPr>
            <w:tcW w:w="425" w:type="dxa"/>
            <w:tcBorders>
              <w:top w:val="single" w:color="auto" w:sz="12" w:space="0"/>
            </w:tcBorders>
            <w:tcMar>
              <w:left w:w="0" w:type="dxa"/>
              <w:right w:w="0" w:type="dxa"/>
            </w:tcMar>
            <w:vAlign w:val="center"/>
          </w:tcPr>
          <w:p w14:paraId="2D13FF9B">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7341AAA2">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93BF413">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C0F540B">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3180D5B">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CC509FD">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E1D160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CE25F8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77DA9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08D7B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49A9E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307015E">
            <w:pPr>
              <w:snapToGrid w:val="0"/>
              <w:spacing w:line="260" w:lineRule="exact"/>
              <w:jc w:val="center"/>
              <w:rPr>
                <w:rFonts w:ascii="宋体" w:hAnsi="宋体"/>
                <w:sz w:val="18"/>
                <w:szCs w:val="18"/>
              </w:rPr>
            </w:pPr>
          </w:p>
        </w:tc>
      </w:tr>
      <w:tr w14:paraId="6CDCC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E5EFB5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Mechanics of Materials</w:t>
            </w:r>
          </w:p>
        </w:tc>
      </w:tr>
      <w:tr w14:paraId="252DC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D324EA9">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3E008EA0">
            <w:pPr>
              <w:snapToGrid w:val="0"/>
              <w:spacing w:line="260" w:lineRule="exact"/>
              <w:jc w:val="center"/>
              <w:rPr>
                <w:rFonts w:ascii="宋体" w:hAnsi="宋体"/>
                <w:sz w:val="18"/>
                <w:szCs w:val="18"/>
              </w:rPr>
            </w:pPr>
            <w:r>
              <w:rPr>
                <w:rFonts w:ascii="宋体" w:hAnsi="宋体"/>
                <w:sz w:val="18"/>
                <w:szCs w:val="18"/>
              </w:rPr>
              <w:t>26.0</w:t>
            </w:r>
          </w:p>
        </w:tc>
        <w:tc>
          <w:tcPr>
            <w:tcW w:w="425" w:type="dxa"/>
            <w:tcBorders>
              <w:top w:val="single" w:color="auto" w:sz="12" w:space="0"/>
            </w:tcBorders>
            <w:tcMar>
              <w:left w:w="0" w:type="dxa"/>
              <w:right w:w="0" w:type="dxa"/>
            </w:tcMar>
            <w:vAlign w:val="center"/>
          </w:tcPr>
          <w:p w14:paraId="366C52E3">
            <w:pPr>
              <w:snapToGrid w:val="0"/>
              <w:spacing w:line="260" w:lineRule="exact"/>
              <w:jc w:val="center"/>
              <w:rPr>
                <w:rFonts w:ascii="宋体" w:hAnsi="宋体"/>
                <w:sz w:val="18"/>
                <w:szCs w:val="18"/>
              </w:rPr>
            </w:pPr>
            <w:r>
              <w:rPr>
                <w:rFonts w:ascii="宋体" w:hAnsi="宋体"/>
                <w:sz w:val="18"/>
                <w:szCs w:val="18"/>
              </w:rPr>
              <w:t>464</w:t>
            </w:r>
          </w:p>
        </w:tc>
        <w:tc>
          <w:tcPr>
            <w:tcW w:w="426" w:type="dxa"/>
            <w:tcBorders>
              <w:top w:val="single" w:color="auto" w:sz="12" w:space="0"/>
            </w:tcBorders>
            <w:tcMar>
              <w:left w:w="0" w:type="dxa"/>
              <w:right w:w="0" w:type="dxa"/>
            </w:tcMar>
            <w:vAlign w:val="center"/>
          </w:tcPr>
          <w:p w14:paraId="74B4A23B">
            <w:pPr>
              <w:snapToGrid w:val="0"/>
              <w:spacing w:line="260" w:lineRule="exact"/>
              <w:jc w:val="center"/>
              <w:rPr>
                <w:rFonts w:ascii="宋体" w:hAnsi="宋体"/>
                <w:sz w:val="18"/>
                <w:szCs w:val="18"/>
              </w:rPr>
            </w:pPr>
            <w:r>
              <w:rPr>
                <w:rFonts w:ascii="宋体" w:hAnsi="宋体"/>
                <w:sz w:val="18"/>
                <w:szCs w:val="18"/>
              </w:rPr>
              <w:t>320</w:t>
            </w:r>
          </w:p>
        </w:tc>
        <w:tc>
          <w:tcPr>
            <w:tcW w:w="283" w:type="dxa"/>
            <w:tcBorders>
              <w:top w:val="single" w:color="auto" w:sz="12" w:space="0"/>
            </w:tcBorders>
            <w:tcMar>
              <w:left w:w="0" w:type="dxa"/>
              <w:right w:w="0" w:type="dxa"/>
            </w:tcMar>
            <w:vAlign w:val="center"/>
          </w:tcPr>
          <w:p w14:paraId="50C0B47C">
            <w:pPr>
              <w:snapToGrid w:val="0"/>
              <w:spacing w:line="260" w:lineRule="exact"/>
              <w:jc w:val="center"/>
              <w:rPr>
                <w:rFonts w:ascii="宋体" w:hAnsi="宋体"/>
                <w:sz w:val="18"/>
                <w:szCs w:val="18"/>
              </w:rPr>
            </w:pPr>
            <w:r>
              <w:rPr>
                <w:rFonts w:ascii="宋体" w:hAnsi="宋体"/>
                <w:sz w:val="18"/>
                <w:szCs w:val="18"/>
              </w:rPr>
              <w:t>144</w:t>
            </w:r>
          </w:p>
        </w:tc>
        <w:tc>
          <w:tcPr>
            <w:tcW w:w="425" w:type="dxa"/>
            <w:tcBorders>
              <w:top w:val="single" w:color="auto" w:sz="12" w:space="0"/>
            </w:tcBorders>
            <w:tcMar>
              <w:left w:w="0" w:type="dxa"/>
              <w:right w:w="0" w:type="dxa"/>
            </w:tcMar>
            <w:vAlign w:val="center"/>
          </w:tcPr>
          <w:p w14:paraId="0BD8C70D">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1658F493">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DAB5D6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2A31FF">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7CCE2E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A2859AE">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59054BC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B396D95">
            <w:pPr>
              <w:snapToGrid w:val="0"/>
              <w:spacing w:line="260" w:lineRule="exact"/>
              <w:jc w:val="center"/>
              <w:rPr>
                <w:rFonts w:ascii="宋体" w:hAnsi="宋体"/>
                <w:sz w:val="18"/>
                <w:szCs w:val="18"/>
              </w:rPr>
            </w:pPr>
          </w:p>
        </w:tc>
      </w:tr>
    </w:tbl>
    <w:p w14:paraId="68596836">
      <w:pPr>
        <w:pStyle w:val="3"/>
        <w:spacing w:before="120"/>
        <w:ind w:firstLine="0" w:firstLineChars="0"/>
        <w:rPr>
          <w:rFonts w:ascii="宋体" w:hAnsi="宋体" w:eastAsia="宋体"/>
          <w:b/>
          <w:sz w:val="21"/>
          <w:szCs w:val="21"/>
        </w:rPr>
      </w:pPr>
      <w:bookmarkStart w:id="21" w:name="_Toc32260"/>
      <w:r>
        <w:rPr>
          <w:rFonts w:ascii="宋体" w:hAnsi="宋体" w:eastAsia="宋体"/>
          <w:b/>
          <w:sz w:val="21"/>
          <w:szCs w:val="21"/>
        </w:rPr>
        <w:t>(2)  专业核心类    要求最低学分：48  学分</w:t>
      </w:r>
      <w:bookmarkEnd w:id="21"/>
      <w:r>
        <w:rPr>
          <w:rFonts w:ascii="宋体" w:hAnsi="宋体" w:eastAsia="宋体"/>
          <w:b/>
          <w:sz w:val="21"/>
          <w:szCs w:val="21"/>
        </w:rPr>
        <w:t xml:space="preserve">        </w:t>
      </w:r>
    </w:p>
    <w:p w14:paraId="48FFD448">
      <w:pPr>
        <w:snapToGrid w:val="0"/>
        <w:spacing w:line="276" w:lineRule="auto"/>
        <w:ind w:firstLine="420" w:firstLineChars="200"/>
      </w:pPr>
      <w:r>
        <w:rPr>
          <w:rFonts w:hint="eastAsia"/>
          <w:szCs w:val="21"/>
        </w:rPr>
        <w:t xml:space="preserve"> 1)  必修    要求最低学分：45  学分        </w:t>
      </w:r>
    </w:p>
    <w:p w14:paraId="197FA0E1">
      <w:pPr>
        <w:snapToGrid w:val="0"/>
        <w:spacing w:line="276" w:lineRule="auto"/>
        <w:ind w:firstLine="420" w:firstLineChars="200"/>
      </w:pPr>
      <w:r>
        <w:rPr>
          <w:rFonts w:hint="eastAsia"/>
          <w:szCs w:val="21"/>
        </w:rPr>
        <w:t xml:space="preserve">   须修满全部</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89CA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04B9F98">
            <w:pPr>
              <w:snapToGrid w:val="0"/>
              <w:spacing w:line="260" w:lineRule="exact"/>
              <w:jc w:val="center"/>
              <w:rPr>
                <w:rFonts w:ascii="宋体" w:hAnsi="宋体"/>
                <w:b/>
                <w:sz w:val="18"/>
                <w:szCs w:val="18"/>
              </w:rPr>
            </w:pPr>
            <w:r>
              <w:rPr>
                <w:rFonts w:hint="eastAsia" w:ascii="宋体" w:hAnsi="宋体"/>
                <w:b/>
                <w:sz w:val="18"/>
                <w:szCs w:val="18"/>
              </w:rPr>
              <w:t>课程</w:t>
            </w:r>
          </w:p>
          <w:p w14:paraId="00366B7B">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2C5F851">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FD422D4">
            <w:pPr>
              <w:snapToGrid w:val="0"/>
              <w:spacing w:line="260" w:lineRule="exact"/>
              <w:jc w:val="center"/>
              <w:rPr>
                <w:rFonts w:ascii="宋体" w:hAnsi="宋体"/>
                <w:b/>
                <w:sz w:val="18"/>
                <w:szCs w:val="18"/>
              </w:rPr>
            </w:pPr>
            <w:r>
              <w:rPr>
                <w:rFonts w:ascii="宋体" w:hAnsi="宋体"/>
                <w:b/>
                <w:sz w:val="18"/>
                <w:szCs w:val="18"/>
              </w:rPr>
              <w:t>学</w:t>
            </w:r>
          </w:p>
          <w:p w14:paraId="4848FA5A">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2B938A5">
            <w:pPr>
              <w:snapToGrid w:val="0"/>
              <w:spacing w:line="260" w:lineRule="exact"/>
              <w:jc w:val="center"/>
              <w:rPr>
                <w:rFonts w:ascii="宋体" w:hAnsi="宋体"/>
                <w:b/>
                <w:sz w:val="18"/>
                <w:szCs w:val="18"/>
              </w:rPr>
            </w:pPr>
            <w:r>
              <w:rPr>
                <w:rFonts w:ascii="宋体" w:hAnsi="宋体"/>
                <w:b/>
                <w:sz w:val="18"/>
                <w:szCs w:val="18"/>
              </w:rPr>
              <w:t>总</w:t>
            </w:r>
          </w:p>
          <w:p w14:paraId="06BEE5A4">
            <w:pPr>
              <w:snapToGrid w:val="0"/>
              <w:spacing w:line="260" w:lineRule="exact"/>
              <w:jc w:val="center"/>
              <w:rPr>
                <w:rFonts w:ascii="宋体" w:hAnsi="宋体"/>
                <w:b/>
                <w:sz w:val="18"/>
                <w:szCs w:val="18"/>
              </w:rPr>
            </w:pPr>
            <w:r>
              <w:rPr>
                <w:rFonts w:ascii="宋体" w:hAnsi="宋体"/>
                <w:b/>
                <w:sz w:val="18"/>
                <w:szCs w:val="18"/>
              </w:rPr>
              <w:t>学</w:t>
            </w:r>
          </w:p>
          <w:p w14:paraId="647C73EE">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157869E0">
            <w:pPr>
              <w:snapToGrid w:val="0"/>
              <w:spacing w:line="260" w:lineRule="exact"/>
              <w:jc w:val="center"/>
              <w:rPr>
                <w:rFonts w:ascii="宋体" w:hAnsi="宋体"/>
                <w:b/>
                <w:sz w:val="18"/>
                <w:szCs w:val="18"/>
              </w:rPr>
            </w:pPr>
            <w:r>
              <w:rPr>
                <w:rFonts w:ascii="宋体" w:hAnsi="宋体"/>
                <w:b/>
                <w:sz w:val="18"/>
                <w:szCs w:val="18"/>
              </w:rPr>
              <w:t>理</w:t>
            </w:r>
          </w:p>
          <w:p w14:paraId="478265E1">
            <w:pPr>
              <w:snapToGrid w:val="0"/>
              <w:spacing w:line="260" w:lineRule="exact"/>
              <w:jc w:val="center"/>
              <w:rPr>
                <w:rFonts w:ascii="宋体" w:hAnsi="宋体"/>
                <w:b/>
                <w:sz w:val="18"/>
                <w:szCs w:val="18"/>
              </w:rPr>
            </w:pPr>
            <w:r>
              <w:rPr>
                <w:rFonts w:ascii="宋体" w:hAnsi="宋体"/>
                <w:b/>
                <w:sz w:val="18"/>
                <w:szCs w:val="18"/>
              </w:rPr>
              <w:t>论</w:t>
            </w:r>
          </w:p>
          <w:p w14:paraId="708B48B8">
            <w:pPr>
              <w:snapToGrid w:val="0"/>
              <w:spacing w:line="260" w:lineRule="exact"/>
              <w:jc w:val="center"/>
              <w:rPr>
                <w:rFonts w:ascii="宋体" w:hAnsi="宋体"/>
                <w:b/>
                <w:sz w:val="18"/>
                <w:szCs w:val="18"/>
              </w:rPr>
            </w:pPr>
            <w:r>
              <w:rPr>
                <w:rFonts w:ascii="宋体" w:hAnsi="宋体"/>
                <w:b/>
                <w:sz w:val="18"/>
                <w:szCs w:val="18"/>
              </w:rPr>
              <w:t>学</w:t>
            </w:r>
          </w:p>
          <w:p w14:paraId="2A71AED6">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664D021C">
            <w:pPr>
              <w:snapToGrid w:val="0"/>
              <w:spacing w:line="260" w:lineRule="exact"/>
              <w:jc w:val="center"/>
              <w:rPr>
                <w:rFonts w:ascii="宋体" w:hAnsi="宋体"/>
                <w:b/>
                <w:sz w:val="18"/>
                <w:szCs w:val="18"/>
              </w:rPr>
            </w:pPr>
            <w:r>
              <w:rPr>
                <w:rFonts w:ascii="宋体" w:hAnsi="宋体"/>
                <w:b/>
                <w:sz w:val="18"/>
                <w:szCs w:val="18"/>
              </w:rPr>
              <w:t>实</w:t>
            </w:r>
          </w:p>
          <w:p w14:paraId="3356D91E">
            <w:pPr>
              <w:snapToGrid w:val="0"/>
              <w:spacing w:line="260" w:lineRule="exact"/>
              <w:jc w:val="center"/>
              <w:rPr>
                <w:rFonts w:ascii="宋体" w:hAnsi="宋体"/>
                <w:b/>
                <w:sz w:val="18"/>
                <w:szCs w:val="18"/>
              </w:rPr>
            </w:pPr>
            <w:r>
              <w:rPr>
                <w:rFonts w:ascii="宋体" w:hAnsi="宋体"/>
                <w:b/>
                <w:sz w:val="18"/>
                <w:szCs w:val="18"/>
              </w:rPr>
              <w:t>践</w:t>
            </w:r>
          </w:p>
          <w:p w14:paraId="25D431C9">
            <w:pPr>
              <w:snapToGrid w:val="0"/>
              <w:spacing w:line="260" w:lineRule="exact"/>
              <w:jc w:val="center"/>
              <w:rPr>
                <w:rFonts w:ascii="宋体" w:hAnsi="宋体"/>
                <w:b/>
                <w:sz w:val="18"/>
                <w:szCs w:val="18"/>
              </w:rPr>
            </w:pPr>
            <w:r>
              <w:rPr>
                <w:rFonts w:ascii="宋体" w:hAnsi="宋体"/>
                <w:b/>
                <w:sz w:val="18"/>
                <w:szCs w:val="18"/>
              </w:rPr>
              <w:t>学</w:t>
            </w:r>
          </w:p>
          <w:p w14:paraId="5886B659">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30E555D">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17EDB33E">
            <w:pPr>
              <w:snapToGrid w:val="0"/>
              <w:spacing w:line="260" w:lineRule="exact"/>
              <w:jc w:val="center"/>
              <w:rPr>
                <w:rFonts w:ascii="宋体" w:hAnsi="宋体"/>
                <w:b/>
                <w:sz w:val="18"/>
                <w:szCs w:val="18"/>
              </w:rPr>
            </w:pPr>
            <w:r>
              <w:rPr>
                <w:rFonts w:ascii="宋体" w:hAnsi="宋体"/>
                <w:b/>
                <w:sz w:val="18"/>
                <w:szCs w:val="18"/>
              </w:rPr>
              <w:t>推</w:t>
            </w:r>
          </w:p>
          <w:p w14:paraId="15021EED">
            <w:pPr>
              <w:snapToGrid w:val="0"/>
              <w:spacing w:line="260" w:lineRule="exact"/>
              <w:jc w:val="center"/>
              <w:rPr>
                <w:rFonts w:ascii="宋体" w:hAnsi="宋体"/>
                <w:b/>
                <w:sz w:val="18"/>
                <w:szCs w:val="18"/>
              </w:rPr>
            </w:pPr>
            <w:r>
              <w:rPr>
                <w:rFonts w:ascii="宋体" w:hAnsi="宋体"/>
                <w:b/>
                <w:sz w:val="18"/>
                <w:szCs w:val="18"/>
              </w:rPr>
              <w:t>荐</w:t>
            </w:r>
          </w:p>
          <w:p w14:paraId="0D6935EE">
            <w:pPr>
              <w:snapToGrid w:val="0"/>
              <w:spacing w:line="260" w:lineRule="exact"/>
              <w:jc w:val="center"/>
              <w:rPr>
                <w:rFonts w:ascii="宋体" w:hAnsi="宋体"/>
                <w:b/>
                <w:sz w:val="18"/>
                <w:szCs w:val="18"/>
              </w:rPr>
            </w:pPr>
            <w:r>
              <w:rPr>
                <w:rFonts w:ascii="宋体" w:hAnsi="宋体"/>
                <w:b/>
                <w:sz w:val="18"/>
                <w:szCs w:val="18"/>
              </w:rPr>
              <w:t>学</w:t>
            </w:r>
          </w:p>
          <w:p w14:paraId="1846980C">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6743BAC1">
            <w:pPr>
              <w:snapToGrid w:val="0"/>
              <w:spacing w:line="260" w:lineRule="exact"/>
              <w:jc w:val="center"/>
              <w:rPr>
                <w:rFonts w:ascii="宋体" w:hAnsi="宋体"/>
                <w:b/>
                <w:sz w:val="18"/>
                <w:szCs w:val="18"/>
              </w:rPr>
            </w:pPr>
            <w:r>
              <w:rPr>
                <w:rFonts w:ascii="宋体" w:hAnsi="宋体"/>
                <w:b/>
                <w:sz w:val="18"/>
                <w:szCs w:val="18"/>
              </w:rPr>
              <w:t>课程</w:t>
            </w:r>
          </w:p>
          <w:p w14:paraId="2C60795F">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0C1D03A3">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50213AB0">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5D54DCD">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3167F7A">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125222C">
            <w:pPr>
              <w:snapToGrid w:val="0"/>
              <w:spacing w:line="260" w:lineRule="exact"/>
              <w:jc w:val="center"/>
              <w:rPr>
                <w:rFonts w:ascii="宋体" w:hAnsi="宋体"/>
                <w:b/>
                <w:sz w:val="18"/>
                <w:szCs w:val="18"/>
              </w:rPr>
            </w:pPr>
            <w:r>
              <w:rPr>
                <w:rFonts w:ascii="宋体" w:hAnsi="宋体"/>
                <w:b/>
                <w:sz w:val="18"/>
                <w:szCs w:val="18"/>
              </w:rPr>
              <w:t>备注</w:t>
            </w:r>
          </w:p>
        </w:tc>
      </w:tr>
      <w:tr w14:paraId="6CC4B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C4B0B22">
            <w:pPr>
              <w:snapToGrid w:val="0"/>
              <w:spacing w:line="260" w:lineRule="exact"/>
              <w:jc w:val="center"/>
              <w:rPr>
                <w:rFonts w:ascii="宋体" w:hAnsi="宋体"/>
                <w:sz w:val="18"/>
                <w:szCs w:val="18"/>
              </w:rPr>
            </w:pPr>
            <w:r>
              <w:rPr>
                <w:rFonts w:ascii="宋体" w:hAnsi="宋体"/>
                <w:sz w:val="18"/>
                <w:szCs w:val="18"/>
              </w:rPr>
              <w:t>NAOE2301</w:t>
            </w:r>
          </w:p>
        </w:tc>
        <w:tc>
          <w:tcPr>
            <w:tcW w:w="1701" w:type="dxa"/>
            <w:tcBorders>
              <w:top w:val="single" w:color="auto" w:sz="12" w:space="0"/>
            </w:tcBorders>
            <w:tcMar>
              <w:left w:w="0" w:type="dxa"/>
              <w:right w:w="0" w:type="dxa"/>
            </w:tcMar>
            <w:vAlign w:val="center"/>
          </w:tcPr>
          <w:p w14:paraId="35F6C702">
            <w:pPr>
              <w:snapToGrid w:val="0"/>
              <w:spacing w:line="260" w:lineRule="exact"/>
              <w:jc w:val="center"/>
              <w:rPr>
                <w:rFonts w:ascii="宋体" w:hAnsi="宋体"/>
                <w:sz w:val="18"/>
                <w:szCs w:val="18"/>
              </w:rPr>
            </w:pPr>
            <w:r>
              <w:rPr>
                <w:rFonts w:hint="eastAsia" w:ascii="宋体" w:hAnsi="宋体"/>
                <w:sz w:val="18"/>
                <w:szCs w:val="18"/>
              </w:rPr>
              <w:t>船舶与海洋工程导论</w:t>
            </w:r>
          </w:p>
        </w:tc>
        <w:tc>
          <w:tcPr>
            <w:tcW w:w="425" w:type="dxa"/>
            <w:tcBorders>
              <w:top w:val="single" w:color="auto" w:sz="12" w:space="0"/>
            </w:tcBorders>
            <w:tcMar>
              <w:left w:w="0" w:type="dxa"/>
              <w:right w:w="0" w:type="dxa"/>
            </w:tcMar>
            <w:vAlign w:val="center"/>
          </w:tcPr>
          <w:p w14:paraId="573D5F48">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87D38E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6FCD767">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4CE049F5">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5382170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0BACF1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9A6C9B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E956C1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5F81F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C08FC8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FCD8CC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B9DB8BA">
            <w:pPr>
              <w:snapToGrid w:val="0"/>
              <w:spacing w:line="260" w:lineRule="exact"/>
              <w:jc w:val="center"/>
              <w:rPr>
                <w:rFonts w:ascii="宋体" w:hAnsi="宋体"/>
                <w:sz w:val="18"/>
                <w:szCs w:val="18"/>
              </w:rPr>
            </w:pPr>
          </w:p>
        </w:tc>
      </w:tr>
      <w:tr w14:paraId="3D890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1D3985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Naval Architecture and Ocean Engineering</w:t>
            </w:r>
          </w:p>
        </w:tc>
      </w:tr>
      <w:tr w14:paraId="55E1F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C3E26BA">
            <w:pPr>
              <w:snapToGrid w:val="0"/>
              <w:spacing w:line="260" w:lineRule="exact"/>
              <w:jc w:val="center"/>
              <w:rPr>
                <w:rFonts w:ascii="宋体" w:hAnsi="宋体"/>
                <w:sz w:val="18"/>
                <w:szCs w:val="18"/>
              </w:rPr>
            </w:pPr>
            <w:r>
              <w:rPr>
                <w:rFonts w:ascii="宋体" w:hAnsi="宋体"/>
                <w:sz w:val="18"/>
                <w:szCs w:val="18"/>
              </w:rPr>
              <w:t>NAOE2304</w:t>
            </w:r>
          </w:p>
        </w:tc>
        <w:tc>
          <w:tcPr>
            <w:tcW w:w="1701" w:type="dxa"/>
            <w:tcBorders>
              <w:top w:val="single" w:color="auto" w:sz="12" w:space="0"/>
            </w:tcBorders>
            <w:tcMar>
              <w:left w:w="0" w:type="dxa"/>
              <w:right w:w="0" w:type="dxa"/>
            </w:tcMar>
            <w:vAlign w:val="center"/>
          </w:tcPr>
          <w:p w14:paraId="076091C1">
            <w:pPr>
              <w:snapToGrid w:val="0"/>
              <w:spacing w:line="260" w:lineRule="exact"/>
              <w:jc w:val="center"/>
              <w:rPr>
                <w:rFonts w:ascii="宋体" w:hAnsi="宋体"/>
                <w:sz w:val="18"/>
                <w:szCs w:val="18"/>
              </w:rPr>
            </w:pPr>
            <w:r>
              <w:rPr>
                <w:rFonts w:hint="eastAsia" w:ascii="宋体" w:hAnsi="宋体"/>
                <w:sz w:val="18"/>
                <w:szCs w:val="18"/>
              </w:rPr>
              <w:t>船舶流体力学-Ⅰ</w:t>
            </w:r>
          </w:p>
        </w:tc>
        <w:tc>
          <w:tcPr>
            <w:tcW w:w="425" w:type="dxa"/>
            <w:tcBorders>
              <w:top w:val="single" w:color="auto" w:sz="12" w:space="0"/>
            </w:tcBorders>
            <w:tcMar>
              <w:left w:w="0" w:type="dxa"/>
              <w:right w:w="0" w:type="dxa"/>
            </w:tcMar>
            <w:vAlign w:val="center"/>
          </w:tcPr>
          <w:p w14:paraId="1EC446F9">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AE37839">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38824A2">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08F2337F">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4EAE3E0B">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D8EFA9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13087D0">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DD7144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F328A5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0F2FB3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9C0FE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21AB6C3">
            <w:pPr>
              <w:snapToGrid w:val="0"/>
              <w:spacing w:line="260" w:lineRule="exact"/>
              <w:jc w:val="center"/>
              <w:rPr>
                <w:rFonts w:ascii="宋体" w:hAnsi="宋体"/>
                <w:sz w:val="18"/>
                <w:szCs w:val="18"/>
              </w:rPr>
            </w:pPr>
          </w:p>
        </w:tc>
      </w:tr>
      <w:tr w14:paraId="0D200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A23091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Hydrodynamics-I</w:t>
            </w:r>
          </w:p>
        </w:tc>
      </w:tr>
      <w:tr w14:paraId="63A8F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16CA34C">
            <w:pPr>
              <w:snapToGrid w:val="0"/>
              <w:spacing w:line="260" w:lineRule="exact"/>
              <w:jc w:val="center"/>
              <w:rPr>
                <w:rFonts w:ascii="宋体" w:hAnsi="宋体"/>
                <w:sz w:val="18"/>
                <w:szCs w:val="18"/>
              </w:rPr>
            </w:pPr>
            <w:r>
              <w:rPr>
                <w:rFonts w:ascii="宋体" w:hAnsi="宋体"/>
                <w:sz w:val="18"/>
                <w:szCs w:val="18"/>
              </w:rPr>
              <w:t>NAOE2305</w:t>
            </w:r>
          </w:p>
        </w:tc>
        <w:tc>
          <w:tcPr>
            <w:tcW w:w="1701" w:type="dxa"/>
            <w:tcBorders>
              <w:top w:val="single" w:color="auto" w:sz="12" w:space="0"/>
            </w:tcBorders>
            <w:tcMar>
              <w:left w:w="0" w:type="dxa"/>
              <w:right w:w="0" w:type="dxa"/>
            </w:tcMar>
            <w:vAlign w:val="center"/>
          </w:tcPr>
          <w:p w14:paraId="5FC15DF8">
            <w:pPr>
              <w:snapToGrid w:val="0"/>
              <w:spacing w:line="260" w:lineRule="exact"/>
              <w:jc w:val="center"/>
              <w:rPr>
                <w:rFonts w:ascii="宋体" w:hAnsi="宋体"/>
                <w:sz w:val="18"/>
                <w:szCs w:val="18"/>
              </w:rPr>
            </w:pPr>
            <w:r>
              <w:rPr>
                <w:rFonts w:hint="eastAsia" w:ascii="宋体" w:hAnsi="宋体"/>
                <w:sz w:val="18"/>
                <w:szCs w:val="18"/>
              </w:rPr>
              <w:t>船舶设计基础I</w:t>
            </w:r>
          </w:p>
        </w:tc>
        <w:tc>
          <w:tcPr>
            <w:tcW w:w="425" w:type="dxa"/>
            <w:tcBorders>
              <w:top w:val="single" w:color="auto" w:sz="12" w:space="0"/>
            </w:tcBorders>
            <w:tcMar>
              <w:left w:w="0" w:type="dxa"/>
              <w:right w:w="0" w:type="dxa"/>
            </w:tcMar>
            <w:vAlign w:val="center"/>
          </w:tcPr>
          <w:p w14:paraId="183ED840">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DFACAF8">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9495D04">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6E8242E2">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164CCF8A">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BC2A94B">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5E552A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9A0912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FEE7A9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AE297E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EA3B9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1FD761C">
            <w:pPr>
              <w:snapToGrid w:val="0"/>
              <w:spacing w:line="260" w:lineRule="exact"/>
              <w:jc w:val="center"/>
              <w:rPr>
                <w:rFonts w:ascii="宋体" w:hAnsi="宋体"/>
                <w:sz w:val="18"/>
                <w:szCs w:val="18"/>
              </w:rPr>
            </w:pPr>
          </w:p>
        </w:tc>
      </w:tr>
      <w:tr w14:paraId="0109F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3319AB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Fundamentals of Ship Design-I</w:t>
            </w:r>
          </w:p>
        </w:tc>
      </w:tr>
      <w:tr w14:paraId="2FBA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67E4883">
            <w:pPr>
              <w:snapToGrid w:val="0"/>
              <w:spacing w:line="260" w:lineRule="exact"/>
              <w:jc w:val="center"/>
              <w:rPr>
                <w:rFonts w:ascii="宋体" w:hAnsi="宋体"/>
                <w:sz w:val="18"/>
                <w:szCs w:val="18"/>
              </w:rPr>
            </w:pPr>
            <w:r>
              <w:rPr>
                <w:rFonts w:ascii="宋体" w:hAnsi="宋体"/>
                <w:sz w:val="18"/>
                <w:szCs w:val="18"/>
              </w:rPr>
              <w:t>NAOE2306</w:t>
            </w:r>
          </w:p>
        </w:tc>
        <w:tc>
          <w:tcPr>
            <w:tcW w:w="1701" w:type="dxa"/>
            <w:tcBorders>
              <w:top w:val="single" w:color="auto" w:sz="12" w:space="0"/>
            </w:tcBorders>
            <w:tcMar>
              <w:left w:w="0" w:type="dxa"/>
              <w:right w:w="0" w:type="dxa"/>
            </w:tcMar>
            <w:vAlign w:val="center"/>
          </w:tcPr>
          <w:p w14:paraId="65B0CD76">
            <w:pPr>
              <w:snapToGrid w:val="0"/>
              <w:spacing w:line="260" w:lineRule="exact"/>
              <w:jc w:val="center"/>
              <w:rPr>
                <w:rFonts w:ascii="宋体" w:hAnsi="宋体"/>
                <w:sz w:val="18"/>
                <w:szCs w:val="18"/>
              </w:rPr>
            </w:pPr>
            <w:r>
              <w:rPr>
                <w:rFonts w:hint="eastAsia" w:ascii="宋体" w:hAnsi="宋体"/>
                <w:sz w:val="18"/>
                <w:szCs w:val="18"/>
              </w:rPr>
              <w:t>智能船舶基础-Ⅰ</w:t>
            </w:r>
          </w:p>
        </w:tc>
        <w:tc>
          <w:tcPr>
            <w:tcW w:w="425" w:type="dxa"/>
            <w:tcBorders>
              <w:top w:val="single" w:color="auto" w:sz="12" w:space="0"/>
            </w:tcBorders>
            <w:tcMar>
              <w:left w:w="0" w:type="dxa"/>
              <w:right w:w="0" w:type="dxa"/>
            </w:tcMar>
            <w:vAlign w:val="center"/>
          </w:tcPr>
          <w:p w14:paraId="4AC7279F">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547CCFC">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E8FD1AA">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2E6B32BD">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6186372D">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74FFB43A">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0B2111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A45F76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931A4D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8D348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240A6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5AF436C">
            <w:pPr>
              <w:snapToGrid w:val="0"/>
              <w:spacing w:line="260" w:lineRule="exact"/>
              <w:jc w:val="center"/>
              <w:rPr>
                <w:rFonts w:ascii="宋体" w:hAnsi="宋体"/>
                <w:sz w:val="18"/>
                <w:szCs w:val="18"/>
              </w:rPr>
            </w:pPr>
          </w:p>
        </w:tc>
      </w:tr>
      <w:tr w14:paraId="06109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5C3729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Marine Vehicles Basics Ⅰ</w:t>
            </w:r>
          </w:p>
        </w:tc>
      </w:tr>
      <w:tr w14:paraId="20700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67E7308">
            <w:pPr>
              <w:snapToGrid w:val="0"/>
              <w:spacing w:line="260" w:lineRule="exact"/>
              <w:jc w:val="center"/>
              <w:rPr>
                <w:rFonts w:ascii="宋体" w:hAnsi="宋体"/>
                <w:sz w:val="18"/>
                <w:szCs w:val="18"/>
              </w:rPr>
            </w:pPr>
            <w:r>
              <w:rPr>
                <w:rFonts w:ascii="宋体" w:hAnsi="宋体"/>
                <w:sz w:val="18"/>
                <w:szCs w:val="18"/>
              </w:rPr>
              <w:t>NAOE2313</w:t>
            </w:r>
          </w:p>
        </w:tc>
        <w:tc>
          <w:tcPr>
            <w:tcW w:w="1701" w:type="dxa"/>
            <w:tcBorders>
              <w:top w:val="single" w:color="auto" w:sz="12" w:space="0"/>
            </w:tcBorders>
            <w:tcMar>
              <w:left w:w="0" w:type="dxa"/>
              <w:right w:w="0" w:type="dxa"/>
            </w:tcMar>
            <w:vAlign w:val="center"/>
          </w:tcPr>
          <w:p w14:paraId="7C0FCAAD">
            <w:pPr>
              <w:snapToGrid w:val="0"/>
              <w:spacing w:line="260" w:lineRule="exact"/>
              <w:jc w:val="center"/>
              <w:rPr>
                <w:rFonts w:ascii="宋体" w:hAnsi="宋体"/>
                <w:sz w:val="18"/>
                <w:szCs w:val="18"/>
              </w:rPr>
            </w:pPr>
            <w:r>
              <w:rPr>
                <w:rFonts w:hint="eastAsia" w:ascii="宋体" w:hAnsi="宋体"/>
                <w:sz w:val="18"/>
                <w:szCs w:val="18"/>
              </w:rPr>
              <w:t>认识实习</w:t>
            </w:r>
          </w:p>
        </w:tc>
        <w:tc>
          <w:tcPr>
            <w:tcW w:w="425" w:type="dxa"/>
            <w:tcBorders>
              <w:top w:val="single" w:color="auto" w:sz="12" w:space="0"/>
            </w:tcBorders>
            <w:tcMar>
              <w:left w:w="0" w:type="dxa"/>
              <w:right w:w="0" w:type="dxa"/>
            </w:tcMar>
            <w:vAlign w:val="center"/>
          </w:tcPr>
          <w:p w14:paraId="04DF47B6">
            <w:pPr>
              <w:snapToGrid w:val="0"/>
              <w:spacing w:line="260" w:lineRule="exact"/>
              <w:jc w:val="center"/>
              <w:rPr>
                <w:rFonts w:ascii="宋体" w:hAnsi="宋体"/>
                <w:sz w:val="18"/>
                <w:szCs w:val="18"/>
              </w:rPr>
            </w:pPr>
            <w:r>
              <w:rPr>
                <w:rFonts w:hint="eastAsia" w:ascii="宋体" w:hAnsi="宋体"/>
                <w:sz w:val="18"/>
                <w:szCs w:val="18"/>
              </w:rPr>
              <w:t>1.5</w:t>
            </w:r>
          </w:p>
        </w:tc>
        <w:tc>
          <w:tcPr>
            <w:tcW w:w="425" w:type="dxa"/>
            <w:tcBorders>
              <w:top w:val="single" w:color="auto" w:sz="12" w:space="0"/>
            </w:tcBorders>
            <w:tcMar>
              <w:left w:w="0" w:type="dxa"/>
              <w:right w:w="0" w:type="dxa"/>
            </w:tcMar>
            <w:vAlign w:val="center"/>
          </w:tcPr>
          <w:p w14:paraId="04CEC426">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B478DAC">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312A4DF">
            <w:pPr>
              <w:snapToGrid w:val="0"/>
              <w:spacing w:line="260" w:lineRule="exact"/>
              <w:jc w:val="center"/>
              <w:rPr>
                <w:rFonts w:ascii="宋体" w:hAnsi="宋体"/>
                <w:sz w:val="18"/>
                <w:szCs w:val="18"/>
              </w:rPr>
            </w:pPr>
            <w:r>
              <w:rPr>
                <w:rFonts w:hint="eastAsia" w:ascii="宋体" w:hAnsi="宋体"/>
                <w:sz w:val="18"/>
                <w:szCs w:val="18"/>
              </w:rPr>
              <w:t>48</w:t>
            </w:r>
          </w:p>
        </w:tc>
        <w:tc>
          <w:tcPr>
            <w:tcW w:w="425" w:type="dxa"/>
            <w:tcBorders>
              <w:top w:val="single" w:color="auto" w:sz="12" w:space="0"/>
            </w:tcBorders>
            <w:tcMar>
              <w:left w:w="0" w:type="dxa"/>
              <w:right w:w="0" w:type="dxa"/>
            </w:tcMar>
            <w:vAlign w:val="center"/>
          </w:tcPr>
          <w:p w14:paraId="0D4BF15B">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576EA94">
            <w:pPr>
              <w:snapToGrid w:val="0"/>
              <w:spacing w:line="260" w:lineRule="exact"/>
              <w:jc w:val="center"/>
              <w:rPr>
                <w:rFonts w:ascii="宋体" w:hAnsi="宋体"/>
                <w:sz w:val="18"/>
                <w:szCs w:val="18"/>
              </w:rPr>
            </w:pPr>
            <w:r>
              <w:rPr>
                <w:rFonts w:hint="eastAsia" w:ascii="宋体" w:hAnsi="宋体"/>
                <w:sz w:val="18"/>
                <w:szCs w:val="18"/>
              </w:rPr>
              <w:t>3</w:t>
            </w:r>
          </w:p>
        </w:tc>
        <w:tc>
          <w:tcPr>
            <w:tcW w:w="567" w:type="dxa"/>
            <w:tcBorders>
              <w:top w:val="single" w:color="auto" w:sz="12" w:space="0"/>
            </w:tcBorders>
            <w:tcMar>
              <w:left w:w="0" w:type="dxa"/>
              <w:right w:w="0" w:type="dxa"/>
            </w:tcMar>
            <w:vAlign w:val="center"/>
          </w:tcPr>
          <w:p w14:paraId="2E12044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43B3A2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F33285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89F45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2FC81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11CFF04">
            <w:pPr>
              <w:snapToGrid w:val="0"/>
              <w:spacing w:line="260" w:lineRule="exact"/>
              <w:jc w:val="center"/>
              <w:rPr>
                <w:rFonts w:ascii="宋体" w:hAnsi="宋体"/>
                <w:sz w:val="18"/>
                <w:szCs w:val="18"/>
              </w:rPr>
            </w:pPr>
          </w:p>
        </w:tc>
      </w:tr>
      <w:tr w14:paraId="003DB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4D526C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Cognitive Practice</w:t>
            </w:r>
          </w:p>
        </w:tc>
      </w:tr>
      <w:tr w14:paraId="3B907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9FA9A83">
            <w:pPr>
              <w:snapToGrid w:val="0"/>
              <w:spacing w:line="260" w:lineRule="exact"/>
              <w:jc w:val="center"/>
              <w:rPr>
                <w:rFonts w:ascii="宋体" w:hAnsi="宋体"/>
                <w:sz w:val="18"/>
                <w:szCs w:val="18"/>
              </w:rPr>
            </w:pPr>
            <w:r>
              <w:rPr>
                <w:rFonts w:ascii="宋体" w:hAnsi="宋体"/>
                <w:sz w:val="18"/>
                <w:szCs w:val="18"/>
              </w:rPr>
              <w:t>NAOE3327</w:t>
            </w:r>
          </w:p>
        </w:tc>
        <w:tc>
          <w:tcPr>
            <w:tcW w:w="1701" w:type="dxa"/>
            <w:tcBorders>
              <w:top w:val="single" w:color="auto" w:sz="12" w:space="0"/>
            </w:tcBorders>
            <w:tcMar>
              <w:left w:w="0" w:type="dxa"/>
              <w:right w:w="0" w:type="dxa"/>
            </w:tcMar>
            <w:vAlign w:val="center"/>
          </w:tcPr>
          <w:p w14:paraId="7E066D21">
            <w:pPr>
              <w:snapToGrid w:val="0"/>
              <w:spacing w:line="260" w:lineRule="exact"/>
              <w:jc w:val="center"/>
              <w:rPr>
                <w:rFonts w:ascii="宋体" w:hAnsi="宋体"/>
                <w:sz w:val="18"/>
                <w:szCs w:val="18"/>
              </w:rPr>
            </w:pPr>
            <w:r>
              <w:rPr>
                <w:rFonts w:hint="eastAsia" w:ascii="宋体" w:hAnsi="宋体"/>
                <w:sz w:val="18"/>
                <w:szCs w:val="18"/>
              </w:rPr>
              <w:t>绿色船舶动力系统-Ⅰ</w:t>
            </w:r>
          </w:p>
        </w:tc>
        <w:tc>
          <w:tcPr>
            <w:tcW w:w="425" w:type="dxa"/>
            <w:tcBorders>
              <w:top w:val="single" w:color="auto" w:sz="12" w:space="0"/>
            </w:tcBorders>
            <w:tcMar>
              <w:left w:w="0" w:type="dxa"/>
              <w:right w:w="0" w:type="dxa"/>
            </w:tcMar>
            <w:vAlign w:val="center"/>
          </w:tcPr>
          <w:p w14:paraId="57957589">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BCAEE0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31938AF">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09A084BE">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6E112777">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323F42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55A094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A22E0D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17FE6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87AA0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91DA7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7776CA8">
            <w:pPr>
              <w:snapToGrid w:val="0"/>
              <w:spacing w:line="260" w:lineRule="exact"/>
              <w:jc w:val="center"/>
              <w:rPr>
                <w:rFonts w:ascii="宋体" w:hAnsi="宋体"/>
                <w:sz w:val="18"/>
                <w:szCs w:val="18"/>
              </w:rPr>
            </w:pPr>
          </w:p>
        </w:tc>
      </w:tr>
      <w:tr w14:paraId="42170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F35E82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with green technologies-Ⅰ</w:t>
            </w:r>
          </w:p>
        </w:tc>
      </w:tr>
      <w:tr w14:paraId="78AFD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98EA722">
            <w:pPr>
              <w:snapToGrid w:val="0"/>
              <w:spacing w:line="260" w:lineRule="exact"/>
              <w:jc w:val="center"/>
              <w:rPr>
                <w:rFonts w:ascii="宋体" w:hAnsi="宋体"/>
                <w:sz w:val="18"/>
                <w:szCs w:val="18"/>
              </w:rPr>
            </w:pPr>
            <w:r>
              <w:rPr>
                <w:rFonts w:ascii="宋体" w:hAnsi="宋体"/>
                <w:sz w:val="18"/>
                <w:szCs w:val="18"/>
              </w:rPr>
              <w:t>NAOE3325</w:t>
            </w:r>
          </w:p>
        </w:tc>
        <w:tc>
          <w:tcPr>
            <w:tcW w:w="1701" w:type="dxa"/>
            <w:tcBorders>
              <w:top w:val="single" w:color="auto" w:sz="12" w:space="0"/>
            </w:tcBorders>
            <w:tcMar>
              <w:left w:w="0" w:type="dxa"/>
              <w:right w:w="0" w:type="dxa"/>
            </w:tcMar>
            <w:vAlign w:val="center"/>
          </w:tcPr>
          <w:p w14:paraId="40AE704F">
            <w:pPr>
              <w:snapToGrid w:val="0"/>
              <w:spacing w:line="260" w:lineRule="exact"/>
              <w:jc w:val="center"/>
              <w:rPr>
                <w:rFonts w:ascii="宋体" w:hAnsi="宋体"/>
                <w:sz w:val="18"/>
                <w:szCs w:val="18"/>
              </w:rPr>
            </w:pPr>
            <w:r>
              <w:rPr>
                <w:rFonts w:hint="eastAsia" w:ascii="宋体" w:hAnsi="宋体"/>
                <w:sz w:val="18"/>
                <w:szCs w:val="18"/>
              </w:rPr>
              <w:t>船舶设计基础II</w:t>
            </w:r>
          </w:p>
        </w:tc>
        <w:tc>
          <w:tcPr>
            <w:tcW w:w="425" w:type="dxa"/>
            <w:tcBorders>
              <w:top w:val="single" w:color="auto" w:sz="12" w:space="0"/>
            </w:tcBorders>
            <w:tcMar>
              <w:left w:w="0" w:type="dxa"/>
              <w:right w:w="0" w:type="dxa"/>
            </w:tcMar>
            <w:vAlign w:val="center"/>
          </w:tcPr>
          <w:p w14:paraId="7F175FEF">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EC860D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837EC40">
            <w:pPr>
              <w:snapToGrid w:val="0"/>
              <w:spacing w:line="260" w:lineRule="exact"/>
              <w:jc w:val="center"/>
              <w:rPr>
                <w:rFonts w:ascii="宋体" w:hAnsi="宋体"/>
                <w:sz w:val="18"/>
                <w:szCs w:val="18"/>
              </w:rPr>
            </w:pPr>
            <w:r>
              <w:rPr>
                <w:rFonts w:hint="eastAsia" w:ascii="宋体" w:hAnsi="宋体"/>
                <w:sz w:val="18"/>
                <w:szCs w:val="18"/>
              </w:rPr>
              <w:t>10</w:t>
            </w:r>
          </w:p>
        </w:tc>
        <w:tc>
          <w:tcPr>
            <w:tcW w:w="283" w:type="dxa"/>
            <w:tcBorders>
              <w:top w:val="single" w:color="auto" w:sz="12" w:space="0"/>
            </w:tcBorders>
            <w:tcMar>
              <w:left w:w="0" w:type="dxa"/>
              <w:right w:w="0" w:type="dxa"/>
            </w:tcMar>
            <w:vAlign w:val="center"/>
          </w:tcPr>
          <w:p w14:paraId="046F2C6B">
            <w:pPr>
              <w:snapToGrid w:val="0"/>
              <w:spacing w:line="260" w:lineRule="exact"/>
              <w:jc w:val="center"/>
              <w:rPr>
                <w:rFonts w:ascii="宋体" w:hAnsi="宋体"/>
                <w:sz w:val="18"/>
                <w:szCs w:val="18"/>
              </w:rPr>
            </w:pPr>
            <w:r>
              <w:rPr>
                <w:rFonts w:hint="eastAsia" w:ascii="宋体" w:hAnsi="宋体"/>
                <w:sz w:val="18"/>
                <w:szCs w:val="18"/>
              </w:rPr>
              <w:t>22</w:t>
            </w:r>
          </w:p>
        </w:tc>
        <w:tc>
          <w:tcPr>
            <w:tcW w:w="425" w:type="dxa"/>
            <w:tcBorders>
              <w:top w:val="single" w:color="auto" w:sz="12" w:space="0"/>
            </w:tcBorders>
            <w:tcMar>
              <w:left w:w="0" w:type="dxa"/>
              <w:right w:w="0" w:type="dxa"/>
            </w:tcMar>
            <w:vAlign w:val="center"/>
          </w:tcPr>
          <w:p w14:paraId="3807BE3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C1835EB">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7D9433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4F4CD2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6F3D2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C895E1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CEBE4F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0BC73B6">
            <w:pPr>
              <w:snapToGrid w:val="0"/>
              <w:spacing w:line="260" w:lineRule="exact"/>
              <w:jc w:val="center"/>
              <w:rPr>
                <w:rFonts w:ascii="宋体" w:hAnsi="宋体"/>
                <w:sz w:val="18"/>
                <w:szCs w:val="18"/>
              </w:rPr>
            </w:pPr>
          </w:p>
        </w:tc>
      </w:tr>
      <w:tr w14:paraId="31478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BE37D3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Fundamentals of Ship Design-II</w:t>
            </w:r>
          </w:p>
        </w:tc>
      </w:tr>
      <w:tr w14:paraId="286EF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F25C9F7">
            <w:pPr>
              <w:snapToGrid w:val="0"/>
              <w:spacing w:line="260" w:lineRule="exact"/>
              <w:jc w:val="center"/>
              <w:rPr>
                <w:rFonts w:ascii="宋体" w:hAnsi="宋体"/>
                <w:sz w:val="18"/>
                <w:szCs w:val="18"/>
              </w:rPr>
            </w:pPr>
            <w:r>
              <w:rPr>
                <w:rFonts w:ascii="宋体" w:hAnsi="宋体"/>
                <w:sz w:val="18"/>
                <w:szCs w:val="18"/>
              </w:rPr>
              <w:t>NAOE3339</w:t>
            </w:r>
          </w:p>
        </w:tc>
        <w:tc>
          <w:tcPr>
            <w:tcW w:w="1701" w:type="dxa"/>
            <w:tcBorders>
              <w:top w:val="single" w:color="auto" w:sz="12" w:space="0"/>
            </w:tcBorders>
            <w:tcMar>
              <w:left w:w="0" w:type="dxa"/>
              <w:right w:w="0" w:type="dxa"/>
            </w:tcMar>
            <w:vAlign w:val="center"/>
          </w:tcPr>
          <w:p w14:paraId="07C1BBC3">
            <w:pPr>
              <w:snapToGrid w:val="0"/>
              <w:spacing w:line="260" w:lineRule="exact"/>
              <w:jc w:val="center"/>
              <w:rPr>
                <w:rFonts w:ascii="宋体" w:hAnsi="宋体"/>
                <w:sz w:val="18"/>
                <w:szCs w:val="18"/>
              </w:rPr>
            </w:pPr>
            <w:r>
              <w:rPr>
                <w:rFonts w:hint="eastAsia" w:ascii="宋体" w:hAnsi="宋体"/>
                <w:sz w:val="18"/>
                <w:szCs w:val="18"/>
              </w:rPr>
              <w:t>智能船舶基础-Ⅱ</w:t>
            </w:r>
          </w:p>
        </w:tc>
        <w:tc>
          <w:tcPr>
            <w:tcW w:w="425" w:type="dxa"/>
            <w:tcBorders>
              <w:top w:val="single" w:color="auto" w:sz="12" w:space="0"/>
            </w:tcBorders>
            <w:tcMar>
              <w:left w:w="0" w:type="dxa"/>
              <w:right w:w="0" w:type="dxa"/>
            </w:tcMar>
            <w:vAlign w:val="center"/>
          </w:tcPr>
          <w:p w14:paraId="2E4CCFB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3C8F82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FE46F6B">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59933CC1">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008E8CA3">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77B5F87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B0AEB3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CEE828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1193C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5F68B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407D5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E150BB5">
            <w:pPr>
              <w:snapToGrid w:val="0"/>
              <w:spacing w:line="260" w:lineRule="exact"/>
              <w:jc w:val="center"/>
              <w:rPr>
                <w:rFonts w:ascii="宋体" w:hAnsi="宋体"/>
                <w:sz w:val="18"/>
                <w:szCs w:val="18"/>
              </w:rPr>
            </w:pPr>
          </w:p>
        </w:tc>
      </w:tr>
      <w:tr w14:paraId="48B81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3665AD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Marine Vehicles Basics Ⅱ</w:t>
            </w:r>
          </w:p>
        </w:tc>
      </w:tr>
      <w:tr w14:paraId="62DCD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9E2B6F4">
            <w:pPr>
              <w:snapToGrid w:val="0"/>
              <w:spacing w:line="260" w:lineRule="exact"/>
              <w:jc w:val="center"/>
              <w:rPr>
                <w:rFonts w:ascii="宋体" w:hAnsi="宋体"/>
                <w:sz w:val="18"/>
                <w:szCs w:val="18"/>
              </w:rPr>
            </w:pPr>
            <w:r>
              <w:rPr>
                <w:rFonts w:ascii="宋体" w:hAnsi="宋体"/>
                <w:sz w:val="18"/>
                <w:szCs w:val="18"/>
              </w:rPr>
              <w:t>NAOE3324</w:t>
            </w:r>
          </w:p>
        </w:tc>
        <w:tc>
          <w:tcPr>
            <w:tcW w:w="1701" w:type="dxa"/>
            <w:tcBorders>
              <w:top w:val="single" w:color="auto" w:sz="12" w:space="0"/>
            </w:tcBorders>
            <w:tcMar>
              <w:left w:w="0" w:type="dxa"/>
              <w:right w:w="0" w:type="dxa"/>
            </w:tcMar>
            <w:vAlign w:val="center"/>
          </w:tcPr>
          <w:p w14:paraId="6991A360">
            <w:pPr>
              <w:snapToGrid w:val="0"/>
              <w:spacing w:line="260" w:lineRule="exact"/>
              <w:jc w:val="center"/>
              <w:rPr>
                <w:rFonts w:ascii="宋体" w:hAnsi="宋体"/>
                <w:sz w:val="18"/>
                <w:szCs w:val="18"/>
              </w:rPr>
            </w:pPr>
            <w:r>
              <w:rPr>
                <w:rFonts w:hint="eastAsia" w:ascii="宋体" w:hAnsi="宋体"/>
                <w:sz w:val="18"/>
                <w:szCs w:val="18"/>
              </w:rPr>
              <w:t>船舶结构力学</w:t>
            </w:r>
          </w:p>
        </w:tc>
        <w:tc>
          <w:tcPr>
            <w:tcW w:w="425" w:type="dxa"/>
            <w:tcBorders>
              <w:top w:val="single" w:color="auto" w:sz="12" w:space="0"/>
            </w:tcBorders>
            <w:tcMar>
              <w:left w:w="0" w:type="dxa"/>
              <w:right w:w="0" w:type="dxa"/>
            </w:tcMar>
            <w:vAlign w:val="center"/>
          </w:tcPr>
          <w:p w14:paraId="133599EE">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A5F0333">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A0A76CB">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7E7C3D95">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7F53766F">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3FF3838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C09879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4A48D5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D0286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7AA449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A17356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7682EEC">
            <w:pPr>
              <w:snapToGrid w:val="0"/>
              <w:spacing w:line="260" w:lineRule="exact"/>
              <w:jc w:val="center"/>
              <w:rPr>
                <w:rFonts w:ascii="宋体" w:hAnsi="宋体"/>
                <w:sz w:val="18"/>
                <w:szCs w:val="18"/>
              </w:rPr>
            </w:pPr>
          </w:p>
        </w:tc>
      </w:tr>
      <w:tr w14:paraId="1F3F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CEF9BF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Structural Mechanics</w:t>
            </w:r>
          </w:p>
        </w:tc>
      </w:tr>
      <w:tr w14:paraId="6DCD0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5AC35C6">
            <w:pPr>
              <w:snapToGrid w:val="0"/>
              <w:spacing w:line="260" w:lineRule="exact"/>
              <w:jc w:val="center"/>
              <w:rPr>
                <w:rFonts w:ascii="宋体" w:hAnsi="宋体"/>
                <w:sz w:val="18"/>
                <w:szCs w:val="18"/>
              </w:rPr>
            </w:pPr>
            <w:r>
              <w:rPr>
                <w:rFonts w:ascii="宋体" w:hAnsi="宋体"/>
                <w:sz w:val="18"/>
                <w:szCs w:val="18"/>
              </w:rPr>
              <w:t>NAOE3323</w:t>
            </w:r>
          </w:p>
        </w:tc>
        <w:tc>
          <w:tcPr>
            <w:tcW w:w="1701" w:type="dxa"/>
            <w:tcBorders>
              <w:top w:val="single" w:color="auto" w:sz="12" w:space="0"/>
            </w:tcBorders>
            <w:tcMar>
              <w:left w:w="0" w:type="dxa"/>
              <w:right w:w="0" w:type="dxa"/>
            </w:tcMar>
            <w:vAlign w:val="center"/>
          </w:tcPr>
          <w:p w14:paraId="1A97D528">
            <w:pPr>
              <w:snapToGrid w:val="0"/>
              <w:spacing w:line="260" w:lineRule="exact"/>
              <w:jc w:val="center"/>
              <w:rPr>
                <w:rFonts w:ascii="宋体" w:hAnsi="宋体"/>
                <w:sz w:val="18"/>
                <w:szCs w:val="18"/>
              </w:rPr>
            </w:pPr>
            <w:r>
              <w:rPr>
                <w:rFonts w:hint="eastAsia" w:ascii="宋体" w:hAnsi="宋体"/>
                <w:sz w:val="18"/>
                <w:szCs w:val="18"/>
              </w:rPr>
              <w:t>船舶快速性</w:t>
            </w:r>
          </w:p>
        </w:tc>
        <w:tc>
          <w:tcPr>
            <w:tcW w:w="425" w:type="dxa"/>
            <w:tcBorders>
              <w:top w:val="single" w:color="auto" w:sz="12" w:space="0"/>
            </w:tcBorders>
            <w:tcMar>
              <w:left w:w="0" w:type="dxa"/>
              <w:right w:w="0" w:type="dxa"/>
            </w:tcMar>
            <w:vAlign w:val="center"/>
          </w:tcPr>
          <w:p w14:paraId="4DD92C6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F89798F">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8092C60">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12F85F61">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5D6FD37E">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6117F0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84261B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5AAA7B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F08D8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71D4C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FD79C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1351E03">
            <w:pPr>
              <w:snapToGrid w:val="0"/>
              <w:spacing w:line="260" w:lineRule="exact"/>
              <w:jc w:val="center"/>
              <w:rPr>
                <w:rFonts w:ascii="宋体" w:hAnsi="宋体"/>
                <w:sz w:val="18"/>
                <w:szCs w:val="18"/>
              </w:rPr>
            </w:pPr>
          </w:p>
        </w:tc>
      </w:tr>
      <w:tr w14:paraId="0BBC2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DEF2DC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Resistance and Propulsion</w:t>
            </w:r>
          </w:p>
        </w:tc>
      </w:tr>
      <w:tr w14:paraId="2A8AE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BB84613">
            <w:pPr>
              <w:snapToGrid w:val="0"/>
              <w:spacing w:line="260" w:lineRule="exact"/>
              <w:jc w:val="center"/>
              <w:rPr>
                <w:rFonts w:ascii="宋体" w:hAnsi="宋体"/>
                <w:sz w:val="18"/>
                <w:szCs w:val="18"/>
              </w:rPr>
            </w:pPr>
            <w:r>
              <w:rPr>
                <w:rFonts w:ascii="宋体" w:hAnsi="宋体"/>
                <w:sz w:val="18"/>
                <w:szCs w:val="18"/>
              </w:rPr>
              <w:t>NAOE3352</w:t>
            </w:r>
          </w:p>
        </w:tc>
        <w:tc>
          <w:tcPr>
            <w:tcW w:w="1701" w:type="dxa"/>
            <w:tcBorders>
              <w:top w:val="single" w:color="auto" w:sz="12" w:space="0"/>
            </w:tcBorders>
            <w:tcMar>
              <w:left w:w="0" w:type="dxa"/>
              <w:right w:w="0" w:type="dxa"/>
            </w:tcMar>
            <w:vAlign w:val="center"/>
          </w:tcPr>
          <w:p w14:paraId="7765259C">
            <w:pPr>
              <w:snapToGrid w:val="0"/>
              <w:spacing w:line="260" w:lineRule="exact"/>
              <w:jc w:val="center"/>
              <w:rPr>
                <w:rFonts w:ascii="宋体" w:hAnsi="宋体"/>
                <w:sz w:val="18"/>
                <w:szCs w:val="18"/>
              </w:rPr>
            </w:pPr>
            <w:r>
              <w:rPr>
                <w:rFonts w:hint="eastAsia" w:ascii="宋体" w:hAnsi="宋体"/>
                <w:sz w:val="18"/>
                <w:szCs w:val="18"/>
              </w:rPr>
              <w:t>智能船舶创新实践</w:t>
            </w:r>
          </w:p>
        </w:tc>
        <w:tc>
          <w:tcPr>
            <w:tcW w:w="425" w:type="dxa"/>
            <w:tcBorders>
              <w:top w:val="single" w:color="auto" w:sz="12" w:space="0"/>
            </w:tcBorders>
            <w:tcMar>
              <w:left w:w="0" w:type="dxa"/>
              <w:right w:w="0" w:type="dxa"/>
            </w:tcMar>
            <w:vAlign w:val="center"/>
          </w:tcPr>
          <w:p w14:paraId="7E60C249">
            <w:pPr>
              <w:snapToGrid w:val="0"/>
              <w:spacing w:line="260" w:lineRule="exact"/>
              <w:jc w:val="center"/>
              <w:rPr>
                <w:rFonts w:ascii="宋体" w:hAnsi="宋体"/>
                <w:sz w:val="18"/>
                <w:szCs w:val="18"/>
              </w:rPr>
            </w:pPr>
            <w:r>
              <w:rPr>
                <w:rFonts w:hint="eastAsia" w:ascii="宋体" w:hAnsi="宋体"/>
                <w:sz w:val="18"/>
                <w:szCs w:val="18"/>
              </w:rPr>
              <w:t>1.5</w:t>
            </w:r>
          </w:p>
        </w:tc>
        <w:tc>
          <w:tcPr>
            <w:tcW w:w="425" w:type="dxa"/>
            <w:tcBorders>
              <w:top w:val="single" w:color="auto" w:sz="12" w:space="0"/>
            </w:tcBorders>
            <w:tcMar>
              <w:left w:w="0" w:type="dxa"/>
              <w:right w:w="0" w:type="dxa"/>
            </w:tcMar>
            <w:vAlign w:val="center"/>
          </w:tcPr>
          <w:p w14:paraId="610A6B05">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7B88C6F">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DF07490">
            <w:pPr>
              <w:snapToGrid w:val="0"/>
              <w:spacing w:line="260" w:lineRule="exact"/>
              <w:jc w:val="center"/>
              <w:rPr>
                <w:rFonts w:ascii="宋体" w:hAnsi="宋体"/>
                <w:sz w:val="18"/>
                <w:szCs w:val="18"/>
              </w:rPr>
            </w:pPr>
            <w:r>
              <w:rPr>
                <w:rFonts w:hint="eastAsia" w:ascii="宋体" w:hAnsi="宋体"/>
                <w:sz w:val="18"/>
                <w:szCs w:val="18"/>
              </w:rPr>
              <w:t>48</w:t>
            </w:r>
          </w:p>
        </w:tc>
        <w:tc>
          <w:tcPr>
            <w:tcW w:w="425" w:type="dxa"/>
            <w:tcBorders>
              <w:top w:val="single" w:color="auto" w:sz="12" w:space="0"/>
            </w:tcBorders>
            <w:tcMar>
              <w:left w:w="0" w:type="dxa"/>
              <w:right w:w="0" w:type="dxa"/>
            </w:tcMar>
            <w:vAlign w:val="center"/>
          </w:tcPr>
          <w:p w14:paraId="7CB483E9">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34358C6A">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558814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F6407D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B8D796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783EE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91160B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AB7DC4A">
            <w:pPr>
              <w:snapToGrid w:val="0"/>
              <w:spacing w:line="260" w:lineRule="exact"/>
              <w:jc w:val="center"/>
              <w:rPr>
                <w:rFonts w:ascii="宋体" w:hAnsi="宋体"/>
                <w:sz w:val="18"/>
                <w:szCs w:val="18"/>
              </w:rPr>
            </w:pPr>
          </w:p>
        </w:tc>
      </w:tr>
      <w:tr w14:paraId="7CC68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E22814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Innovative Practice of Intelligent Marine Vehicles</w:t>
            </w:r>
          </w:p>
        </w:tc>
      </w:tr>
      <w:tr w14:paraId="631B3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6976513">
            <w:pPr>
              <w:snapToGrid w:val="0"/>
              <w:spacing w:line="260" w:lineRule="exact"/>
              <w:jc w:val="center"/>
              <w:rPr>
                <w:rFonts w:ascii="宋体" w:hAnsi="宋体"/>
                <w:sz w:val="18"/>
                <w:szCs w:val="18"/>
              </w:rPr>
            </w:pPr>
            <w:r>
              <w:rPr>
                <w:rFonts w:ascii="宋体" w:hAnsi="宋体"/>
                <w:sz w:val="18"/>
                <w:szCs w:val="18"/>
              </w:rPr>
              <w:t>NAOE3336</w:t>
            </w:r>
          </w:p>
        </w:tc>
        <w:tc>
          <w:tcPr>
            <w:tcW w:w="1701" w:type="dxa"/>
            <w:tcBorders>
              <w:top w:val="single" w:color="auto" w:sz="12" w:space="0"/>
            </w:tcBorders>
            <w:tcMar>
              <w:left w:w="0" w:type="dxa"/>
              <w:right w:w="0" w:type="dxa"/>
            </w:tcMar>
            <w:vAlign w:val="center"/>
          </w:tcPr>
          <w:p w14:paraId="590D6F6E">
            <w:pPr>
              <w:snapToGrid w:val="0"/>
              <w:spacing w:line="260" w:lineRule="exact"/>
              <w:jc w:val="center"/>
              <w:rPr>
                <w:rFonts w:ascii="宋体" w:hAnsi="宋体"/>
                <w:sz w:val="18"/>
                <w:szCs w:val="18"/>
              </w:rPr>
            </w:pPr>
            <w:r>
              <w:rPr>
                <w:rFonts w:hint="eastAsia" w:ascii="宋体" w:hAnsi="宋体"/>
                <w:sz w:val="18"/>
                <w:szCs w:val="18"/>
              </w:rPr>
              <w:t>绿色船舶动力系统-Ⅱ</w:t>
            </w:r>
          </w:p>
        </w:tc>
        <w:tc>
          <w:tcPr>
            <w:tcW w:w="425" w:type="dxa"/>
            <w:tcBorders>
              <w:top w:val="single" w:color="auto" w:sz="12" w:space="0"/>
            </w:tcBorders>
            <w:tcMar>
              <w:left w:w="0" w:type="dxa"/>
              <w:right w:w="0" w:type="dxa"/>
            </w:tcMar>
            <w:vAlign w:val="center"/>
          </w:tcPr>
          <w:p w14:paraId="7378AD85">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77A5A9FE">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29777E05">
            <w:pPr>
              <w:snapToGrid w:val="0"/>
              <w:spacing w:line="260" w:lineRule="exact"/>
              <w:jc w:val="center"/>
              <w:rPr>
                <w:rFonts w:ascii="宋体" w:hAnsi="宋体"/>
                <w:sz w:val="18"/>
                <w:szCs w:val="18"/>
              </w:rPr>
            </w:pPr>
            <w:r>
              <w:rPr>
                <w:rFonts w:hint="eastAsia" w:ascii="宋体" w:hAnsi="宋体"/>
                <w:sz w:val="18"/>
                <w:szCs w:val="18"/>
              </w:rPr>
              <w:t>36</w:t>
            </w:r>
          </w:p>
        </w:tc>
        <w:tc>
          <w:tcPr>
            <w:tcW w:w="283" w:type="dxa"/>
            <w:tcBorders>
              <w:top w:val="single" w:color="auto" w:sz="12" w:space="0"/>
            </w:tcBorders>
            <w:tcMar>
              <w:left w:w="0" w:type="dxa"/>
              <w:right w:w="0" w:type="dxa"/>
            </w:tcMar>
            <w:vAlign w:val="center"/>
          </w:tcPr>
          <w:p w14:paraId="682A4C52">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39BEE31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B19F7FD">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E4B859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24FF1C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FC356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99A0B9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5BB386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A70C3FA">
            <w:pPr>
              <w:snapToGrid w:val="0"/>
              <w:spacing w:line="260" w:lineRule="exact"/>
              <w:jc w:val="center"/>
              <w:rPr>
                <w:rFonts w:ascii="宋体" w:hAnsi="宋体"/>
                <w:sz w:val="18"/>
                <w:szCs w:val="18"/>
              </w:rPr>
            </w:pPr>
          </w:p>
        </w:tc>
      </w:tr>
      <w:tr w14:paraId="7E5C8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6FACB7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with green technologies-Ⅱ</w:t>
            </w:r>
          </w:p>
        </w:tc>
      </w:tr>
      <w:tr w14:paraId="6C425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E58B349">
            <w:pPr>
              <w:snapToGrid w:val="0"/>
              <w:spacing w:line="260" w:lineRule="exact"/>
              <w:jc w:val="center"/>
              <w:rPr>
                <w:rFonts w:ascii="宋体" w:hAnsi="宋体"/>
                <w:sz w:val="18"/>
                <w:szCs w:val="18"/>
              </w:rPr>
            </w:pPr>
            <w:r>
              <w:rPr>
                <w:rFonts w:ascii="宋体" w:hAnsi="宋体"/>
                <w:sz w:val="18"/>
                <w:szCs w:val="18"/>
              </w:rPr>
              <w:t>NAOE3326</w:t>
            </w:r>
          </w:p>
        </w:tc>
        <w:tc>
          <w:tcPr>
            <w:tcW w:w="1701" w:type="dxa"/>
            <w:tcBorders>
              <w:top w:val="single" w:color="auto" w:sz="12" w:space="0"/>
            </w:tcBorders>
            <w:tcMar>
              <w:left w:w="0" w:type="dxa"/>
              <w:right w:w="0" w:type="dxa"/>
            </w:tcMar>
            <w:vAlign w:val="center"/>
          </w:tcPr>
          <w:p w14:paraId="6BE2C42B">
            <w:pPr>
              <w:snapToGrid w:val="0"/>
              <w:spacing w:line="260" w:lineRule="exact"/>
              <w:jc w:val="center"/>
              <w:rPr>
                <w:rFonts w:ascii="宋体" w:hAnsi="宋体"/>
                <w:sz w:val="18"/>
                <w:szCs w:val="18"/>
              </w:rPr>
            </w:pPr>
            <w:r>
              <w:rPr>
                <w:rFonts w:hint="eastAsia" w:ascii="宋体" w:hAnsi="宋体"/>
                <w:sz w:val="18"/>
                <w:szCs w:val="18"/>
              </w:rPr>
              <w:t>船舶设计-I</w:t>
            </w:r>
          </w:p>
        </w:tc>
        <w:tc>
          <w:tcPr>
            <w:tcW w:w="425" w:type="dxa"/>
            <w:tcBorders>
              <w:top w:val="single" w:color="auto" w:sz="12" w:space="0"/>
            </w:tcBorders>
            <w:tcMar>
              <w:left w:w="0" w:type="dxa"/>
              <w:right w:w="0" w:type="dxa"/>
            </w:tcMar>
            <w:vAlign w:val="center"/>
          </w:tcPr>
          <w:p w14:paraId="758C9ED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EB70D81">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F8DCE87">
            <w:pPr>
              <w:snapToGrid w:val="0"/>
              <w:spacing w:line="260" w:lineRule="exact"/>
              <w:jc w:val="center"/>
              <w:rPr>
                <w:rFonts w:ascii="宋体" w:hAnsi="宋体"/>
                <w:sz w:val="18"/>
                <w:szCs w:val="18"/>
              </w:rPr>
            </w:pPr>
            <w:r>
              <w:rPr>
                <w:rFonts w:hint="eastAsia" w:ascii="宋体" w:hAnsi="宋体"/>
                <w:sz w:val="18"/>
                <w:szCs w:val="18"/>
              </w:rPr>
              <w:t>14</w:t>
            </w:r>
          </w:p>
        </w:tc>
        <w:tc>
          <w:tcPr>
            <w:tcW w:w="283" w:type="dxa"/>
            <w:tcBorders>
              <w:top w:val="single" w:color="auto" w:sz="12" w:space="0"/>
            </w:tcBorders>
            <w:tcMar>
              <w:left w:w="0" w:type="dxa"/>
              <w:right w:w="0" w:type="dxa"/>
            </w:tcMar>
            <w:vAlign w:val="center"/>
          </w:tcPr>
          <w:p w14:paraId="3E38E184">
            <w:pPr>
              <w:snapToGrid w:val="0"/>
              <w:spacing w:line="260" w:lineRule="exact"/>
              <w:jc w:val="center"/>
              <w:rPr>
                <w:rFonts w:ascii="宋体" w:hAnsi="宋体"/>
                <w:sz w:val="18"/>
                <w:szCs w:val="18"/>
              </w:rPr>
            </w:pPr>
            <w:r>
              <w:rPr>
                <w:rFonts w:hint="eastAsia" w:ascii="宋体" w:hAnsi="宋体"/>
                <w:sz w:val="18"/>
                <w:szCs w:val="18"/>
              </w:rPr>
              <w:t>18</w:t>
            </w:r>
          </w:p>
        </w:tc>
        <w:tc>
          <w:tcPr>
            <w:tcW w:w="425" w:type="dxa"/>
            <w:tcBorders>
              <w:top w:val="single" w:color="auto" w:sz="12" w:space="0"/>
            </w:tcBorders>
            <w:tcMar>
              <w:left w:w="0" w:type="dxa"/>
              <w:right w:w="0" w:type="dxa"/>
            </w:tcMar>
            <w:vAlign w:val="center"/>
          </w:tcPr>
          <w:p w14:paraId="273061F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62A1DFD">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8CD38AC">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403D61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38B4E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81C50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6FC09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73AF7D4">
            <w:pPr>
              <w:snapToGrid w:val="0"/>
              <w:spacing w:line="260" w:lineRule="exact"/>
              <w:jc w:val="center"/>
              <w:rPr>
                <w:rFonts w:ascii="宋体" w:hAnsi="宋体"/>
                <w:sz w:val="18"/>
                <w:szCs w:val="18"/>
              </w:rPr>
            </w:pPr>
          </w:p>
        </w:tc>
      </w:tr>
      <w:tr w14:paraId="2F214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90DBD3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Design-I</w:t>
            </w:r>
          </w:p>
        </w:tc>
      </w:tr>
      <w:tr w14:paraId="5FA34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A2CE829">
            <w:pPr>
              <w:snapToGrid w:val="0"/>
              <w:spacing w:line="260" w:lineRule="exact"/>
              <w:jc w:val="center"/>
              <w:rPr>
                <w:rFonts w:ascii="宋体" w:hAnsi="宋体"/>
                <w:sz w:val="18"/>
                <w:szCs w:val="18"/>
              </w:rPr>
            </w:pPr>
            <w:r>
              <w:rPr>
                <w:rFonts w:ascii="宋体" w:hAnsi="宋体"/>
                <w:sz w:val="18"/>
                <w:szCs w:val="18"/>
              </w:rPr>
              <w:t>NAOE3342</w:t>
            </w:r>
          </w:p>
        </w:tc>
        <w:tc>
          <w:tcPr>
            <w:tcW w:w="1701" w:type="dxa"/>
            <w:tcBorders>
              <w:top w:val="single" w:color="auto" w:sz="12" w:space="0"/>
            </w:tcBorders>
            <w:tcMar>
              <w:left w:w="0" w:type="dxa"/>
              <w:right w:w="0" w:type="dxa"/>
            </w:tcMar>
            <w:vAlign w:val="center"/>
          </w:tcPr>
          <w:p w14:paraId="17D330DB">
            <w:pPr>
              <w:snapToGrid w:val="0"/>
              <w:spacing w:line="260" w:lineRule="exact"/>
              <w:jc w:val="center"/>
              <w:rPr>
                <w:rFonts w:ascii="宋体" w:hAnsi="宋体"/>
                <w:sz w:val="18"/>
                <w:szCs w:val="18"/>
              </w:rPr>
            </w:pPr>
            <w:r>
              <w:rPr>
                <w:rFonts w:hint="eastAsia" w:ascii="宋体" w:hAnsi="宋体"/>
                <w:sz w:val="18"/>
                <w:szCs w:val="18"/>
              </w:rPr>
              <w:t>船舶智能制造</w:t>
            </w:r>
          </w:p>
        </w:tc>
        <w:tc>
          <w:tcPr>
            <w:tcW w:w="425" w:type="dxa"/>
            <w:tcBorders>
              <w:top w:val="single" w:color="auto" w:sz="12" w:space="0"/>
            </w:tcBorders>
            <w:tcMar>
              <w:left w:w="0" w:type="dxa"/>
              <w:right w:w="0" w:type="dxa"/>
            </w:tcMar>
            <w:vAlign w:val="center"/>
          </w:tcPr>
          <w:p w14:paraId="1C0611BC">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FE31A69">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6790211">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5B510A6F">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4F0A305F">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4EE838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D37C14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EFEC3B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A643A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7E3C2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4D67FE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3F4C12B">
            <w:pPr>
              <w:snapToGrid w:val="0"/>
              <w:spacing w:line="260" w:lineRule="exact"/>
              <w:jc w:val="center"/>
              <w:rPr>
                <w:rFonts w:ascii="宋体" w:hAnsi="宋体"/>
                <w:sz w:val="18"/>
                <w:szCs w:val="18"/>
              </w:rPr>
            </w:pPr>
          </w:p>
        </w:tc>
      </w:tr>
      <w:tr w14:paraId="07190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6E916B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Intelligent Manufacturing</w:t>
            </w:r>
          </w:p>
        </w:tc>
      </w:tr>
      <w:tr w14:paraId="12B29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5D09D84">
            <w:pPr>
              <w:snapToGrid w:val="0"/>
              <w:spacing w:line="260" w:lineRule="exact"/>
              <w:jc w:val="center"/>
              <w:rPr>
                <w:rFonts w:ascii="宋体" w:hAnsi="宋体"/>
                <w:sz w:val="18"/>
                <w:szCs w:val="18"/>
              </w:rPr>
            </w:pPr>
            <w:r>
              <w:rPr>
                <w:rFonts w:ascii="宋体" w:hAnsi="宋体"/>
                <w:sz w:val="18"/>
                <w:szCs w:val="18"/>
              </w:rPr>
              <w:t>NAOE3348</w:t>
            </w:r>
          </w:p>
        </w:tc>
        <w:tc>
          <w:tcPr>
            <w:tcW w:w="1701" w:type="dxa"/>
            <w:tcBorders>
              <w:top w:val="single" w:color="auto" w:sz="12" w:space="0"/>
            </w:tcBorders>
            <w:tcMar>
              <w:left w:w="0" w:type="dxa"/>
              <w:right w:w="0" w:type="dxa"/>
            </w:tcMar>
            <w:vAlign w:val="center"/>
          </w:tcPr>
          <w:p w14:paraId="0F37BA4E">
            <w:pPr>
              <w:snapToGrid w:val="0"/>
              <w:spacing w:line="260" w:lineRule="exact"/>
              <w:jc w:val="center"/>
              <w:rPr>
                <w:rFonts w:ascii="宋体" w:hAnsi="宋体"/>
                <w:sz w:val="18"/>
                <w:szCs w:val="18"/>
              </w:rPr>
            </w:pPr>
            <w:r>
              <w:rPr>
                <w:rFonts w:hint="eastAsia" w:ascii="宋体" w:hAnsi="宋体"/>
                <w:sz w:val="18"/>
                <w:szCs w:val="18"/>
              </w:rPr>
              <w:t>海洋结构物动力学</w:t>
            </w:r>
          </w:p>
        </w:tc>
        <w:tc>
          <w:tcPr>
            <w:tcW w:w="425" w:type="dxa"/>
            <w:tcBorders>
              <w:top w:val="single" w:color="auto" w:sz="12" w:space="0"/>
            </w:tcBorders>
            <w:tcMar>
              <w:left w:w="0" w:type="dxa"/>
              <w:right w:w="0" w:type="dxa"/>
            </w:tcMar>
            <w:vAlign w:val="center"/>
          </w:tcPr>
          <w:p w14:paraId="67F304A5">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710624A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3B8038A">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156C90E3">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00FF207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68C6FE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4AEF85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77A291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486A75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CCE0AC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781004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AF5CC7D">
            <w:pPr>
              <w:snapToGrid w:val="0"/>
              <w:spacing w:line="260" w:lineRule="exact"/>
              <w:jc w:val="center"/>
              <w:rPr>
                <w:rFonts w:ascii="宋体" w:hAnsi="宋体"/>
                <w:sz w:val="18"/>
                <w:szCs w:val="18"/>
              </w:rPr>
            </w:pPr>
          </w:p>
        </w:tc>
      </w:tr>
      <w:tr w14:paraId="46D45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9A0547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Structure Dynamics</w:t>
            </w:r>
          </w:p>
        </w:tc>
      </w:tr>
      <w:tr w14:paraId="1ECE9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B8AC1FF">
            <w:pPr>
              <w:snapToGrid w:val="0"/>
              <w:spacing w:line="260" w:lineRule="exact"/>
              <w:jc w:val="center"/>
              <w:rPr>
                <w:rFonts w:ascii="宋体" w:hAnsi="宋体"/>
                <w:sz w:val="18"/>
                <w:szCs w:val="18"/>
              </w:rPr>
            </w:pPr>
            <w:r>
              <w:rPr>
                <w:rFonts w:ascii="宋体" w:hAnsi="宋体"/>
                <w:sz w:val="18"/>
                <w:szCs w:val="18"/>
              </w:rPr>
              <w:t>NAOE4314</w:t>
            </w:r>
          </w:p>
        </w:tc>
        <w:tc>
          <w:tcPr>
            <w:tcW w:w="1701" w:type="dxa"/>
            <w:tcBorders>
              <w:top w:val="single" w:color="auto" w:sz="12" w:space="0"/>
            </w:tcBorders>
            <w:tcMar>
              <w:left w:w="0" w:type="dxa"/>
              <w:right w:w="0" w:type="dxa"/>
            </w:tcMar>
            <w:vAlign w:val="center"/>
          </w:tcPr>
          <w:p w14:paraId="754138DD">
            <w:pPr>
              <w:snapToGrid w:val="0"/>
              <w:spacing w:line="260" w:lineRule="exact"/>
              <w:jc w:val="center"/>
              <w:rPr>
                <w:rFonts w:ascii="宋体" w:hAnsi="宋体"/>
                <w:sz w:val="18"/>
                <w:szCs w:val="18"/>
              </w:rPr>
            </w:pPr>
            <w:r>
              <w:rPr>
                <w:rFonts w:hint="eastAsia" w:ascii="宋体" w:hAnsi="宋体"/>
                <w:sz w:val="18"/>
                <w:szCs w:val="18"/>
              </w:rPr>
              <w:t>船舶与海洋工程结构设计</w:t>
            </w:r>
          </w:p>
        </w:tc>
        <w:tc>
          <w:tcPr>
            <w:tcW w:w="425" w:type="dxa"/>
            <w:tcBorders>
              <w:top w:val="single" w:color="auto" w:sz="12" w:space="0"/>
            </w:tcBorders>
            <w:tcMar>
              <w:left w:w="0" w:type="dxa"/>
              <w:right w:w="0" w:type="dxa"/>
            </w:tcMar>
            <w:vAlign w:val="center"/>
          </w:tcPr>
          <w:p w14:paraId="622F5F55">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4E693331">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34DDCD8C">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3C23392B">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2E550123">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0E195F6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E6CC08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D233FB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50BB6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33444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CF1F0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9E70599">
            <w:pPr>
              <w:snapToGrid w:val="0"/>
              <w:spacing w:line="260" w:lineRule="exact"/>
              <w:jc w:val="center"/>
              <w:rPr>
                <w:rFonts w:ascii="宋体" w:hAnsi="宋体"/>
                <w:sz w:val="18"/>
                <w:szCs w:val="18"/>
              </w:rPr>
            </w:pPr>
          </w:p>
        </w:tc>
      </w:tr>
      <w:tr w14:paraId="3DB2C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6BFF8A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and Offshore Structure Design</w:t>
            </w:r>
          </w:p>
        </w:tc>
      </w:tr>
      <w:tr w14:paraId="04B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EE73631">
            <w:pPr>
              <w:snapToGrid w:val="0"/>
              <w:spacing w:line="260" w:lineRule="exact"/>
              <w:jc w:val="center"/>
              <w:rPr>
                <w:rFonts w:ascii="宋体" w:hAnsi="宋体"/>
                <w:sz w:val="18"/>
                <w:szCs w:val="18"/>
              </w:rPr>
            </w:pPr>
            <w:r>
              <w:rPr>
                <w:rFonts w:ascii="宋体" w:hAnsi="宋体"/>
                <w:sz w:val="18"/>
                <w:szCs w:val="18"/>
              </w:rPr>
              <w:t>NAOE4301</w:t>
            </w:r>
          </w:p>
        </w:tc>
        <w:tc>
          <w:tcPr>
            <w:tcW w:w="1701" w:type="dxa"/>
            <w:tcBorders>
              <w:top w:val="single" w:color="auto" w:sz="12" w:space="0"/>
            </w:tcBorders>
            <w:tcMar>
              <w:left w:w="0" w:type="dxa"/>
              <w:right w:w="0" w:type="dxa"/>
            </w:tcMar>
            <w:vAlign w:val="center"/>
          </w:tcPr>
          <w:p w14:paraId="5716C17A">
            <w:pPr>
              <w:snapToGrid w:val="0"/>
              <w:spacing w:line="260" w:lineRule="exact"/>
              <w:jc w:val="center"/>
              <w:rPr>
                <w:rFonts w:ascii="宋体" w:hAnsi="宋体"/>
                <w:sz w:val="18"/>
                <w:szCs w:val="18"/>
              </w:rPr>
            </w:pPr>
            <w:r>
              <w:rPr>
                <w:rFonts w:hint="eastAsia" w:ascii="宋体" w:hAnsi="宋体"/>
                <w:sz w:val="18"/>
                <w:szCs w:val="18"/>
              </w:rPr>
              <w:t>毕业设计（论文）（船舶与海洋工程）</w:t>
            </w:r>
          </w:p>
        </w:tc>
        <w:tc>
          <w:tcPr>
            <w:tcW w:w="425" w:type="dxa"/>
            <w:tcBorders>
              <w:top w:val="single" w:color="auto" w:sz="12" w:space="0"/>
            </w:tcBorders>
            <w:tcMar>
              <w:left w:w="0" w:type="dxa"/>
              <w:right w:w="0" w:type="dxa"/>
            </w:tcMar>
            <w:vAlign w:val="center"/>
          </w:tcPr>
          <w:p w14:paraId="1F0950B2">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43697B4E">
            <w:pPr>
              <w:snapToGrid w:val="0"/>
              <w:spacing w:line="260" w:lineRule="exact"/>
              <w:jc w:val="center"/>
              <w:rPr>
                <w:rFonts w:ascii="宋体" w:hAnsi="宋体"/>
                <w:sz w:val="18"/>
                <w:szCs w:val="18"/>
              </w:rPr>
            </w:pPr>
            <w:r>
              <w:rPr>
                <w:rFonts w:hint="eastAsia" w:ascii="宋体" w:hAnsi="宋体"/>
                <w:sz w:val="18"/>
                <w:szCs w:val="18"/>
              </w:rPr>
              <w:t>128</w:t>
            </w:r>
          </w:p>
        </w:tc>
        <w:tc>
          <w:tcPr>
            <w:tcW w:w="426" w:type="dxa"/>
            <w:tcBorders>
              <w:top w:val="single" w:color="auto" w:sz="12" w:space="0"/>
            </w:tcBorders>
            <w:tcMar>
              <w:left w:w="0" w:type="dxa"/>
              <w:right w:w="0" w:type="dxa"/>
            </w:tcMar>
            <w:vAlign w:val="center"/>
          </w:tcPr>
          <w:p w14:paraId="40AC337B">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93FCEDA">
            <w:pPr>
              <w:snapToGrid w:val="0"/>
              <w:spacing w:line="260" w:lineRule="exact"/>
              <w:jc w:val="center"/>
              <w:rPr>
                <w:rFonts w:ascii="宋体" w:hAnsi="宋体"/>
                <w:sz w:val="18"/>
                <w:szCs w:val="18"/>
              </w:rPr>
            </w:pPr>
            <w:r>
              <w:rPr>
                <w:rFonts w:hint="eastAsia" w:ascii="宋体" w:hAnsi="宋体"/>
                <w:sz w:val="18"/>
                <w:szCs w:val="18"/>
              </w:rPr>
              <w:t>128</w:t>
            </w:r>
          </w:p>
        </w:tc>
        <w:tc>
          <w:tcPr>
            <w:tcW w:w="425" w:type="dxa"/>
            <w:tcBorders>
              <w:top w:val="single" w:color="auto" w:sz="12" w:space="0"/>
            </w:tcBorders>
            <w:tcMar>
              <w:left w:w="0" w:type="dxa"/>
              <w:right w:w="0" w:type="dxa"/>
            </w:tcMar>
            <w:vAlign w:val="center"/>
          </w:tcPr>
          <w:p w14:paraId="0FEF3A85">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67A4B21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4502765">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20412C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15121E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8E6AF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2A9902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E0C9BAF">
            <w:pPr>
              <w:snapToGrid w:val="0"/>
              <w:spacing w:line="260" w:lineRule="exact"/>
              <w:jc w:val="center"/>
              <w:rPr>
                <w:rFonts w:ascii="宋体" w:hAnsi="宋体"/>
                <w:sz w:val="18"/>
                <w:szCs w:val="18"/>
              </w:rPr>
            </w:pPr>
          </w:p>
        </w:tc>
      </w:tr>
      <w:tr w14:paraId="1D79D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25E0F3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Undergraduate Project (Thesis)</w:t>
            </w:r>
          </w:p>
        </w:tc>
      </w:tr>
      <w:tr w14:paraId="68255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73F36B9">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F233FF4">
            <w:pPr>
              <w:snapToGrid w:val="0"/>
              <w:spacing w:line="260" w:lineRule="exact"/>
              <w:jc w:val="center"/>
              <w:rPr>
                <w:rFonts w:ascii="宋体" w:hAnsi="宋体"/>
                <w:sz w:val="18"/>
                <w:szCs w:val="18"/>
              </w:rPr>
            </w:pPr>
            <w:r>
              <w:rPr>
                <w:rFonts w:ascii="宋体" w:hAnsi="宋体"/>
                <w:sz w:val="18"/>
                <w:szCs w:val="18"/>
              </w:rPr>
              <w:t>45.0</w:t>
            </w:r>
          </w:p>
        </w:tc>
        <w:tc>
          <w:tcPr>
            <w:tcW w:w="425" w:type="dxa"/>
            <w:tcBorders>
              <w:top w:val="single" w:color="auto" w:sz="12" w:space="0"/>
            </w:tcBorders>
            <w:tcMar>
              <w:left w:w="0" w:type="dxa"/>
              <w:right w:w="0" w:type="dxa"/>
            </w:tcMar>
            <w:vAlign w:val="center"/>
          </w:tcPr>
          <w:p w14:paraId="0659714D">
            <w:pPr>
              <w:snapToGrid w:val="0"/>
              <w:spacing w:line="260" w:lineRule="exact"/>
              <w:jc w:val="center"/>
              <w:rPr>
                <w:rFonts w:ascii="宋体" w:hAnsi="宋体"/>
                <w:sz w:val="18"/>
                <w:szCs w:val="18"/>
              </w:rPr>
            </w:pPr>
            <w:r>
              <w:rPr>
                <w:rFonts w:ascii="宋体" w:hAnsi="宋体"/>
                <w:sz w:val="18"/>
                <w:szCs w:val="18"/>
              </w:rPr>
              <w:t>832</w:t>
            </w:r>
          </w:p>
        </w:tc>
        <w:tc>
          <w:tcPr>
            <w:tcW w:w="426" w:type="dxa"/>
            <w:tcBorders>
              <w:top w:val="single" w:color="auto" w:sz="12" w:space="0"/>
            </w:tcBorders>
            <w:tcMar>
              <w:left w:w="0" w:type="dxa"/>
              <w:right w:w="0" w:type="dxa"/>
            </w:tcMar>
            <w:vAlign w:val="center"/>
          </w:tcPr>
          <w:p w14:paraId="305C3B9D">
            <w:pPr>
              <w:snapToGrid w:val="0"/>
              <w:spacing w:line="260" w:lineRule="exact"/>
              <w:jc w:val="center"/>
              <w:rPr>
                <w:rFonts w:ascii="宋体" w:hAnsi="宋体"/>
                <w:sz w:val="18"/>
                <w:szCs w:val="18"/>
              </w:rPr>
            </w:pPr>
            <w:r>
              <w:rPr>
                <w:rFonts w:ascii="宋体" w:hAnsi="宋体"/>
                <w:sz w:val="18"/>
                <w:szCs w:val="18"/>
              </w:rPr>
              <w:t>370</w:t>
            </w:r>
          </w:p>
        </w:tc>
        <w:tc>
          <w:tcPr>
            <w:tcW w:w="283" w:type="dxa"/>
            <w:tcBorders>
              <w:top w:val="single" w:color="auto" w:sz="12" w:space="0"/>
            </w:tcBorders>
            <w:tcMar>
              <w:left w:w="0" w:type="dxa"/>
              <w:right w:w="0" w:type="dxa"/>
            </w:tcMar>
            <w:vAlign w:val="center"/>
          </w:tcPr>
          <w:p w14:paraId="5D67C90E">
            <w:pPr>
              <w:snapToGrid w:val="0"/>
              <w:spacing w:line="260" w:lineRule="exact"/>
              <w:jc w:val="center"/>
              <w:rPr>
                <w:rFonts w:ascii="宋体" w:hAnsi="宋体"/>
                <w:sz w:val="18"/>
                <w:szCs w:val="18"/>
              </w:rPr>
            </w:pPr>
            <w:r>
              <w:rPr>
                <w:rFonts w:ascii="宋体" w:hAnsi="宋体"/>
                <w:sz w:val="18"/>
                <w:szCs w:val="18"/>
              </w:rPr>
              <w:t>462</w:t>
            </w:r>
          </w:p>
        </w:tc>
        <w:tc>
          <w:tcPr>
            <w:tcW w:w="425" w:type="dxa"/>
            <w:tcBorders>
              <w:top w:val="single" w:color="auto" w:sz="12" w:space="0"/>
            </w:tcBorders>
            <w:tcMar>
              <w:left w:w="0" w:type="dxa"/>
              <w:right w:w="0" w:type="dxa"/>
            </w:tcMar>
            <w:vAlign w:val="center"/>
          </w:tcPr>
          <w:p w14:paraId="719901D0">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15E77FB4">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D1AC8A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9155BD">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D92F2D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7A6736">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17D6654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6F8F6EB">
            <w:pPr>
              <w:snapToGrid w:val="0"/>
              <w:spacing w:line="260" w:lineRule="exact"/>
              <w:jc w:val="center"/>
              <w:rPr>
                <w:rFonts w:ascii="宋体" w:hAnsi="宋体"/>
                <w:sz w:val="18"/>
                <w:szCs w:val="18"/>
              </w:rPr>
            </w:pPr>
          </w:p>
        </w:tc>
      </w:tr>
    </w:tbl>
    <w:p w14:paraId="7B3469CF">
      <w:pPr>
        <w:snapToGrid w:val="0"/>
        <w:spacing w:line="276" w:lineRule="auto"/>
        <w:ind w:firstLine="21" w:firstLineChars="10"/>
      </w:pPr>
    </w:p>
    <w:p w14:paraId="24CC22C3">
      <w:pPr>
        <w:snapToGrid w:val="0"/>
        <w:spacing w:line="276" w:lineRule="auto"/>
        <w:ind w:firstLine="420" w:firstLineChars="200"/>
      </w:pPr>
      <w:r>
        <w:rPr>
          <w:rFonts w:hint="eastAsia"/>
          <w:szCs w:val="21"/>
        </w:rPr>
        <w:t xml:space="preserve"> 2)  设计课程实践    要求最低学分：2  学分        课程最低门数：1  门</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AFB0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465E505B">
            <w:pPr>
              <w:snapToGrid w:val="0"/>
              <w:spacing w:line="260" w:lineRule="exact"/>
              <w:jc w:val="center"/>
              <w:rPr>
                <w:rFonts w:ascii="宋体" w:hAnsi="宋体"/>
                <w:b/>
                <w:sz w:val="18"/>
                <w:szCs w:val="18"/>
              </w:rPr>
            </w:pPr>
            <w:r>
              <w:rPr>
                <w:rFonts w:hint="eastAsia" w:ascii="宋体" w:hAnsi="宋体"/>
                <w:b/>
                <w:sz w:val="18"/>
                <w:szCs w:val="18"/>
              </w:rPr>
              <w:t>课程</w:t>
            </w:r>
          </w:p>
          <w:p w14:paraId="2B3D91C5">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40DFCD1">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57A8DE5A">
            <w:pPr>
              <w:snapToGrid w:val="0"/>
              <w:spacing w:line="260" w:lineRule="exact"/>
              <w:jc w:val="center"/>
              <w:rPr>
                <w:rFonts w:ascii="宋体" w:hAnsi="宋体"/>
                <w:b/>
                <w:sz w:val="18"/>
                <w:szCs w:val="18"/>
              </w:rPr>
            </w:pPr>
            <w:r>
              <w:rPr>
                <w:rFonts w:ascii="宋体" w:hAnsi="宋体"/>
                <w:b/>
                <w:sz w:val="18"/>
                <w:szCs w:val="18"/>
              </w:rPr>
              <w:t>学</w:t>
            </w:r>
          </w:p>
          <w:p w14:paraId="0467096D">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FE14F32">
            <w:pPr>
              <w:snapToGrid w:val="0"/>
              <w:spacing w:line="260" w:lineRule="exact"/>
              <w:jc w:val="center"/>
              <w:rPr>
                <w:rFonts w:ascii="宋体" w:hAnsi="宋体"/>
                <w:b/>
                <w:sz w:val="18"/>
                <w:szCs w:val="18"/>
              </w:rPr>
            </w:pPr>
            <w:r>
              <w:rPr>
                <w:rFonts w:ascii="宋体" w:hAnsi="宋体"/>
                <w:b/>
                <w:sz w:val="18"/>
                <w:szCs w:val="18"/>
              </w:rPr>
              <w:t>总</w:t>
            </w:r>
          </w:p>
          <w:p w14:paraId="01A81EA3">
            <w:pPr>
              <w:snapToGrid w:val="0"/>
              <w:spacing w:line="260" w:lineRule="exact"/>
              <w:jc w:val="center"/>
              <w:rPr>
                <w:rFonts w:ascii="宋体" w:hAnsi="宋体"/>
                <w:b/>
                <w:sz w:val="18"/>
                <w:szCs w:val="18"/>
              </w:rPr>
            </w:pPr>
            <w:r>
              <w:rPr>
                <w:rFonts w:ascii="宋体" w:hAnsi="宋体"/>
                <w:b/>
                <w:sz w:val="18"/>
                <w:szCs w:val="18"/>
              </w:rPr>
              <w:t>学</w:t>
            </w:r>
          </w:p>
          <w:p w14:paraId="29AC153A">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9B72CE2">
            <w:pPr>
              <w:snapToGrid w:val="0"/>
              <w:spacing w:line="260" w:lineRule="exact"/>
              <w:jc w:val="center"/>
              <w:rPr>
                <w:rFonts w:ascii="宋体" w:hAnsi="宋体"/>
                <w:b/>
                <w:sz w:val="18"/>
                <w:szCs w:val="18"/>
              </w:rPr>
            </w:pPr>
            <w:r>
              <w:rPr>
                <w:rFonts w:ascii="宋体" w:hAnsi="宋体"/>
                <w:b/>
                <w:sz w:val="18"/>
                <w:szCs w:val="18"/>
              </w:rPr>
              <w:t>理</w:t>
            </w:r>
          </w:p>
          <w:p w14:paraId="1341C524">
            <w:pPr>
              <w:snapToGrid w:val="0"/>
              <w:spacing w:line="260" w:lineRule="exact"/>
              <w:jc w:val="center"/>
              <w:rPr>
                <w:rFonts w:ascii="宋体" w:hAnsi="宋体"/>
                <w:b/>
                <w:sz w:val="18"/>
                <w:szCs w:val="18"/>
              </w:rPr>
            </w:pPr>
            <w:r>
              <w:rPr>
                <w:rFonts w:ascii="宋体" w:hAnsi="宋体"/>
                <w:b/>
                <w:sz w:val="18"/>
                <w:szCs w:val="18"/>
              </w:rPr>
              <w:t>论</w:t>
            </w:r>
          </w:p>
          <w:p w14:paraId="5D34A894">
            <w:pPr>
              <w:snapToGrid w:val="0"/>
              <w:spacing w:line="260" w:lineRule="exact"/>
              <w:jc w:val="center"/>
              <w:rPr>
                <w:rFonts w:ascii="宋体" w:hAnsi="宋体"/>
                <w:b/>
                <w:sz w:val="18"/>
                <w:szCs w:val="18"/>
              </w:rPr>
            </w:pPr>
            <w:r>
              <w:rPr>
                <w:rFonts w:ascii="宋体" w:hAnsi="宋体"/>
                <w:b/>
                <w:sz w:val="18"/>
                <w:szCs w:val="18"/>
              </w:rPr>
              <w:t>学</w:t>
            </w:r>
          </w:p>
          <w:p w14:paraId="48341FF0">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2BA22CA">
            <w:pPr>
              <w:snapToGrid w:val="0"/>
              <w:spacing w:line="260" w:lineRule="exact"/>
              <w:jc w:val="center"/>
              <w:rPr>
                <w:rFonts w:ascii="宋体" w:hAnsi="宋体"/>
                <w:b/>
                <w:sz w:val="18"/>
                <w:szCs w:val="18"/>
              </w:rPr>
            </w:pPr>
            <w:r>
              <w:rPr>
                <w:rFonts w:ascii="宋体" w:hAnsi="宋体"/>
                <w:b/>
                <w:sz w:val="18"/>
                <w:szCs w:val="18"/>
              </w:rPr>
              <w:t>实</w:t>
            </w:r>
          </w:p>
          <w:p w14:paraId="09D568BE">
            <w:pPr>
              <w:snapToGrid w:val="0"/>
              <w:spacing w:line="260" w:lineRule="exact"/>
              <w:jc w:val="center"/>
              <w:rPr>
                <w:rFonts w:ascii="宋体" w:hAnsi="宋体"/>
                <w:b/>
                <w:sz w:val="18"/>
                <w:szCs w:val="18"/>
              </w:rPr>
            </w:pPr>
            <w:r>
              <w:rPr>
                <w:rFonts w:ascii="宋体" w:hAnsi="宋体"/>
                <w:b/>
                <w:sz w:val="18"/>
                <w:szCs w:val="18"/>
              </w:rPr>
              <w:t>践</w:t>
            </w:r>
          </w:p>
          <w:p w14:paraId="5B1FEDD4">
            <w:pPr>
              <w:snapToGrid w:val="0"/>
              <w:spacing w:line="260" w:lineRule="exact"/>
              <w:jc w:val="center"/>
              <w:rPr>
                <w:rFonts w:ascii="宋体" w:hAnsi="宋体"/>
                <w:b/>
                <w:sz w:val="18"/>
                <w:szCs w:val="18"/>
              </w:rPr>
            </w:pPr>
            <w:r>
              <w:rPr>
                <w:rFonts w:ascii="宋体" w:hAnsi="宋体"/>
                <w:b/>
                <w:sz w:val="18"/>
                <w:szCs w:val="18"/>
              </w:rPr>
              <w:t>学</w:t>
            </w:r>
          </w:p>
          <w:p w14:paraId="72F3CFAE">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0E73351C">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4C9200D">
            <w:pPr>
              <w:snapToGrid w:val="0"/>
              <w:spacing w:line="260" w:lineRule="exact"/>
              <w:jc w:val="center"/>
              <w:rPr>
                <w:rFonts w:ascii="宋体" w:hAnsi="宋体"/>
                <w:b/>
                <w:sz w:val="18"/>
                <w:szCs w:val="18"/>
              </w:rPr>
            </w:pPr>
            <w:r>
              <w:rPr>
                <w:rFonts w:ascii="宋体" w:hAnsi="宋体"/>
                <w:b/>
                <w:sz w:val="18"/>
                <w:szCs w:val="18"/>
              </w:rPr>
              <w:t>推</w:t>
            </w:r>
          </w:p>
          <w:p w14:paraId="62DF8B5B">
            <w:pPr>
              <w:snapToGrid w:val="0"/>
              <w:spacing w:line="260" w:lineRule="exact"/>
              <w:jc w:val="center"/>
              <w:rPr>
                <w:rFonts w:ascii="宋体" w:hAnsi="宋体"/>
                <w:b/>
                <w:sz w:val="18"/>
                <w:szCs w:val="18"/>
              </w:rPr>
            </w:pPr>
            <w:r>
              <w:rPr>
                <w:rFonts w:ascii="宋体" w:hAnsi="宋体"/>
                <w:b/>
                <w:sz w:val="18"/>
                <w:szCs w:val="18"/>
              </w:rPr>
              <w:t>荐</w:t>
            </w:r>
          </w:p>
          <w:p w14:paraId="34F20CFB">
            <w:pPr>
              <w:snapToGrid w:val="0"/>
              <w:spacing w:line="260" w:lineRule="exact"/>
              <w:jc w:val="center"/>
              <w:rPr>
                <w:rFonts w:ascii="宋体" w:hAnsi="宋体"/>
                <w:b/>
                <w:sz w:val="18"/>
                <w:szCs w:val="18"/>
              </w:rPr>
            </w:pPr>
            <w:r>
              <w:rPr>
                <w:rFonts w:ascii="宋体" w:hAnsi="宋体"/>
                <w:b/>
                <w:sz w:val="18"/>
                <w:szCs w:val="18"/>
              </w:rPr>
              <w:t>学</w:t>
            </w:r>
          </w:p>
          <w:p w14:paraId="44E8DABE">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341C7188">
            <w:pPr>
              <w:snapToGrid w:val="0"/>
              <w:spacing w:line="260" w:lineRule="exact"/>
              <w:jc w:val="center"/>
              <w:rPr>
                <w:rFonts w:ascii="宋体" w:hAnsi="宋体"/>
                <w:b/>
                <w:sz w:val="18"/>
                <w:szCs w:val="18"/>
              </w:rPr>
            </w:pPr>
            <w:r>
              <w:rPr>
                <w:rFonts w:ascii="宋体" w:hAnsi="宋体"/>
                <w:b/>
                <w:sz w:val="18"/>
                <w:szCs w:val="18"/>
              </w:rPr>
              <w:t>课程</w:t>
            </w:r>
          </w:p>
          <w:p w14:paraId="423C4553">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D3C4F9B">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DC6A79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918A4EC">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17BD3BF">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0676E9FB">
            <w:pPr>
              <w:snapToGrid w:val="0"/>
              <w:spacing w:line="260" w:lineRule="exact"/>
              <w:jc w:val="center"/>
              <w:rPr>
                <w:rFonts w:ascii="宋体" w:hAnsi="宋体"/>
                <w:b/>
                <w:sz w:val="18"/>
                <w:szCs w:val="18"/>
              </w:rPr>
            </w:pPr>
            <w:r>
              <w:rPr>
                <w:rFonts w:ascii="宋体" w:hAnsi="宋体"/>
                <w:b/>
                <w:sz w:val="18"/>
                <w:szCs w:val="18"/>
              </w:rPr>
              <w:t>备注</w:t>
            </w:r>
          </w:p>
        </w:tc>
      </w:tr>
      <w:tr w14:paraId="5C02E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A4A3F12">
            <w:pPr>
              <w:snapToGrid w:val="0"/>
              <w:spacing w:line="260" w:lineRule="exact"/>
              <w:jc w:val="center"/>
              <w:rPr>
                <w:rFonts w:ascii="宋体" w:hAnsi="宋体"/>
                <w:sz w:val="18"/>
                <w:szCs w:val="18"/>
              </w:rPr>
            </w:pPr>
            <w:r>
              <w:rPr>
                <w:rFonts w:ascii="宋体" w:hAnsi="宋体"/>
                <w:sz w:val="18"/>
                <w:szCs w:val="18"/>
              </w:rPr>
              <w:t>NAOE4316</w:t>
            </w:r>
          </w:p>
        </w:tc>
        <w:tc>
          <w:tcPr>
            <w:tcW w:w="1701" w:type="dxa"/>
            <w:tcBorders>
              <w:top w:val="single" w:color="auto" w:sz="12" w:space="0"/>
            </w:tcBorders>
            <w:tcMar>
              <w:left w:w="0" w:type="dxa"/>
              <w:right w:w="0" w:type="dxa"/>
            </w:tcMar>
            <w:vAlign w:val="center"/>
          </w:tcPr>
          <w:p w14:paraId="7D626812">
            <w:pPr>
              <w:snapToGrid w:val="0"/>
              <w:spacing w:line="260" w:lineRule="exact"/>
              <w:jc w:val="center"/>
              <w:rPr>
                <w:rFonts w:ascii="宋体" w:hAnsi="宋体"/>
                <w:sz w:val="18"/>
                <w:szCs w:val="18"/>
              </w:rPr>
            </w:pPr>
            <w:r>
              <w:rPr>
                <w:rFonts w:hint="eastAsia" w:ascii="宋体" w:hAnsi="宋体"/>
                <w:sz w:val="18"/>
                <w:szCs w:val="18"/>
              </w:rPr>
              <w:t>海洋平台设计</w:t>
            </w:r>
          </w:p>
        </w:tc>
        <w:tc>
          <w:tcPr>
            <w:tcW w:w="425" w:type="dxa"/>
            <w:tcBorders>
              <w:top w:val="single" w:color="auto" w:sz="12" w:space="0"/>
            </w:tcBorders>
            <w:tcMar>
              <w:left w:w="0" w:type="dxa"/>
              <w:right w:w="0" w:type="dxa"/>
            </w:tcMar>
            <w:vAlign w:val="center"/>
          </w:tcPr>
          <w:p w14:paraId="433F6A85">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2E648C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783F489">
            <w:pPr>
              <w:snapToGrid w:val="0"/>
              <w:spacing w:line="260" w:lineRule="exact"/>
              <w:jc w:val="center"/>
              <w:rPr>
                <w:rFonts w:ascii="宋体" w:hAnsi="宋体"/>
                <w:sz w:val="18"/>
                <w:szCs w:val="18"/>
              </w:rPr>
            </w:pPr>
            <w:r>
              <w:rPr>
                <w:rFonts w:hint="eastAsia" w:ascii="宋体" w:hAnsi="宋体"/>
                <w:sz w:val="18"/>
                <w:szCs w:val="18"/>
              </w:rPr>
              <w:t>14</w:t>
            </w:r>
          </w:p>
        </w:tc>
        <w:tc>
          <w:tcPr>
            <w:tcW w:w="283" w:type="dxa"/>
            <w:tcBorders>
              <w:top w:val="single" w:color="auto" w:sz="12" w:space="0"/>
            </w:tcBorders>
            <w:tcMar>
              <w:left w:w="0" w:type="dxa"/>
              <w:right w:w="0" w:type="dxa"/>
            </w:tcMar>
            <w:vAlign w:val="center"/>
          </w:tcPr>
          <w:p w14:paraId="6C48DC3F">
            <w:pPr>
              <w:snapToGrid w:val="0"/>
              <w:spacing w:line="260" w:lineRule="exact"/>
              <w:jc w:val="center"/>
              <w:rPr>
                <w:rFonts w:ascii="宋体" w:hAnsi="宋体"/>
                <w:sz w:val="18"/>
                <w:szCs w:val="18"/>
              </w:rPr>
            </w:pPr>
            <w:r>
              <w:rPr>
                <w:rFonts w:hint="eastAsia" w:ascii="宋体" w:hAnsi="宋体"/>
                <w:sz w:val="18"/>
                <w:szCs w:val="18"/>
              </w:rPr>
              <w:t>18</w:t>
            </w:r>
          </w:p>
        </w:tc>
        <w:tc>
          <w:tcPr>
            <w:tcW w:w="425" w:type="dxa"/>
            <w:tcBorders>
              <w:top w:val="single" w:color="auto" w:sz="12" w:space="0"/>
            </w:tcBorders>
            <w:tcMar>
              <w:left w:w="0" w:type="dxa"/>
              <w:right w:w="0" w:type="dxa"/>
            </w:tcMar>
            <w:vAlign w:val="center"/>
          </w:tcPr>
          <w:p w14:paraId="42364ABB">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37DDCCD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309077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C70172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35127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612ADF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5A86F7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9C8EB97">
            <w:pPr>
              <w:snapToGrid w:val="0"/>
              <w:spacing w:line="260" w:lineRule="exact"/>
              <w:jc w:val="center"/>
              <w:rPr>
                <w:rFonts w:ascii="宋体" w:hAnsi="宋体"/>
                <w:sz w:val="18"/>
                <w:szCs w:val="18"/>
              </w:rPr>
            </w:pPr>
          </w:p>
        </w:tc>
      </w:tr>
      <w:tr w14:paraId="2020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6185FC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Design of Marine Platforms</w:t>
            </w:r>
          </w:p>
        </w:tc>
      </w:tr>
      <w:tr w14:paraId="57783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407DAB3">
            <w:pPr>
              <w:snapToGrid w:val="0"/>
              <w:spacing w:line="260" w:lineRule="exact"/>
              <w:jc w:val="center"/>
              <w:rPr>
                <w:rFonts w:ascii="宋体" w:hAnsi="宋体"/>
                <w:sz w:val="18"/>
                <w:szCs w:val="18"/>
              </w:rPr>
            </w:pPr>
            <w:r>
              <w:rPr>
                <w:rFonts w:ascii="宋体" w:hAnsi="宋体"/>
                <w:sz w:val="18"/>
                <w:szCs w:val="18"/>
              </w:rPr>
              <w:t>NAOE4315</w:t>
            </w:r>
          </w:p>
        </w:tc>
        <w:tc>
          <w:tcPr>
            <w:tcW w:w="1701" w:type="dxa"/>
            <w:tcBorders>
              <w:top w:val="single" w:color="auto" w:sz="12" w:space="0"/>
            </w:tcBorders>
            <w:tcMar>
              <w:left w:w="0" w:type="dxa"/>
              <w:right w:w="0" w:type="dxa"/>
            </w:tcMar>
            <w:vAlign w:val="center"/>
          </w:tcPr>
          <w:p w14:paraId="0C5DAFBD">
            <w:pPr>
              <w:snapToGrid w:val="0"/>
              <w:spacing w:line="260" w:lineRule="exact"/>
              <w:jc w:val="center"/>
              <w:rPr>
                <w:rFonts w:ascii="宋体" w:hAnsi="宋体"/>
                <w:sz w:val="18"/>
                <w:szCs w:val="18"/>
              </w:rPr>
            </w:pPr>
            <w:r>
              <w:rPr>
                <w:rFonts w:hint="eastAsia" w:ascii="宋体" w:hAnsi="宋体"/>
                <w:sz w:val="18"/>
                <w:szCs w:val="18"/>
              </w:rPr>
              <w:t>船舶设计-II</w:t>
            </w:r>
          </w:p>
        </w:tc>
        <w:tc>
          <w:tcPr>
            <w:tcW w:w="425" w:type="dxa"/>
            <w:tcBorders>
              <w:top w:val="single" w:color="auto" w:sz="12" w:space="0"/>
            </w:tcBorders>
            <w:tcMar>
              <w:left w:w="0" w:type="dxa"/>
              <w:right w:w="0" w:type="dxa"/>
            </w:tcMar>
            <w:vAlign w:val="center"/>
          </w:tcPr>
          <w:p w14:paraId="012BADAC">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3B241F5">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898F665">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4F317457">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3748FA8F">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05C1085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9696A30">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C1B8DF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8218D4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369DA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C4A47C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8B1C8FB">
            <w:pPr>
              <w:snapToGrid w:val="0"/>
              <w:spacing w:line="260" w:lineRule="exact"/>
              <w:jc w:val="center"/>
              <w:rPr>
                <w:rFonts w:ascii="宋体" w:hAnsi="宋体"/>
                <w:sz w:val="18"/>
                <w:szCs w:val="18"/>
              </w:rPr>
            </w:pPr>
          </w:p>
        </w:tc>
      </w:tr>
      <w:tr w14:paraId="6EDBA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AEB45A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Design-II</w:t>
            </w:r>
          </w:p>
        </w:tc>
      </w:tr>
      <w:tr w14:paraId="643B7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ACC0425">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FC7F8E6">
            <w:pPr>
              <w:snapToGrid w:val="0"/>
              <w:spacing w:line="260" w:lineRule="exact"/>
              <w:jc w:val="center"/>
              <w:rPr>
                <w:rFonts w:ascii="宋体" w:hAnsi="宋体"/>
                <w:sz w:val="18"/>
                <w:szCs w:val="18"/>
              </w:rPr>
            </w:pPr>
            <w:r>
              <w:rPr>
                <w:rFonts w:ascii="宋体" w:hAnsi="宋体"/>
                <w:sz w:val="18"/>
                <w:szCs w:val="18"/>
              </w:rPr>
              <w:t>5.0</w:t>
            </w:r>
          </w:p>
        </w:tc>
        <w:tc>
          <w:tcPr>
            <w:tcW w:w="425" w:type="dxa"/>
            <w:tcBorders>
              <w:top w:val="single" w:color="auto" w:sz="12" w:space="0"/>
            </w:tcBorders>
            <w:tcMar>
              <w:left w:w="0" w:type="dxa"/>
              <w:right w:w="0" w:type="dxa"/>
            </w:tcMar>
            <w:vAlign w:val="center"/>
          </w:tcPr>
          <w:p w14:paraId="35A47A54">
            <w:pPr>
              <w:snapToGrid w:val="0"/>
              <w:spacing w:line="260" w:lineRule="exact"/>
              <w:jc w:val="center"/>
              <w:rPr>
                <w:rFonts w:ascii="宋体" w:hAnsi="宋体"/>
                <w:sz w:val="18"/>
                <w:szCs w:val="18"/>
              </w:rPr>
            </w:pPr>
            <w:r>
              <w:rPr>
                <w:rFonts w:ascii="宋体" w:hAnsi="宋体"/>
                <w:sz w:val="18"/>
                <w:szCs w:val="18"/>
              </w:rPr>
              <w:t>80</w:t>
            </w:r>
          </w:p>
        </w:tc>
        <w:tc>
          <w:tcPr>
            <w:tcW w:w="426" w:type="dxa"/>
            <w:tcBorders>
              <w:top w:val="single" w:color="auto" w:sz="12" w:space="0"/>
            </w:tcBorders>
            <w:tcMar>
              <w:left w:w="0" w:type="dxa"/>
              <w:right w:w="0" w:type="dxa"/>
            </w:tcMar>
            <w:vAlign w:val="center"/>
          </w:tcPr>
          <w:p w14:paraId="01F5BC37">
            <w:pPr>
              <w:snapToGrid w:val="0"/>
              <w:spacing w:line="260" w:lineRule="exact"/>
              <w:jc w:val="center"/>
              <w:rPr>
                <w:rFonts w:ascii="宋体" w:hAnsi="宋体"/>
                <w:sz w:val="18"/>
                <w:szCs w:val="18"/>
              </w:rPr>
            </w:pPr>
            <w:r>
              <w:rPr>
                <w:rFonts w:ascii="宋体" w:hAnsi="宋体"/>
                <w:sz w:val="18"/>
                <w:szCs w:val="18"/>
              </w:rPr>
              <w:t>26</w:t>
            </w:r>
          </w:p>
        </w:tc>
        <w:tc>
          <w:tcPr>
            <w:tcW w:w="283" w:type="dxa"/>
            <w:tcBorders>
              <w:top w:val="single" w:color="auto" w:sz="12" w:space="0"/>
            </w:tcBorders>
            <w:tcMar>
              <w:left w:w="0" w:type="dxa"/>
              <w:right w:w="0" w:type="dxa"/>
            </w:tcMar>
            <w:vAlign w:val="center"/>
          </w:tcPr>
          <w:p w14:paraId="4B423956">
            <w:pPr>
              <w:snapToGrid w:val="0"/>
              <w:spacing w:line="260" w:lineRule="exact"/>
              <w:jc w:val="center"/>
              <w:rPr>
                <w:rFonts w:ascii="宋体" w:hAnsi="宋体"/>
                <w:sz w:val="18"/>
                <w:szCs w:val="18"/>
              </w:rPr>
            </w:pPr>
            <w:r>
              <w:rPr>
                <w:rFonts w:ascii="宋体" w:hAnsi="宋体"/>
                <w:sz w:val="18"/>
                <w:szCs w:val="18"/>
              </w:rPr>
              <w:t>54</w:t>
            </w:r>
          </w:p>
        </w:tc>
        <w:tc>
          <w:tcPr>
            <w:tcW w:w="425" w:type="dxa"/>
            <w:tcBorders>
              <w:top w:val="single" w:color="auto" w:sz="12" w:space="0"/>
            </w:tcBorders>
            <w:tcMar>
              <w:left w:w="0" w:type="dxa"/>
              <w:right w:w="0" w:type="dxa"/>
            </w:tcMar>
            <w:vAlign w:val="center"/>
          </w:tcPr>
          <w:p w14:paraId="469E6A4A">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66085C1">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FF8140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25455B">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FE294C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272F668">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F63B24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EBAEDA3">
            <w:pPr>
              <w:snapToGrid w:val="0"/>
              <w:spacing w:line="260" w:lineRule="exact"/>
              <w:jc w:val="center"/>
              <w:rPr>
                <w:rFonts w:ascii="宋体" w:hAnsi="宋体"/>
                <w:sz w:val="18"/>
                <w:szCs w:val="18"/>
              </w:rPr>
            </w:pPr>
          </w:p>
        </w:tc>
      </w:tr>
    </w:tbl>
    <w:p w14:paraId="59759611">
      <w:pPr>
        <w:snapToGrid w:val="0"/>
        <w:spacing w:line="276" w:lineRule="auto"/>
        <w:ind w:firstLine="21" w:firstLineChars="10"/>
      </w:pPr>
    </w:p>
    <w:p w14:paraId="0F0AF121">
      <w:pPr>
        <w:snapToGrid w:val="0"/>
        <w:spacing w:line="276" w:lineRule="auto"/>
        <w:ind w:firstLine="420" w:firstLineChars="200"/>
      </w:pPr>
      <w:r>
        <w:rPr>
          <w:rFonts w:hint="eastAsia"/>
          <w:szCs w:val="21"/>
        </w:rPr>
        <w:t xml:space="preserve"> 3)  专业实践课程    要求最低学分：1  学分        课程最低门数：1  门</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635D6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1D1487E">
            <w:pPr>
              <w:snapToGrid w:val="0"/>
              <w:spacing w:line="260" w:lineRule="exact"/>
              <w:jc w:val="center"/>
              <w:rPr>
                <w:rFonts w:ascii="宋体" w:hAnsi="宋体"/>
                <w:b/>
                <w:sz w:val="18"/>
                <w:szCs w:val="18"/>
              </w:rPr>
            </w:pPr>
            <w:r>
              <w:rPr>
                <w:rFonts w:hint="eastAsia" w:ascii="宋体" w:hAnsi="宋体"/>
                <w:b/>
                <w:sz w:val="18"/>
                <w:szCs w:val="18"/>
              </w:rPr>
              <w:t>课程</w:t>
            </w:r>
          </w:p>
          <w:p w14:paraId="44D6EAE1">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3FDA32B">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4694B8A">
            <w:pPr>
              <w:snapToGrid w:val="0"/>
              <w:spacing w:line="260" w:lineRule="exact"/>
              <w:jc w:val="center"/>
              <w:rPr>
                <w:rFonts w:ascii="宋体" w:hAnsi="宋体"/>
                <w:b/>
                <w:sz w:val="18"/>
                <w:szCs w:val="18"/>
              </w:rPr>
            </w:pPr>
            <w:r>
              <w:rPr>
                <w:rFonts w:ascii="宋体" w:hAnsi="宋体"/>
                <w:b/>
                <w:sz w:val="18"/>
                <w:szCs w:val="18"/>
              </w:rPr>
              <w:t>学</w:t>
            </w:r>
          </w:p>
          <w:p w14:paraId="4683B956">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4669E7AB">
            <w:pPr>
              <w:snapToGrid w:val="0"/>
              <w:spacing w:line="260" w:lineRule="exact"/>
              <w:jc w:val="center"/>
              <w:rPr>
                <w:rFonts w:ascii="宋体" w:hAnsi="宋体"/>
                <w:b/>
                <w:sz w:val="18"/>
                <w:szCs w:val="18"/>
              </w:rPr>
            </w:pPr>
            <w:r>
              <w:rPr>
                <w:rFonts w:ascii="宋体" w:hAnsi="宋体"/>
                <w:b/>
                <w:sz w:val="18"/>
                <w:szCs w:val="18"/>
              </w:rPr>
              <w:t>总</w:t>
            </w:r>
          </w:p>
          <w:p w14:paraId="67E95346">
            <w:pPr>
              <w:snapToGrid w:val="0"/>
              <w:spacing w:line="260" w:lineRule="exact"/>
              <w:jc w:val="center"/>
              <w:rPr>
                <w:rFonts w:ascii="宋体" w:hAnsi="宋体"/>
                <w:b/>
                <w:sz w:val="18"/>
                <w:szCs w:val="18"/>
              </w:rPr>
            </w:pPr>
            <w:r>
              <w:rPr>
                <w:rFonts w:ascii="宋体" w:hAnsi="宋体"/>
                <w:b/>
                <w:sz w:val="18"/>
                <w:szCs w:val="18"/>
              </w:rPr>
              <w:t>学</w:t>
            </w:r>
          </w:p>
          <w:p w14:paraId="7D2CA18E">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343ED1D4">
            <w:pPr>
              <w:snapToGrid w:val="0"/>
              <w:spacing w:line="260" w:lineRule="exact"/>
              <w:jc w:val="center"/>
              <w:rPr>
                <w:rFonts w:ascii="宋体" w:hAnsi="宋体"/>
                <w:b/>
                <w:sz w:val="18"/>
                <w:szCs w:val="18"/>
              </w:rPr>
            </w:pPr>
            <w:r>
              <w:rPr>
                <w:rFonts w:ascii="宋体" w:hAnsi="宋体"/>
                <w:b/>
                <w:sz w:val="18"/>
                <w:szCs w:val="18"/>
              </w:rPr>
              <w:t>理</w:t>
            </w:r>
          </w:p>
          <w:p w14:paraId="690474A0">
            <w:pPr>
              <w:snapToGrid w:val="0"/>
              <w:spacing w:line="260" w:lineRule="exact"/>
              <w:jc w:val="center"/>
              <w:rPr>
                <w:rFonts w:ascii="宋体" w:hAnsi="宋体"/>
                <w:b/>
                <w:sz w:val="18"/>
                <w:szCs w:val="18"/>
              </w:rPr>
            </w:pPr>
            <w:r>
              <w:rPr>
                <w:rFonts w:ascii="宋体" w:hAnsi="宋体"/>
                <w:b/>
                <w:sz w:val="18"/>
                <w:szCs w:val="18"/>
              </w:rPr>
              <w:t>论</w:t>
            </w:r>
          </w:p>
          <w:p w14:paraId="6AFB0A52">
            <w:pPr>
              <w:snapToGrid w:val="0"/>
              <w:spacing w:line="260" w:lineRule="exact"/>
              <w:jc w:val="center"/>
              <w:rPr>
                <w:rFonts w:ascii="宋体" w:hAnsi="宋体"/>
                <w:b/>
                <w:sz w:val="18"/>
                <w:szCs w:val="18"/>
              </w:rPr>
            </w:pPr>
            <w:r>
              <w:rPr>
                <w:rFonts w:ascii="宋体" w:hAnsi="宋体"/>
                <w:b/>
                <w:sz w:val="18"/>
                <w:szCs w:val="18"/>
              </w:rPr>
              <w:t>学</w:t>
            </w:r>
          </w:p>
          <w:p w14:paraId="3BC7D0B8">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7B9EF017">
            <w:pPr>
              <w:snapToGrid w:val="0"/>
              <w:spacing w:line="260" w:lineRule="exact"/>
              <w:jc w:val="center"/>
              <w:rPr>
                <w:rFonts w:ascii="宋体" w:hAnsi="宋体"/>
                <w:b/>
                <w:sz w:val="18"/>
                <w:szCs w:val="18"/>
              </w:rPr>
            </w:pPr>
            <w:r>
              <w:rPr>
                <w:rFonts w:ascii="宋体" w:hAnsi="宋体"/>
                <w:b/>
                <w:sz w:val="18"/>
                <w:szCs w:val="18"/>
              </w:rPr>
              <w:t>实</w:t>
            </w:r>
          </w:p>
          <w:p w14:paraId="1B6DACFA">
            <w:pPr>
              <w:snapToGrid w:val="0"/>
              <w:spacing w:line="260" w:lineRule="exact"/>
              <w:jc w:val="center"/>
              <w:rPr>
                <w:rFonts w:ascii="宋体" w:hAnsi="宋体"/>
                <w:b/>
                <w:sz w:val="18"/>
                <w:szCs w:val="18"/>
              </w:rPr>
            </w:pPr>
            <w:r>
              <w:rPr>
                <w:rFonts w:ascii="宋体" w:hAnsi="宋体"/>
                <w:b/>
                <w:sz w:val="18"/>
                <w:szCs w:val="18"/>
              </w:rPr>
              <w:t>践</w:t>
            </w:r>
          </w:p>
          <w:p w14:paraId="5991A7CB">
            <w:pPr>
              <w:snapToGrid w:val="0"/>
              <w:spacing w:line="260" w:lineRule="exact"/>
              <w:jc w:val="center"/>
              <w:rPr>
                <w:rFonts w:ascii="宋体" w:hAnsi="宋体"/>
                <w:b/>
                <w:sz w:val="18"/>
                <w:szCs w:val="18"/>
              </w:rPr>
            </w:pPr>
            <w:r>
              <w:rPr>
                <w:rFonts w:ascii="宋体" w:hAnsi="宋体"/>
                <w:b/>
                <w:sz w:val="18"/>
                <w:szCs w:val="18"/>
              </w:rPr>
              <w:t>学</w:t>
            </w:r>
          </w:p>
          <w:p w14:paraId="43DF00B2">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D2A805C">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28B1F24">
            <w:pPr>
              <w:snapToGrid w:val="0"/>
              <w:spacing w:line="260" w:lineRule="exact"/>
              <w:jc w:val="center"/>
              <w:rPr>
                <w:rFonts w:ascii="宋体" w:hAnsi="宋体"/>
                <w:b/>
                <w:sz w:val="18"/>
                <w:szCs w:val="18"/>
              </w:rPr>
            </w:pPr>
            <w:r>
              <w:rPr>
                <w:rFonts w:ascii="宋体" w:hAnsi="宋体"/>
                <w:b/>
                <w:sz w:val="18"/>
                <w:szCs w:val="18"/>
              </w:rPr>
              <w:t>推</w:t>
            </w:r>
          </w:p>
          <w:p w14:paraId="6E367A1F">
            <w:pPr>
              <w:snapToGrid w:val="0"/>
              <w:spacing w:line="260" w:lineRule="exact"/>
              <w:jc w:val="center"/>
              <w:rPr>
                <w:rFonts w:ascii="宋体" w:hAnsi="宋体"/>
                <w:b/>
                <w:sz w:val="18"/>
                <w:szCs w:val="18"/>
              </w:rPr>
            </w:pPr>
            <w:r>
              <w:rPr>
                <w:rFonts w:ascii="宋体" w:hAnsi="宋体"/>
                <w:b/>
                <w:sz w:val="18"/>
                <w:szCs w:val="18"/>
              </w:rPr>
              <w:t>荐</w:t>
            </w:r>
          </w:p>
          <w:p w14:paraId="3AF7F37E">
            <w:pPr>
              <w:snapToGrid w:val="0"/>
              <w:spacing w:line="260" w:lineRule="exact"/>
              <w:jc w:val="center"/>
              <w:rPr>
                <w:rFonts w:ascii="宋体" w:hAnsi="宋体"/>
                <w:b/>
                <w:sz w:val="18"/>
                <w:szCs w:val="18"/>
              </w:rPr>
            </w:pPr>
            <w:r>
              <w:rPr>
                <w:rFonts w:ascii="宋体" w:hAnsi="宋体"/>
                <w:b/>
                <w:sz w:val="18"/>
                <w:szCs w:val="18"/>
              </w:rPr>
              <w:t>学</w:t>
            </w:r>
          </w:p>
          <w:p w14:paraId="554508E8">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547387D8">
            <w:pPr>
              <w:snapToGrid w:val="0"/>
              <w:spacing w:line="260" w:lineRule="exact"/>
              <w:jc w:val="center"/>
              <w:rPr>
                <w:rFonts w:ascii="宋体" w:hAnsi="宋体"/>
                <w:b/>
                <w:sz w:val="18"/>
                <w:szCs w:val="18"/>
              </w:rPr>
            </w:pPr>
            <w:r>
              <w:rPr>
                <w:rFonts w:ascii="宋体" w:hAnsi="宋体"/>
                <w:b/>
                <w:sz w:val="18"/>
                <w:szCs w:val="18"/>
              </w:rPr>
              <w:t>课程</w:t>
            </w:r>
          </w:p>
          <w:p w14:paraId="6F2F41F5">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030241B4">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089F46DF">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616EA07E">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C0FFD8B">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3C7EB11C">
            <w:pPr>
              <w:snapToGrid w:val="0"/>
              <w:spacing w:line="260" w:lineRule="exact"/>
              <w:jc w:val="center"/>
              <w:rPr>
                <w:rFonts w:ascii="宋体" w:hAnsi="宋体"/>
                <w:b/>
                <w:sz w:val="18"/>
                <w:szCs w:val="18"/>
              </w:rPr>
            </w:pPr>
            <w:r>
              <w:rPr>
                <w:rFonts w:ascii="宋体" w:hAnsi="宋体"/>
                <w:b/>
                <w:sz w:val="18"/>
                <w:szCs w:val="18"/>
              </w:rPr>
              <w:t>备注</w:t>
            </w:r>
          </w:p>
        </w:tc>
      </w:tr>
      <w:tr w14:paraId="778F9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0BF07A9">
            <w:pPr>
              <w:snapToGrid w:val="0"/>
              <w:spacing w:line="260" w:lineRule="exact"/>
              <w:jc w:val="center"/>
              <w:rPr>
                <w:rFonts w:ascii="宋体" w:hAnsi="宋体"/>
                <w:sz w:val="18"/>
                <w:szCs w:val="18"/>
              </w:rPr>
            </w:pPr>
            <w:r>
              <w:rPr>
                <w:rFonts w:ascii="宋体" w:hAnsi="宋体"/>
                <w:sz w:val="18"/>
                <w:szCs w:val="18"/>
              </w:rPr>
              <w:t>NAOE3351</w:t>
            </w:r>
          </w:p>
        </w:tc>
        <w:tc>
          <w:tcPr>
            <w:tcW w:w="1701" w:type="dxa"/>
            <w:tcBorders>
              <w:top w:val="single" w:color="auto" w:sz="12" w:space="0"/>
            </w:tcBorders>
            <w:tcMar>
              <w:left w:w="0" w:type="dxa"/>
              <w:right w:w="0" w:type="dxa"/>
            </w:tcMar>
            <w:vAlign w:val="center"/>
          </w:tcPr>
          <w:p w14:paraId="0B958FED">
            <w:pPr>
              <w:snapToGrid w:val="0"/>
              <w:spacing w:line="260" w:lineRule="exact"/>
              <w:jc w:val="center"/>
              <w:rPr>
                <w:rFonts w:ascii="宋体" w:hAnsi="宋体"/>
                <w:sz w:val="18"/>
                <w:szCs w:val="18"/>
              </w:rPr>
            </w:pPr>
            <w:r>
              <w:rPr>
                <w:rFonts w:hint="eastAsia" w:ascii="宋体" w:hAnsi="宋体"/>
                <w:sz w:val="18"/>
                <w:szCs w:val="18"/>
              </w:rPr>
              <w:t>现代结构实验技术</w:t>
            </w:r>
          </w:p>
        </w:tc>
        <w:tc>
          <w:tcPr>
            <w:tcW w:w="425" w:type="dxa"/>
            <w:tcBorders>
              <w:top w:val="single" w:color="auto" w:sz="12" w:space="0"/>
            </w:tcBorders>
            <w:tcMar>
              <w:left w:w="0" w:type="dxa"/>
              <w:right w:w="0" w:type="dxa"/>
            </w:tcMar>
            <w:vAlign w:val="center"/>
          </w:tcPr>
          <w:p w14:paraId="03BF2D0D">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582FF6C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31C27AF">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A2B3F2A">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5822F8E3">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0B2F30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C2165B2">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84752E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45324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A6A20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3A22D3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FADBF44">
            <w:pPr>
              <w:snapToGrid w:val="0"/>
              <w:spacing w:line="260" w:lineRule="exact"/>
              <w:jc w:val="center"/>
              <w:rPr>
                <w:rFonts w:ascii="宋体" w:hAnsi="宋体"/>
                <w:sz w:val="18"/>
                <w:szCs w:val="18"/>
              </w:rPr>
            </w:pPr>
          </w:p>
        </w:tc>
      </w:tr>
      <w:tr w14:paraId="56E96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9F63F5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Modern Structure Experiment Technology</w:t>
            </w:r>
          </w:p>
        </w:tc>
      </w:tr>
      <w:tr w14:paraId="45230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2AC053E">
            <w:pPr>
              <w:snapToGrid w:val="0"/>
              <w:spacing w:line="260" w:lineRule="exact"/>
              <w:jc w:val="center"/>
              <w:rPr>
                <w:rFonts w:ascii="宋体" w:hAnsi="宋体"/>
                <w:sz w:val="18"/>
                <w:szCs w:val="18"/>
              </w:rPr>
            </w:pPr>
            <w:r>
              <w:rPr>
                <w:rFonts w:ascii="宋体" w:hAnsi="宋体"/>
                <w:sz w:val="18"/>
                <w:szCs w:val="18"/>
              </w:rPr>
              <w:t>NAOE3350</w:t>
            </w:r>
          </w:p>
        </w:tc>
        <w:tc>
          <w:tcPr>
            <w:tcW w:w="1701" w:type="dxa"/>
            <w:tcBorders>
              <w:top w:val="single" w:color="auto" w:sz="12" w:space="0"/>
            </w:tcBorders>
            <w:tcMar>
              <w:left w:w="0" w:type="dxa"/>
              <w:right w:w="0" w:type="dxa"/>
            </w:tcMar>
            <w:vAlign w:val="center"/>
          </w:tcPr>
          <w:p w14:paraId="2C51FC8F">
            <w:pPr>
              <w:snapToGrid w:val="0"/>
              <w:spacing w:line="260" w:lineRule="exact"/>
              <w:jc w:val="center"/>
              <w:rPr>
                <w:rFonts w:ascii="宋体" w:hAnsi="宋体"/>
                <w:sz w:val="18"/>
                <w:szCs w:val="18"/>
              </w:rPr>
            </w:pPr>
            <w:r>
              <w:rPr>
                <w:rFonts w:hint="eastAsia" w:ascii="宋体" w:hAnsi="宋体"/>
                <w:sz w:val="18"/>
                <w:szCs w:val="18"/>
              </w:rPr>
              <w:t>水池模型实验技术</w:t>
            </w:r>
          </w:p>
        </w:tc>
        <w:tc>
          <w:tcPr>
            <w:tcW w:w="425" w:type="dxa"/>
            <w:tcBorders>
              <w:top w:val="single" w:color="auto" w:sz="12" w:space="0"/>
            </w:tcBorders>
            <w:tcMar>
              <w:left w:w="0" w:type="dxa"/>
              <w:right w:w="0" w:type="dxa"/>
            </w:tcMar>
            <w:vAlign w:val="center"/>
          </w:tcPr>
          <w:p w14:paraId="6052B60A">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601E9165">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FBCC1E3">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766CE0C">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1DFB7F1F">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4489D28">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0C1D9A8">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7C7B88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3FE08B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3A1A11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AAD1B6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E00F0CF">
            <w:pPr>
              <w:snapToGrid w:val="0"/>
              <w:spacing w:line="260" w:lineRule="exact"/>
              <w:jc w:val="center"/>
              <w:rPr>
                <w:rFonts w:ascii="宋体" w:hAnsi="宋体"/>
                <w:sz w:val="18"/>
                <w:szCs w:val="18"/>
              </w:rPr>
            </w:pPr>
          </w:p>
        </w:tc>
      </w:tr>
      <w:tr w14:paraId="2C3C8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B07FB3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Hydrodynamic Model Experiment</w:t>
            </w:r>
          </w:p>
        </w:tc>
      </w:tr>
      <w:tr w14:paraId="31D83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2916E2E8">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6E0BB38C">
            <w:pPr>
              <w:snapToGrid w:val="0"/>
              <w:spacing w:line="260" w:lineRule="exact"/>
              <w:jc w:val="center"/>
              <w:rPr>
                <w:rFonts w:ascii="宋体" w:hAnsi="宋体"/>
                <w:sz w:val="18"/>
                <w:szCs w:val="18"/>
              </w:rPr>
            </w:pPr>
            <w:r>
              <w:rPr>
                <w:rFonts w:ascii="宋体" w:hAnsi="宋体"/>
                <w:sz w:val="18"/>
                <w:szCs w:val="18"/>
              </w:rPr>
              <w:t>2.0</w:t>
            </w:r>
          </w:p>
        </w:tc>
        <w:tc>
          <w:tcPr>
            <w:tcW w:w="425" w:type="dxa"/>
            <w:tcBorders>
              <w:top w:val="single" w:color="auto" w:sz="12" w:space="0"/>
            </w:tcBorders>
            <w:tcMar>
              <w:left w:w="0" w:type="dxa"/>
              <w:right w:w="0" w:type="dxa"/>
            </w:tcMar>
            <w:vAlign w:val="center"/>
          </w:tcPr>
          <w:p w14:paraId="51F3F6D2">
            <w:pPr>
              <w:snapToGrid w:val="0"/>
              <w:spacing w:line="260" w:lineRule="exact"/>
              <w:jc w:val="center"/>
              <w:rPr>
                <w:rFonts w:ascii="宋体" w:hAnsi="宋体"/>
                <w:sz w:val="18"/>
                <w:szCs w:val="18"/>
              </w:rPr>
            </w:pPr>
            <w:r>
              <w:rPr>
                <w:rFonts w:ascii="宋体" w:hAnsi="宋体"/>
                <w:sz w:val="18"/>
                <w:szCs w:val="18"/>
              </w:rPr>
              <w:t>64</w:t>
            </w:r>
          </w:p>
        </w:tc>
        <w:tc>
          <w:tcPr>
            <w:tcW w:w="426" w:type="dxa"/>
            <w:tcBorders>
              <w:top w:val="single" w:color="auto" w:sz="12" w:space="0"/>
            </w:tcBorders>
            <w:tcMar>
              <w:left w:w="0" w:type="dxa"/>
              <w:right w:w="0" w:type="dxa"/>
            </w:tcMar>
            <w:vAlign w:val="center"/>
          </w:tcPr>
          <w:p w14:paraId="1750C4F6">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10A0CFB6">
            <w:pPr>
              <w:snapToGrid w:val="0"/>
              <w:spacing w:line="260" w:lineRule="exact"/>
              <w:jc w:val="center"/>
              <w:rPr>
                <w:rFonts w:ascii="宋体" w:hAnsi="宋体"/>
                <w:sz w:val="18"/>
                <w:szCs w:val="18"/>
              </w:rPr>
            </w:pPr>
            <w:r>
              <w:rPr>
                <w:rFonts w:ascii="宋体" w:hAnsi="宋体"/>
                <w:sz w:val="18"/>
                <w:szCs w:val="18"/>
              </w:rPr>
              <w:t>64</w:t>
            </w:r>
          </w:p>
        </w:tc>
        <w:tc>
          <w:tcPr>
            <w:tcW w:w="425" w:type="dxa"/>
            <w:tcBorders>
              <w:top w:val="single" w:color="auto" w:sz="12" w:space="0"/>
            </w:tcBorders>
            <w:tcMar>
              <w:left w:w="0" w:type="dxa"/>
              <w:right w:w="0" w:type="dxa"/>
            </w:tcMar>
            <w:vAlign w:val="center"/>
          </w:tcPr>
          <w:p w14:paraId="044D3164">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206C8C9E">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F5B413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AE1E78B">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77CB66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6E97D0">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5BC2CCE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B3C42B7">
            <w:pPr>
              <w:snapToGrid w:val="0"/>
              <w:spacing w:line="260" w:lineRule="exact"/>
              <w:jc w:val="center"/>
              <w:rPr>
                <w:rFonts w:ascii="宋体" w:hAnsi="宋体"/>
                <w:sz w:val="18"/>
                <w:szCs w:val="18"/>
              </w:rPr>
            </w:pPr>
          </w:p>
        </w:tc>
      </w:tr>
    </w:tbl>
    <w:p w14:paraId="4FAFA0E4">
      <w:pPr>
        <w:snapToGrid w:val="0"/>
        <w:spacing w:line="276" w:lineRule="auto"/>
        <w:ind w:firstLine="21" w:firstLineChars="10"/>
      </w:pPr>
    </w:p>
    <w:p w14:paraId="1FBC37DA">
      <w:pPr>
        <w:pStyle w:val="3"/>
        <w:spacing w:before="120"/>
        <w:ind w:firstLine="0" w:firstLineChars="0"/>
        <w:rPr>
          <w:rFonts w:ascii="宋体" w:hAnsi="宋体" w:eastAsia="宋体"/>
          <w:b/>
          <w:sz w:val="21"/>
          <w:szCs w:val="21"/>
        </w:rPr>
      </w:pPr>
      <w:bookmarkStart w:id="22" w:name="_Toc3129"/>
      <w:r>
        <w:rPr>
          <w:rFonts w:ascii="宋体" w:hAnsi="宋体" w:eastAsia="宋体"/>
          <w:b/>
          <w:sz w:val="21"/>
          <w:szCs w:val="21"/>
        </w:rPr>
        <w:t>(3)  专业选修类    要求最低学分：4  学分</w:t>
      </w:r>
      <w:bookmarkEnd w:id="22"/>
      <w:r>
        <w:rPr>
          <w:rFonts w:ascii="宋体" w:hAnsi="宋体" w:eastAsia="宋体"/>
          <w:b/>
          <w:sz w:val="21"/>
          <w:szCs w:val="21"/>
        </w:rPr>
        <w:t xml:space="preserve">        </w:t>
      </w:r>
    </w:p>
    <w:p w14:paraId="12B764B0">
      <w:pPr>
        <w:snapToGrid w:val="0"/>
        <w:spacing w:line="276" w:lineRule="auto"/>
        <w:ind w:firstLine="420" w:firstLineChars="200"/>
      </w:pPr>
      <w:r>
        <w:rPr>
          <w:rFonts w:hint="eastAsia"/>
          <w:szCs w:val="21"/>
        </w:rPr>
        <w:t xml:space="preserve"> 1)  限选    要求最低学分：4  学分        </w:t>
      </w:r>
    </w:p>
    <w:p w14:paraId="209E7A26">
      <w:pPr>
        <w:snapToGrid w:val="0"/>
        <w:spacing w:line="276" w:lineRule="auto"/>
        <w:ind w:firstLine="420" w:firstLineChars="200"/>
      </w:pPr>
      <w:r>
        <w:rPr>
          <w:rFonts w:hint="eastAsia"/>
          <w:szCs w:val="21"/>
        </w:rPr>
        <w:t xml:space="preserve">   最低学分要求4学分</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606E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AC0BED8">
            <w:pPr>
              <w:snapToGrid w:val="0"/>
              <w:spacing w:line="260" w:lineRule="exact"/>
              <w:jc w:val="center"/>
              <w:rPr>
                <w:rFonts w:ascii="宋体" w:hAnsi="宋体"/>
                <w:b/>
                <w:sz w:val="18"/>
                <w:szCs w:val="18"/>
              </w:rPr>
            </w:pPr>
            <w:r>
              <w:rPr>
                <w:rFonts w:hint="eastAsia" w:ascii="宋体" w:hAnsi="宋体"/>
                <w:b/>
                <w:sz w:val="18"/>
                <w:szCs w:val="18"/>
              </w:rPr>
              <w:t>课程</w:t>
            </w:r>
          </w:p>
          <w:p w14:paraId="4F6669C4">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6F46370">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897945C">
            <w:pPr>
              <w:snapToGrid w:val="0"/>
              <w:spacing w:line="260" w:lineRule="exact"/>
              <w:jc w:val="center"/>
              <w:rPr>
                <w:rFonts w:ascii="宋体" w:hAnsi="宋体"/>
                <w:b/>
                <w:sz w:val="18"/>
                <w:szCs w:val="18"/>
              </w:rPr>
            </w:pPr>
            <w:r>
              <w:rPr>
                <w:rFonts w:ascii="宋体" w:hAnsi="宋体"/>
                <w:b/>
                <w:sz w:val="18"/>
                <w:szCs w:val="18"/>
              </w:rPr>
              <w:t>学</w:t>
            </w:r>
          </w:p>
          <w:p w14:paraId="3A234AA4">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6F33869">
            <w:pPr>
              <w:snapToGrid w:val="0"/>
              <w:spacing w:line="260" w:lineRule="exact"/>
              <w:jc w:val="center"/>
              <w:rPr>
                <w:rFonts w:ascii="宋体" w:hAnsi="宋体"/>
                <w:b/>
                <w:sz w:val="18"/>
                <w:szCs w:val="18"/>
              </w:rPr>
            </w:pPr>
            <w:r>
              <w:rPr>
                <w:rFonts w:ascii="宋体" w:hAnsi="宋体"/>
                <w:b/>
                <w:sz w:val="18"/>
                <w:szCs w:val="18"/>
              </w:rPr>
              <w:t>总</w:t>
            </w:r>
          </w:p>
          <w:p w14:paraId="6BC8153E">
            <w:pPr>
              <w:snapToGrid w:val="0"/>
              <w:spacing w:line="260" w:lineRule="exact"/>
              <w:jc w:val="center"/>
              <w:rPr>
                <w:rFonts w:ascii="宋体" w:hAnsi="宋体"/>
                <w:b/>
                <w:sz w:val="18"/>
                <w:szCs w:val="18"/>
              </w:rPr>
            </w:pPr>
            <w:r>
              <w:rPr>
                <w:rFonts w:ascii="宋体" w:hAnsi="宋体"/>
                <w:b/>
                <w:sz w:val="18"/>
                <w:szCs w:val="18"/>
              </w:rPr>
              <w:t>学</w:t>
            </w:r>
          </w:p>
          <w:p w14:paraId="75E3EA86">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3A91263">
            <w:pPr>
              <w:snapToGrid w:val="0"/>
              <w:spacing w:line="260" w:lineRule="exact"/>
              <w:jc w:val="center"/>
              <w:rPr>
                <w:rFonts w:ascii="宋体" w:hAnsi="宋体"/>
                <w:b/>
                <w:sz w:val="18"/>
                <w:szCs w:val="18"/>
              </w:rPr>
            </w:pPr>
            <w:r>
              <w:rPr>
                <w:rFonts w:ascii="宋体" w:hAnsi="宋体"/>
                <w:b/>
                <w:sz w:val="18"/>
                <w:szCs w:val="18"/>
              </w:rPr>
              <w:t>理</w:t>
            </w:r>
          </w:p>
          <w:p w14:paraId="4833359C">
            <w:pPr>
              <w:snapToGrid w:val="0"/>
              <w:spacing w:line="260" w:lineRule="exact"/>
              <w:jc w:val="center"/>
              <w:rPr>
                <w:rFonts w:ascii="宋体" w:hAnsi="宋体"/>
                <w:b/>
                <w:sz w:val="18"/>
                <w:szCs w:val="18"/>
              </w:rPr>
            </w:pPr>
            <w:r>
              <w:rPr>
                <w:rFonts w:ascii="宋体" w:hAnsi="宋体"/>
                <w:b/>
                <w:sz w:val="18"/>
                <w:szCs w:val="18"/>
              </w:rPr>
              <w:t>论</w:t>
            </w:r>
          </w:p>
          <w:p w14:paraId="6F9C6CBF">
            <w:pPr>
              <w:snapToGrid w:val="0"/>
              <w:spacing w:line="260" w:lineRule="exact"/>
              <w:jc w:val="center"/>
              <w:rPr>
                <w:rFonts w:ascii="宋体" w:hAnsi="宋体"/>
                <w:b/>
                <w:sz w:val="18"/>
                <w:szCs w:val="18"/>
              </w:rPr>
            </w:pPr>
            <w:r>
              <w:rPr>
                <w:rFonts w:ascii="宋体" w:hAnsi="宋体"/>
                <w:b/>
                <w:sz w:val="18"/>
                <w:szCs w:val="18"/>
              </w:rPr>
              <w:t>学</w:t>
            </w:r>
          </w:p>
          <w:p w14:paraId="5F04DBBD">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586EC158">
            <w:pPr>
              <w:snapToGrid w:val="0"/>
              <w:spacing w:line="260" w:lineRule="exact"/>
              <w:jc w:val="center"/>
              <w:rPr>
                <w:rFonts w:ascii="宋体" w:hAnsi="宋体"/>
                <w:b/>
                <w:sz w:val="18"/>
                <w:szCs w:val="18"/>
              </w:rPr>
            </w:pPr>
            <w:r>
              <w:rPr>
                <w:rFonts w:ascii="宋体" w:hAnsi="宋体"/>
                <w:b/>
                <w:sz w:val="18"/>
                <w:szCs w:val="18"/>
              </w:rPr>
              <w:t>实</w:t>
            </w:r>
          </w:p>
          <w:p w14:paraId="2BFC2516">
            <w:pPr>
              <w:snapToGrid w:val="0"/>
              <w:spacing w:line="260" w:lineRule="exact"/>
              <w:jc w:val="center"/>
              <w:rPr>
                <w:rFonts w:ascii="宋体" w:hAnsi="宋体"/>
                <w:b/>
                <w:sz w:val="18"/>
                <w:szCs w:val="18"/>
              </w:rPr>
            </w:pPr>
            <w:r>
              <w:rPr>
                <w:rFonts w:ascii="宋体" w:hAnsi="宋体"/>
                <w:b/>
                <w:sz w:val="18"/>
                <w:szCs w:val="18"/>
              </w:rPr>
              <w:t>践</w:t>
            </w:r>
          </w:p>
          <w:p w14:paraId="032787D9">
            <w:pPr>
              <w:snapToGrid w:val="0"/>
              <w:spacing w:line="260" w:lineRule="exact"/>
              <w:jc w:val="center"/>
              <w:rPr>
                <w:rFonts w:ascii="宋体" w:hAnsi="宋体"/>
                <w:b/>
                <w:sz w:val="18"/>
                <w:szCs w:val="18"/>
              </w:rPr>
            </w:pPr>
            <w:r>
              <w:rPr>
                <w:rFonts w:ascii="宋体" w:hAnsi="宋体"/>
                <w:b/>
                <w:sz w:val="18"/>
                <w:szCs w:val="18"/>
              </w:rPr>
              <w:t>学</w:t>
            </w:r>
          </w:p>
          <w:p w14:paraId="1E9354EB">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152D80FC">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0DBA0437">
            <w:pPr>
              <w:snapToGrid w:val="0"/>
              <w:spacing w:line="260" w:lineRule="exact"/>
              <w:jc w:val="center"/>
              <w:rPr>
                <w:rFonts w:ascii="宋体" w:hAnsi="宋体"/>
                <w:b/>
                <w:sz w:val="18"/>
                <w:szCs w:val="18"/>
              </w:rPr>
            </w:pPr>
            <w:r>
              <w:rPr>
                <w:rFonts w:ascii="宋体" w:hAnsi="宋体"/>
                <w:b/>
                <w:sz w:val="18"/>
                <w:szCs w:val="18"/>
              </w:rPr>
              <w:t>推</w:t>
            </w:r>
          </w:p>
          <w:p w14:paraId="34405C17">
            <w:pPr>
              <w:snapToGrid w:val="0"/>
              <w:spacing w:line="260" w:lineRule="exact"/>
              <w:jc w:val="center"/>
              <w:rPr>
                <w:rFonts w:ascii="宋体" w:hAnsi="宋体"/>
                <w:b/>
                <w:sz w:val="18"/>
                <w:szCs w:val="18"/>
              </w:rPr>
            </w:pPr>
            <w:r>
              <w:rPr>
                <w:rFonts w:ascii="宋体" w:hAnsi="宋体"/>
                <w:b/>
                <w:sz w:val="18"/>
                <w:szCs w:val="18"/>
              </w:rPr>
              <w:t>荐</w:t>
            </w:r>
          </w:p>
          <w:p w14:paraId="2419BB58">
            <w:pPr>
              <w:snapToGrid w:val="0"/>
              <w:spacing w:line="260" w:lineRule="exact"/>
              <w:jc w:val="center"/>
              <w:rPr>
                <w:rFonts w:ascii="宋体" w:hAnsi="宋体"/>
                <w:b/>
                <w:sz w:val="18"/>
                <w:szCs w:val="18"/>
              </w:rPr>
            </w:pPr>
            <w:r>
              <w:rPr>
                <w:rFonts w:ascii="宋体" w:hAnsi="宋体"/>
                <w:b/>
                <w:sz w:val="18"/>
                <w:szCs w:val="18"/>
              </w:rPr>
              <w:t>学</w:t>
            </w:r>
          </w:p>
          <w:p w14:paraId="0A34E268">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9DE758B">
            <w:pPr>
              <w:snapToGrid w:val="0"/>
              <w:spacing w:line="260" w:lineRule="exact"/>
              <w:jc w:val="center"/>
              <w:rPr>
                <w:rFonts w:ascii="宋体" w:hAnsi="宋体"/>
                <w:b/>
                <w:sz w:val="18"/>
                <w:szCs w:val="18"/>
              </w:rPr>
            </w:pPr>
            <w:r>
              <w:rPr>
                <w:rFonts w:ascii="宋体" w:hAnsi="宋体"/>
                <w:b/>
                <w:sz w:val="18"/>
                <w:szCs w:val="18"/>
              </w:rPr>
              <w:t>课程</w:t>
            </w:r>
          </w:p>
          <w:p w14:paraId="56500D18">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58132304">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71332D5D">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53602B9D">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B76165B">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6C445F3F">
            <w:pPr>
              <w:snapToGrid w:val="0"/>
              <w:spacing w:line="260" w:lineRule="exact"/>
              <w:jc w:val="center"/>
              <w:rPr>
                <w:rFonts w:ascii="宋体" w:hAnsi="宋体"/>
                <w:b/>
                <w:sz w:val="18"/>
                <w:szCs w:val="18"/>
              </w:rPr>
            </w:pPr>
            <w:r>
              <w:rPr>
                <w:rFonts w:ascii="宋体" w:hAnsi="宋体"/>
                <w:b/>
                <w:sz w:val="18"/>
                <w:szCs w:val="18"/>
              </w:rPr>
              <w:t>备注</w:t>
            </w:r>
          </w:p>
        </w:tc>
      </w:tr>
      <w:tr w14:paraId="429EB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27037E2">
            <w:pPr>
              <w:snapToGrid w:val="0"/>
              <w:spacing w:line="260" w:lineRule="exact"/>
              <w:jc w:val="center"/>
              <w:rPr>
                <w:rFonts w:ascii="宋体" w:hAnsi="宋体"/>
                <w:sz w:val="18"/>
                <w:szCs w:val="18"/>
              </w:rPr>
            </w:pPr>
            <w:r>
              <w:rPr>
                <w:rFonts w:ascii="宋体" w:hAnsi="宋体"/>
                <w:sz w:val="18"/>
                <w:szCs w:val="18"/>
              </w:rPr>
              <w:t>NAOE3328</w:t>
            </w:r>
          </w:p>
        </w:tc>
        <w:tc>
          <w:tcPr>
            <w:tcW w:w="1701" w:type="dxa"/>
            <w:tcBorders>
              <w:top w:val="single" w:color="auto" w:sz="12" w:space="0"/>
            </w:tcBorders>
            <w:tcMar>
              <w:left w:w="0" w:type="dxa"/>
              <w:right w:w="0" w:type="dxa"/>
            </w:tcMar>
            <w:vAlign w:val="center"/>
          </w:tcPr>
          <w:p w14:paraId="461C9724">
            <w:pPr>
              <w:snapToGrid w:val="0"/>
              <w:spacing w:line="260" w:lineRule="exact"/>
              <w:jc w:val="center"/>
              <w:rPr>
                <w:rFonts w:ascii="宋体" w:hAnsi="宋体"/>
                <w:sz w:val="18"/>
                <w:szCs w:val="18"/>
              </w:rPr>
            </w:pPr>
            <w:r>
              <w:rPr>
                <w:rFonts w:hint="eastAsia" w:ascii="宋体" w:hAnsi="宋体"/>
                <w:sz w:val="18"/>
                <w:szCs w:val="18"/>
              </w:rPr>
              <w:t>船舶流体力学-Ⅱ</w:t>
            </w:r>
          </w:p>
        </w:tc>
        <w:tc>
          <w:tcPr>
            <w:tcW w:w="425" w:type="dxa"/>
            <w:tcBorders>
              <w:top w:val="single" w:color="auto" w:sz="12" w:space="0"/>
            </w:tcBorders>
            <w:tcMar>
              <w:left w:w="0" w:type="dxa"/>
              <w:right w:w="0" w:type="dxa"/>
            </w:tcMar>
            <w:vAlign w:val="center"/>
          </w:tcPr>
          <w:p w14:paraId="51DF2934">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93C83A8">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193C715">
            <w:pPr>
              <w:snapToGrid w:val="0"/>
              <w:spacing w:line="260" w:lineRule="exact"/>
              <w:jc w:val="center"/>
              <w:rPr>
                <w:rFonts w:ascii="宋体" w:hAnsi="宋体"/>
                <w:sz w:val="18"/>
                <w:szCs w:val="18"/>
              </w:rPr>
            </w:pPr>
            <w:r>
              <w:rPr>
                <w:rFonts w:hint="eastAsia" w:ascii="宋体" w:hAnsi="宋体"/>
                <w:sz w:val="18"/>
                <w:szCs w:val="18"/>
              </w:rPr>
              <w:t>26</w:t>
            </w:r>
          </w:p>
        </w:tc>
        <w:tc>
          <w:tcPr>
            <w:tcW w:w="283" w:type="dxa"/>
            <w:tcBorders>
              <w:top w:val="single" w:color="auto" w:sz="12" w:space="0"/>
            </w:tcBorders>
            <w:tcMar>
              <w:left w:w="0" w:type="dxa"/>
              <w:right w:w="0" w:type="dxa"/>
            </w:tcMar>
            <w:vAlign w:val="center"/>
          </w:tcPr>
          <w:p w14:paraId="3D493EA1">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3DF483B3">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86D425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297EFE8">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9DB765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58BAE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06359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41976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25A05D6">
            <w:pPr>
              <w:snapToGrid w:val="0"/>
              <w:spacing w:line="260" w:lineRule="exact"/>
              <w:jc w:val="center"/>
              <w:rPr>
                <w:rFonts w:ascii="宋体" w:hAnsi="宋体"/>
                <w:sz w:val="18"/>
                <w:szCs w:val="18"/>
              </w:rPr>
            </w:pPr>
            <w:r>
              <w:rPr>
                <w:rFonts w:hint="eastAsia" w:ascii="宋体" w:hAnsi="宋体"/>
                <w:sz w:val="18"/>
                <w:szCs w:val="18"/>
              </w:rPr>
              <w:t>A类</w:t>
            </w:r>
          </w:p>
        </w:tc>
      </w:tr>
      <w:tr w14:paraId="7DA24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EF1CF1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Hydrodynamics-II</w:t>
            </w:r>
          </w:p>
        </w:tc>
      </w:tr>
      <w:tr w14:paraId="2C665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6ACE6C4">
            <w:pPr>
              <w:snapToGrid w:val="0"/>
              <w:spacing w:line="260" w:lineRule="exact"/>
              <w:jc w:val="center"/>
              <w:rPr>
                <w:rFonts w:ascii="宋体" w:hAnsi="宋体"/>
                <w:sz w:val="18"/>
                <w:szCs w:val="18"/>
              </w:rPr>
            </w:pPr>
            <w:r>
              <w:rPr>
                <w:rFonts w:ascii="宋体" w:hAnsi="宋体"/>
                <w:sz w:val="18"/>
                <w:szCs w:val="18"/>
              </w:rPr>
              <w:t>NAOE3312</w:t>
            </w:r>
          </w:p>
        </w:tc>
        <w:tc>
          <w:tcPr>
            <w:tcW w:w="1701" w:type="dxa"/>
            <w:tcBorders>
              <w:top w:val="single" w:color="auto" w:sz="12" w:space="0"/>
            </w:tcBorders>
            <w:tcMar>
              <w:left w:w="0" w:type="dxa"/>
              <w:right w:w="0" w:type="dxa"/>
            </w:tcMar>
            <w:vAlign w:val="center"/>
          </w:tcPr>
          <w:p w14:paraId="421DE22B">
            <w:pPr>
              <w:snapToGrid w:val="0"/>
              <w:spacing w:line="260" w:lineRule="exact"/>
              <w:jc w:val="center"/>
              <w:rPr>
                <w:rFonts w:ascii="宋体" w:hAnsi="宋体"/>
                <w:sz w:val="18"/>
                <w:szCs w:val="18"/>
              </w:rPr>
            </w:pPr>
            <w:r>
              <w:rPr>
                <w:rFonts w:hint="eastAsia" w:ascii="宋体" w:hAnsi="宋体"/>
                <w:sz w:val="18"/>
                <w:szCs w:val="18"/>
              </w:rPr>
              <w:t>海洋工程环境载荷与水动力性能</w:t>
            </w:r>
          </w:p>
        </w:tc>
        <w:tc>
          <w:tcPr>
            <w:tcW w:w="425" w:type="dxa"/>
            <w:tcBorders>
              <w:top w:val="single" w:color="auto" w:sz="12" w:space="0"/>
            </w:tcBorders>
            <w:tcMar>
              <w:left w:w="0" w:type="dxa"/>
              <w:right w:w="0" w:type="dxa"/>
            </w:tcMar>
            <w:vAlign w:val="center"/>
          </w:tcPr>
          <w:p w14:paraId="0F7A53DB">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2EFAFE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03D2038">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6409C741">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662DEA5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A83203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3786C78">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DE62D2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5F312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ED3B9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1335C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C0379D8">
            <w:pPr>
              <w:snapToGrid w:val="0"/>
              <w:spacing w:line="260" w:lineRule="exact"/>
              <w:jc w:val="center"/>
              <w:rPr>
                <w:rFonts w:ascii="宋体" w:hAnsi="宋体"/>
                <w:sz w:val="18"/>
                <w:szCs w:val="18"/>
              </w:rPr>
            </w:pPr>
            <w:r>
              <w:rPr>
                <w:rFonts w:hint="eastAsia" w:ascii="宋体" w:hAnsi="宋体"/>
                <w:sz w:val="18"/>
                <w:szCs w:val="18"/>
              </w:rPr>
              <w:t>A类</w:t>
            </w:r>
          </w:p>
        </w:tc>
      </w:tr>
      <w:tr w14:paraId="4A69B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C1DB30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Environmental Load and Hydrodynamic Performance</w:t>
            </w:r>
          </w:p>
        </w:tc>
      </w:tr>
      <w:tr w14:paraId="52A61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3E8A076">
            <w:pPr>
              <w:snapToGrid w:val="0"/>
              <w:spacing w:line="260" w:lineRule="exact"/>
              <w:jc w:val="center"/>
              <w:rPr>
                <w:rFonts w:ascii="宋体" w:hAnsi="宋体"/>
                <w:sz w:val="18"/>
                <w:szCs w:val="18"/>
              </w:rPr>
            </w:pPr>
            <w:r>
              <w:rPr>
                <w:rFonts w:ascii="宋体" w:hAnsi="宋体"/>
                <w:sz w:val="18"/>
                <w:szCs w:val="18"/>
              </w:rPr>
              <w:t>NAOE3329</w:t>
            </w:r>
          </w:p>
        </w:tc>
        <w:tc>
          <w:tcPr>
            <w:tcW w:w="1701" w:type="dxa"/>
            <w:tcBorders>
              <w:top w:val="single" w:color="auto" w:sz="12" w:space="0"/>
            </w:tcBorders>
            <w:tcMar>
              <w:left w:w="0" w:type="dxa"/>
              <w:right w:w="0" w:type="dxa"/>
            </w:tcMar>
            <w:vAlign w:val="center"/>
          </w:tcPr>
          <w:p w14:paraId="1E60ACD4">
            <w:pPr>
              <w:snapToGrid w:val="0"/>
              <w:spacing w:line="260" w:lineRule="exact"/>
              <w:jc w:val="center"/>
              <w:rPr>
                <w:rFonts w:ascii="宋体" w:hAnsi="宋体"/>
                <w:sz w:val="18"/>
                <w:szCs w:val="18"/>
              </w:rPr>
            </w:pPr>
            <w:r>
              <w:rPr>
                <w:rFonts w:hint="eastAsia" w:ascii="宋体" w:hAnsi="宋体"/>
                <w:sz w:val="18"/>
                <w:szCs w:val="18"/>
              </w:rPr>
              <w:t>船体振动</w:t>
            </w:r>
          </w:p>
        </w:tc>
        <w:tc>
          <w:tcPr>
            <w:tcW w:w="425" w:type="dxa"/>
            <w:tcBorders>
              <w:top w:val="single" w:color="auto" w:sz="12" w:space="0"/>
            </w:tcBorders>
            <w:tcMar>
              <w:left w:w="0" w:type="dxa"/>
              <w:right w:w="0" w:type="dxa"/>
            </w:tcMar>
            <w:vAlign w:val="center"/>
          </w:tcPr>
          <w:p w14:paraId="7DD3124F">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57263FA">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0722A4A">
            <w:pPr>
              <w:snapToGrid w:val="0"/>
              <w:spacing w:line="260" w:lineRule="exact"/>
              <w:jc w:val="center"/>
              <w:rPr>
                <w:rFonts w:ascii="宋体" w:hAnsi="宋体"/>
                <w:sz w:val="18"/>
                <w:szCs w:val="18"/>
              </w:rPr>
            </w:pPr>
            <w:r>
              <w:rPr>
                <w:rFonts w:hint="eastAsia" w:ascii="宋体" w:hAnsi="宋体"/>
                <w:sz w:val="18"/>
                <w:szCs w:val="18"/>
              </w:rPr>
              <w:t>20</w:t>
            </w:r>
          </w:p>
        </w:tc>
        <w:tc>
          <w:tcPr>
            <w:tcW w:w="283" w:type="dxa"/>
            <w:tcBorders>
              <w:top w:val="single" w:color="auto" w:sz="12" w:space="0"/>
            </w:tcBorders>
            <w:tcMar>
              <w:left w:w="0" w:type="dxa"/>
              <w:right w:w="0" w:type="dxa"/>
            </w:tcMar>
            <w:vAlign w:val="center"/>
          </w:tcPr>
          <w:p w14:paraId="26CD22C4">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26BB706D">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7FD4DA6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3CC0607">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50FF53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03EFB1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B32D54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82DDD2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28A6734">
            <w:pPr>
              <w:snapToGrid w:val="0"/>
              <w:spacing w:line="260" w:lineRule="exact"/>
              <w:jc w:val="center"/>
              <w:rPr>
                <w:rFonts w:ascii="宋体" w:hAnsi="宋体"/>
                <w:sz w:val="18"/>
                <w:szCs w:val="18"/>
              </w:rPr>
            </w:pPr>
            <w:r>
              <w:rPr>
                <w:rFonts w:hint="eastAsia" w:ascii="宋体" w:hAnsi="宋体"/>
                <w:sz w:val="18"/>
                <w:szCs w:val="18"/>
              </w:rPr>
              <w:t>B类</w:t>
            </w:r>
          </w:p>
        </w:tc>
      </w:tr>
      <w:tr w14:paraId="04131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826659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Vibrations</w:t>
            </w:r>
          </w:p>
        </w:tc>
      </w:tr>
      <w:tr w14:paraId="706BD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B76DA28">
            <w:pPr>
              <w:snapToGrid w:val="0"/>
              <w:spacing w:line="260" w:lineRule="exact"/>
              <w:jc w:val="center"/>
              <w:rPr>
                <w:rFonts w:ascii="宋体" w:hAnsi="宋体"/>
                <w:sz w:val="18"/>
                <w:szCs w:val="18"/>
              </w:rPr>
            </w:pPr>
            <w:r>
              <w:rPr>
                <w:rFonts w:ascii="宋体" w:hAnsi="宋体"/>
                <w:sz w:val="18"/>
                <w:szCs w:val="18"/>
              </w:rPr>
              <w:t>NAOE3331</w:t>
            </w:r>
          </w:p>
        </w:tc>
        <w:tc>
          <w:tcPr>
            <w:tcW w:w="1701" w:type="dxa"/>
            <w:tcBorders>
              <w:top w:val="single" w:color="auto" w:sz="12" w:space="0"/>
            </w:tcBorders>
            <w:tcMar>
              <w:left w:w="0" w:type="dxa"/>
              <w:right w:w="0" w:type="dxa"/>
            </w:tcMar>
            <w:vAlign w:val="center"/>
          </w:tcPr>
          <w:p w14:paraId="499C32C2">
            <w:pPr>
              <w:snapToGrid w:val="0"/>
              <w:spacing w:line="260" w:lineRule="exact"/>
              <w:jc w:val="center"/>
              <w:rPr>
                <w:rFonts w:ascii="宋体" w:hAnsi="宋体"/>
                <w:sz w:val="18"/>
                <w:szCs w:val="18"/>
              </w:rPr>
            </w:pPr>
            <w:r>
              <w:rPr>
                <w:rFonts w:hint="eastAsia" w:ascii="宋体" w:hAnsi="宋体"/>
                <w:sz w:val="18"/>
                <w:szCs w:val="18"/>
              </w:rPr>
              <w:t>船舶主机</w:t>
            </w:r>
          </w:p>
        </w:tc>
        <w:tc>
          <w:tcPr>
            <w:tcW w:w="425" w:type="dxa"/>
            <w:tcBorders>
              <w:top w:val="single" w:color="auto" w:sz="12" w:space="0"/>
            </w:tcBorders>
            <w:tcMar>
              <w:left w:w="0" w:type="dxa"/>
              <w:right w:w="0" w:type="dxa"/>
            </w:tcMar>
            <w:vAlign w:val="center"/>
          </w:tcPr>
          <w:p w14:paraId="08540AA1">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B28874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CDA5886">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5F83138D">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4291E043">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7155549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19AEE0F">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FABA11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50FCD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C0101D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AFD23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D1F9A35">
            <w:pPr>
              <w:snapToGrid w:val="0"/>
              <w:spacing w:line="260" w:lineRule="exact"/>
              <w:jc w:val="center"/>
              <w:rPr>
                <w:rFonts w:ascii="宋体" w:hAnsi="宋体"/>
                <w:sz w:val="18"/>
                <w:szCs w:val="18"/>
              </w:rPr>
            </w:pPr>
            <w:r>
              <w:rPr>
                <w:rFonts w:hint="eastAsia" w:ascii="宋体" w:hAnsi="宋体"/>
                <w:sz w:val="18"/>
                <w:szCs w:val="18"/>
              </w:rPr>
              <w:t>C类</w:t>
            </w:r>
          </w:p>
        </w:tc>
      </w:tr>
      <w:tr w14:paraId="6A345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569782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w:t>
            </w:r>
          </w:p>
        </w:tc>
      </w:tr>
      <w:tr w14:paraId="55E4A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52E2DDD">
            <w:pPr>
              <w:snapToGrid w:val="0"/>
              <w:spacing w:line="260" w:lineRule="exact"/>
              <w:jc w:val="center"/>
              <w:rPr>
                <w:rFonts w:ascii="宋体" w:hAnsi="宋体"/>
                <w:sz w:val="18"/>
                <w:szCs w:val="18"/>
              </w:rPr>
            </w:pPr>
            <w:r>
              <w:rPr>
                <w:rFonts w:ascii="宋体" w:hAnsi="宋体"/>
                <w:sz w:val="18"/>
                <w:szCs w:val="18"/>
              </w:rPr>
              <w:t>NAOE3347</w:t>
            </w:r>
          </w:p>
        </w:tc>
        <w:tc>
          <w:tcPr>
            <w:tcW w:w="1701" w:type="dxa"/>
            <w:tcBorders>
              <w:top w:val="single" w:color="auto" w:sz="12" w:space="0"/>
            </w:tcBorders>
            <w:tcMar>
              <w:left w:w="0" w:type="dxa"/>
              <w:right w:w="0" w:type="dxa"/>
            </w:tcMar>
            <w:vAlign w:val="center"/>
          </w:tcPr>
          <w:p w14:paraId="07A267D5">
            <w:pPr>
              <w:snapToGrid w:val="0"/>
              <w:spacing w:line="260" w:lineRule="exact"/>
              <w:jc w:val="center"/>
              <w:rPr>
                <w:rFonts w:ascii="宋体" w:hAnsi="宋体"/>
                <w:sz w:val="18"/>
                <w:szCs w:val="18"/>
              </w:rPr>
            </w:pPr>
            <w:r>
              <w:rPr>
                <w:rFonts w:hint="eastAsia" w:ascii="宋体" w:hAnsi="宋体"/>
                <w:sz w:val="18"/>
                <w:szCs w:val="18"/>
              </w:rPr>
              <w:t>水下机器人</w:t>
            </w:r>
          </w:p>
        </w:tc>
        <w:tc>
          <w:tcPr>
            <w:tcW w:w="425" w:type="dxa"/>
            <w:tcBorders>
              <w:top w:val="single" w:color="auto" w:sz="12" w:space="0"/>
            </w:tcBorders>
            <w:tcMar>
              <w:left w:w="0" w:type="dxa"/>
              <w:right w:w="0" w:type="dxa"/>
            </w:tcMar>
            <w:vAlign w:val="center"/>
          </w:tcPr>
          <w:p w14:paraId="7C760342">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667F39C">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CF99298">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3D79B2C7">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00CC42F4">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3731492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8CF638F">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72B51D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EEBC4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8B9EB9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F8F42F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607D78A">
            <w:pPr>
              <w:snapToGrid w:val="0"/>
              <w:spacing w:line="260" w:lineRule="exact"/>
              <w:jc w:val="center"/>
              <w:rPr>
                <w:rFonts w:ascii="宋体" w:hAnsi="宋体"/>
                <w:sz w:val="18"/>
                <w:szCs w:val="18"/>
              </w:rPr>
            </w:pPr>
            <w:r>
              <w:rPr>
                <w:rFonts w:hint="eastAsia" w:ascii="宋体" w:hAnsi="宋体"/>
                <w:sz w:val="18"/>
                <w:szCs w:val="18"/>
              </w:rPr>
              <w:t>B类</w:t>
            </w:r>
          </w:p>
        </w:tc>
      </w:tr>
      <w:tr w14:paraId="190BD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004F3D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Underwater Robots</w:t>
            </w:r>
          </w:p>
        </w:tc>
      </w:tr>
      <w:tr w14:paraId="1C49C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545FF70">
            <w:pPr>
              <w:snapToGrid w:val="0"/>
              <w:spacing w:line="260" w:lineRule="exact"/>
              <w:jc w:val="center"/>
              <w:rPr>
                <w:rFonts w:ascii="宋体" w:hAnsi="宋体"/>
                <w:sz w:val="18"/>
                <w:szCs w:val="18"/>
              </w:rPr>
            </w:pPr>
            <w:r>
              <w:rPr>
                <w:rFonts w:ascii="宋体" w:hAnsi="宋体"/>
                <w:sz w:val="18"/>
                <w:szCs w:val="18"/>
              </w:rPr>
              <w:t>NAOE3340</w:t>
            </w:r>
          </w:p>
        </w:tc>
        <w:tc>
          <w:tcPr>
            <w:tcW w:w="1701" w:type="dxa"/>
            <w:tcBorders>
              <w:top w:val="single" w:color="auto" w:sz="12" w:space="0"/>
            </w:tcBorders>
            <w:tcMar>
              <w:left w:w="0" w:type="dxa"/>
              <w:right w:w="0" w:type="dxa"/>
            </w:tcMar>
            <w:vAlign w:val="center"/>
          </w:tcPr>
          <w:p w14:paraId="1965629A">
            <w:pPr>
              <w:snapToGrid w:val="0"/>
              <w:spacing w:line="260" w:lineRule="exact"/>
              <w:jc w:val="center"/>
              <w:rPr>
                <w:rFonts w:ascii="宋体" w:hAnsi="宋体"/>
                <w:sz w:val="18"/>
                <w:szCs w:val="18"/>
              </w:rPr>
            </w:pPr>
            <w:r>
              <w:rPr>
                <w:rFonts w:hint="eastAsia" w:ascii="宋体" w:hAnsi="宋体"/>
                <w:sz w:val="18"/>
                <w:szCs w:val="18"/>
              </w:rPr>
              <w:t>计算流体力学基础</w:t>
            </w:r>
          </w:p>
        </w:tc>
        <w:tc>
          <w:tcPr>
            <w:tcW w:w="425" w:type="dxa"/>
            <w:tcBorders>
              <w:top w:val="single" w:color="auto" w:sz="12" w:space="0"/>
            </w:tcBorders>
            <w:tcMar>
              <w:left w:w="0" w:type="dxa"/>
              <w:right w:w="0" w:type="dxa"/>
            </w:tcMar>
            <w:vAlign w:val="center"/>
          </w:tcPr>
          <w:p w14:paraId="61846B9C">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0212C52">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3AE07CE">
            <w:pPr>
              <w:snapToGrid w:val="0"/>
              <w:spacing w:line="260" w:lineRule="exact"/>
              <w:jc w:val="center"/>
              <w:rPr>
                <w:rFonts w:ascii="宋体" w:hAnsi="宋体"/>
                <w:sz w:val="18"/>
                <w:szCs w:val="18"/>
              </w:rPr>
            </w:pPr>
            <w:r>
              <w:rPr>
                <w:rFonts w:hint="eastAsia" w:ascii="宋体" w:hAnsi="宋体"/>
                <w:sz w:val="18"/>
                <w:szCs w:val="18"/>
              </w:rPr>
              <w:t>20</w:t>
            </w:r>
          </w:p>
        </w:tc>
        <w:tc>
          <w:tcPr>
            <w:tcW w:w="283" w:type="dxa"/>
            <w:tcBorders>
              <w:top w:val="single" w:color="auto" w:sz="12" w:space="0"/>
            </w:tcBorders>
            <w:tcMar>
              <w:left w:w="0" w:type="dxa"/>
              <w:right w:w="0" w:type="dxa"/>
            </w:tcMar>
            <w:vAlign w:val="center"/>
          </w:tcPr>
          <w:p w14:paraId="466E1E49">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098CB60F">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76310143">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10A60C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6305CE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8681DB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4910F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71C5D2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62F367A">
            <w:pPr>
              <w:snapToGrid w:val="0"/>
              <w:spacing w:line="260" w:lineRule="exact"/>
              <w:jc w:val="center"/>
              <w:rPr>
                <w:rFonts w:ascii="宋体" w:hAnsi="宋体"/>
                <w:sz w:val="18"/>
                <w:szCs w:val="18"/>
              </w:rPr>
            </w:pPr>
            <w:r>
              <w:rPr>
                <w:rFonts w:hint="eastAsia" w:ascii="宋体" w:hAnsi="宋体"/>
                <w:sz w:val="18"/>
                <w:szCs w:val="18"/>
              </w:rPr>
              <w:t>A类</w:t>
            </w:r>
          </w:p>
        </w:tc>
      </w:tr>
      <w:tr w14:paraId="3BAD0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5D085E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 of Computational Fluid dynamics</w:t>
            </w:r>
          </w:p>
        </w:tc>
      </w:tr>
      <w:tr w14:paraId="0B9DC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8FD6E8E">
            <w:pPr>
              <w:snapToGrid w:val="0"/>
              <w:spacing w:line="260" w:lineRule="exact"/>
              <w:jc w:val="center"/>
              <w:rPr>
                <w:rFonts w:ascii="宋体" w:hAnsi="宋体"/>
                <w:sz w:val="18"/>
                <w:szCs w:val="18"/>
              </w:rPr>
            </w:pPr>
            <w:r>
              <w:rPr>
                <w:rFonts w:ascii="宋体" w:hAnsi="宋体"/>
                <w:sz w:val="18"/>
                <w:szCs w:val="18"/>
              </w:rPr>
              <w:t>NAOE4410</w:t>
            </w:r>
          </w:p>
        </w:tc>
        <w:tc>
          <w:tcPr>
            <w:tcW w:w="1701" w:type="dxa"/>
            <w:tcBorders>
              <w:top w:val="single" w:color="auto" w:sz="12" w:space="0"/>
            </w:tcBorders>
            <w:tcMar>
              <w:left w:w="0" w:type="dxa"/>
              <w:right w:w="0" w:type="dxa"/>
            </w:tcMar>
            <w:vAlign w:val="center"/>
          </w:tcPr>
          <w:p w14:paraId="2D8735C6">
            <w:pPr>
              <w:snapToGrid w:val="0"/>
              <w:spacing w:line="260" w:lineRule="exact"/>
              <w:jc w:val="center"/>
              <w:rPr>
                <w:rFonts w:ascii="宋体" w:hAnsi="宋体"/>
                <w:sz w:val="18"/>
                <w:szCs w:val="18"/>
              </w:rPr>
            </w:pPr>
            <w:r>
              <w:rPr>
                <w:rFonts w:hint="eastAsia" w:ascii="宋体" w:hAnsi="宋体"/>
                <w:sz w:val="18"/>
                <w:szCs w:val="18"/>
              </w:rPr>
              <w:t>船舶动力装置故障诊断及可靠性</w:t>
            </w:r>
          </w:p>
        </w:tc>
        <w:tc>
          <w:tcPr>
            <w:tcW w:w="425" w:type="dxa"/>
            <w:tcBorders>
              <w:top w:val="single" w:color="auto" w:sz="12" w:space="0"/>
            </w:tcBorders>
            <w:tcMar>
              <w:left w:w="0" w:type="dxa"/>
              <w:right w:w="0" w:type="dxa"/>
            </w:tcMar>
            <w:vAlign w:val="center"/>
          </w:tcPr>
          <w:p w14:paraId="3726ADE5">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1E9F02C">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6AFBAD9">
            <w:pPr>
              <w:snapToGrid w:val="0"/>
              <w:spacing w:line="260" w:lineRule="exact"/>
              <w:jc w:val="center"/>
              <w:rPr>
                <w:rFonts w:ascii="宋体" w:hAnsi="宋体"/>
                <w:sz w:val="18"/>
                <w:szCs w:val="18"/>
              </w:rPr>
            </w:pPr>
            <w:r>
              <w:rPr>
                <w:rFonts w:hint="eastAsia" w:ascii="宋体" w:hAnsi="宋体"/>
                <w:sz w:val="18"/>
                <w:szCs w:val="18"/>
              </w:rPr>
              <w:t>28</w:t>
            </w:r>
          </w:p>
        </w:tc>
        <w:tc>
          <w:tcPr>
            <w:tcW w:w="283" w:type="dxa"/>
            <w:tcBorders>
              <w:top w:val="single" w:color="auto" w:sz="12" w:space="0"/>
            </w:tcBorders>
            <w:tcMar>
              <w:left w:w="0" w:type="dxa"/>
              <w:right w:w="0" w:type="dxa"/>
            </w:tcMar>
            <w:vAlign w:val="center"/>
          </w:tcPr>
          <w:p w14:paraId="7EA00220">
            <w:pPr>
              <w:snapToGrid w:val="0"/>
              <w:spacing w:line="260" w:lineRule="exact"/>
              <w:jc w:val="center"/>
              <w:rPr>
                <w:rFonts w:ascii="宋体" w:hAnsi="宋体"/>
                <w:sz w:val="18"/>
                <w:szCs w:val="18"/>
              </w:rPr>
            </w:pPr>
            <w:r>
              <w:rPr>
                <w:rFonts w:hint="eastAsia" w:ascii="宋体" w:hAnsi="宋体"/>
                <w:sz w:val="18"/>
                <w:szCs w:val="18"/>
              </w:rPr>
              <w:t>4</w:t>
            </w:r>
          </w:p>
        </w:tc>
        <w:tc>
          <w:tcPr>
            <w:tcW w:w="425" w:type="dxa"/>
            <w:tcBorders>
              <w:top w:val="single" w:color="auto" w:sz="12" w:space="0"/>
            </w:tcBorders>
            <w:tcMar>
              <w:left w:w="0" w:type="dxa"/>
              <w:right w:w="0" w:type="dxa"/>
            </w:tcMar>
            <w:vAlign w:val="center"/>
          </w:tcPr>
          <w:p w14:paraId="5B7E8A06">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081E08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18F2E13">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CE76DF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7349A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DD046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FEA58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B2027A5">
            <w:pPr>
              <w:snapToGrid w:val="0"/>
              <w:spacing w:line="260" w:lineRule="exact"/>
              <w:jc w:val="center"/>
              <w:rPr>
                <w:rFonts w:ascii="宋体" w:hAnsi="宋体"/>
                <w:sz w:val="18"/>
                <w:szCs w:val="18"/>
              </w:rPr>
            </w:pPr>
            <w:r>
              <w:rPr>
                <w:rFonts w:hint="eastAsia" w:ascii="宋体" w:hAnsi="宋体"/>
                <w:sz w:val="18"/>
                <w:szCs w:val="18"/>
              </w:rPr>
              <w:t>C类</w:t>
            </w:r>
          </w:p>
        </w:tc>
      </w:tr>
      <w:tr w14:paraId="3587A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DE92D9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Faults diagnosis and reliability of marine power plants</w:t>
            </w:r>
          </w:p>
        </w:tc>
      </w:tr>
      <w:tr w14:paraId="45D0A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168C9C4">
            <w:pPr>
              <w:snapToGrid w:val="0"/>
              <w:spacing w:line="260" w:lineRule="exact"/>
              <w:jc w:val="center"/>
              <w:rPr>
                <w:rFonts w:ascii="宋体" w:hAnsi="宋体"/>
                <w:sz w:val="18"/>
                <w:szCs w:val="18"/>
              </w:rPr>
            </w:pPr>
            <w:r>
              <w:rPr>
                <w:rFonts w:ascii="宋体" w:hAnsi="宋体"/>
                <w:sz w:val="18"/>
                <w:szCs w:val="18"/>
              </w:rPr>
              <w:t>NAOE3332</w:t>
            </w:r>
          </w:p>
        </w:tc>
        <w:tc>
          <w:tcPr>
            <w:tcW w:w="1701" w:type="dxa"/>
            <w:tcBorders>
              <w:top w:val="single" w:color="auto" w:sz="12" w:space="0"/>
            </w:tcBorders>
            <w:tcMar>
              <w:left w:w="0" w:type="dxa"/>
              <w:right w:w="0" w:type="dxa"/>
            </w:tcMar>
            <w:vAlign w:val="center"/>
          </w:tcPr>
          <w:p w14:paraId="1C1132BB">
            <w:pPr>
              <w:snapToGrid w:val="0"/>
              <w:spacing w:line="260" w:lineRule="exact"/>
              <w:jc w:val="center"/>
              <w:rPr>
                <w:rFonts w:ascii="宋体" w:hAnsi="宋体"/>
                <w:sz w:val="18"/>
                <w:szCs w:val="18"/>
              </w:rPr>
            </w:pPr>
            <w:r>
              <w:rPr>
                <w:rFonts w:hint="eastAsia" w:ascii="宋体" w:hAnsi="宋体"/>
                <w:sz w:val="18"/>
                <w:szCs w:val="18"/>
              </w:rPr>
              <w:t>混合动力系统原理与控制</w:t>
            </w:r>
          </w:p>
        </w:tc>
        <w:tc>
          <w:tcPr>
            <w:tcW w:w="425" w:type="dxa"/>
            <w:tcBorders>
              <w:top w:val="single" w:color="auto" w:sz="12" w:space="0"/>
            </w:tcBorders>
            <w:tcMar>
              <w:left w:w="0" w:type="dxa"/>
              <w:right w:w="0" w:type="dxa"/>
            </w:tcMar>
            <w:vAlign w:val="center"/>
          </w:tcPr>
          <w:p w14:paraId="5AD3F132">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FD8ED0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009BB33">
            <w:pPr>
              <w:snapToGrid w:val="0"/>
              <w:spacing w:line="260" w:lineRule="exact"/>
              <w:jc w:val="center"/>
              <w:rPr>
                <w:rFonts w:ascii="宋体" w:hAnsi="宋体"/>
                <w:sz w:val="18"/>
                <w:szCs w:val="18"/>
              </w:rPr>
            </w:pPr>
            <w:r>
              <w:rPr>
                <w:rFonts w:hint="eastAsia" w:ascii="宋体" w:hAnsi="宋体"/>
                <w:sz w:val="18"/>
                <w:szCs w:val="18"/>
              </w:rPr>
              <w:t>18</w:t>
            </w:r>
          </w:p>
        </w:tc>
        <w:tc>
          <w:tcPr>
            <w:tcW w:w="283" w:type="dxa"/>
            <w:tcBorders>
              <w:top w:val="single" w:color="auto" w:sz="12" w:space="0"/>
            </w:tcBorders>
            <w:tcMar>
              <w:left w:w="0" w:type="dxa"/>
              <w:right w:w="0" w:type="dxa"/>
            </w:tcMar>
            <w:vAlign w:val="center"/>
          </w:tcPr>
          <w:p w14:paraId="605F59F5">
            <w:pPr>
              <w:snapToGrid w:val="0"/>
              <w:spacing w:line="260" w:lineRule="exact"/>
              <w:jc w:val="center"/>
              <w:rPr>
                <w:rFonts w:ascii="宋体" w:hAnsi="宋体"/>
                <w:sz w:val="18"/>
                <w:szCs w:val="18"/>
              </w:rPr>
            </w:pPr>
            <w:r>
              <w:rPr>
                <w:rFonts w:hint="eastAsia" w:ascii="宋体" w:hAnsi="宋体"/>
                <w:sz w:val="18"/>
                <w:szCs w:val="18"/>
              </w:rPr>
              <w:t>14</w:t>
            </w:r>
          </w:p>
        </w:tc>
        <w:tc>
          <w:tcPr>
            <w:tcW w:w="425" w:type="dxa"/>
            <w:tcBorders>
              <w:top w:val="single" w:color="auto" w:sz="12" w:space="0"/>
            </w:tcBorders>
            <w:tcMar>
              <w:left w:w="0" w:type="dxa"/>
              <w:right w:w="0" w:type="dxa"/>
            </w:tcMar>
            <w:vAlign w:val="center"/>
          </w:tcPr>
          <w:p w14:paraId="450B025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264AFF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BC0A9E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94385D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738C4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1D8AE6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A8350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0075EE7">
            <w:pPr>
              <w:snapToGrid w:val="0"/>
              <w:spacing w:line="260" w:lineRule="exact"/>
              <w:jc w:val="center"/>
              <w:rPr>
                <w:rFonts w:ascii="宋体" w:hAnsi="宋体"/>
                <w:sz w:val="18"/>
                <w:szCs w:val="18"/>
              </w:rPr>
            </w:pPr>
            <w:r>
              <w:rPr>
                <w:rFonts w:hint="eastAsia" w:ascii="宋体" w:hAnsi="宋体"/>
                <w:sz w:val="18"/>
                <w:szCs w:val="18"/>
              </w:rPr>
              <w:t>C类</w:t>
            </w:r>
          </w:p>
        </w:tc>
      </w:tr>
      <w:tr w14:paraId="18778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1745F4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Principle and control of hybrid power system</w:t>
            </w:r>
          </w:p>
        </w:tc>
      </w:tr>
      <w:tr w14:paraId="2450B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BE8918E">
            <w:pPr>
              <w:snapToGrid w:val="0"/>
              <w:spacing w:line="260" w:lineRule="exact"/>
              <w:jc w:val="center"/>
              <w:rPr>
                <w:rFonts w:ascii="宋体" w:hAnsi="宋体"/>
                <w:sz w:val="18"/>
                <w:szCs w:val="18"/>
              </w:rPr>
            </w:pPr>
            <w:r>
              <w:rPr>
                <w:rFonts w:ascii="宋体" w:hAnsi="宋体"/>
                <w:sz w:val="18"/>
                <w:szCs w:val="18"/>
              </w:rPr>
              <w:t>NAOE3318</w:t>
            </w:r>
          </w:p>
        </w:tc>
        <w:tc>
          <w:tcPr>
            <w:tcW w:w="1701" w:type="dxa"/>
            <w:tcBorders>
              <w:top w:val="single" w:color="auto" w:sz="12" w:space="0"/>
            </w:tcBorders>
            <w:tcMar>
              <w:left w:w="0" w:type="dxa"/>
              <w:right w:w="0" w:type="dxa"/>
            </w:tcMar>
            <w:vAlign w:val="center"/>
          </w:tcPr>
          <w:p w14:paraId="6424BB2B">
            <w:pPr>
              <w:snapToGrid w:val="0"/>
              <w:spacing w:line="260" w:lineRule="exact"/>
              <w:jc w:val="center"/>
              <w:rPr>
                <w:rFonts w:ascii="宋体" w:hAnsi="宋体"/>
                <w:sz w:val="18"/>
                <w:szCs w:val="18"/>
              </w:rPr>
            </w:pPr>
            <w:r>
              <w:rPr>
                <w:rFonts w:hint="eastAsia" w:ascii="宋体" w:hAnsi="宋体"/>
                <w:sz w:val="18"/>
                <w:szCs w:val="18"/>
              </w:rPr>
              <w:t>有限元分析</w:t>
            </w:r>
          </w:p>
        </w:tc>
        <w:tc>
          <w:tcPr>
            <w:tcW w:w="425" w:type="dxa"/>
            <w:tcBorders>
              <w:top w:val="single" w:color="auto" w:sz="12" w:space="0"/>
            </w:tcBorders>
            <w:tcMar>
              <w:left w:w="0" w:type="dxa"/>
              <w:right w:w="0" w:type="dxa"/>
            </w:tcMar>
            <w:vAlign w:val="center"/>
          </w:tcPr>
          <w:p w14:paraId="702D3E81">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2C3CB8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C64E79D">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46167ADB">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6773F11B">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5F598E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9F8F9E5">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F977D5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1B0407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1A597D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8BF6DD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2E4F326">
            <w:pPr>
              <w:snapToGrid w:val="0"/>
              <w:spacing w:line="260" w:lineRule="exact"/>
              <w:jc w:val="center"/>
              <w:rPr>
                <w:rFonts w:ascii="宋体" w:hAnsi="宋体"/>
                <w:sz w:val="18"/>
                <w:szCs w:val="18"/>
              </w:rPr>
            </w:pPr>
            <w:r>
              <w:rPr>
                <w:rFonts w:hint="eastAsia" w:ascii="宋体" w:hAnsi="宋体"/>
                <w:sz w:val="18"/>
                <w:szCs w:val="18"/>
              </w:rPr>
              <w:t>B类</w:t>
            </w:r>
          </w:p>
        </w:tc>
      </w:tr>
      <w:tr w14:paraId="75703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735C91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Finite Element Analysis</w:t>
            </w:r>
          </w:p>
        </w:tc>
      </w:tr>
      <w:tr w14:paraId="003E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D1F086B">
            <w:pPr>
              <w:snapToGrid w:val="0"/>
              <w:spacing w:line="260" w:lineRule="exact"/>
              <w:jc w:val="center"/>
              <w:rPr>
                <w:rFonts w:ascii="宋体" w:hAnsi="宋体"/>
                <w:sz w:val="18"/>
                <w:szCs w:val="18"/>
              </w:rPr>
            </w:pPr>
            <w:r>
              <w:rPr>
                <w:rFonts w:ascii="宋体" w:hAnsi="宋体"/>
                <w:sz w:val="18"/>
                <w:szCs w:val="18"/>
              </w:rPr>
              <w:t>NAOE4405</w:t>
            </w:r>
          </w:p>
        </w:tc>
        <w:tc>
          <w:tcPr>
            <w:tcW w:w="1701" w:type="dxa"/>
            <w:tcBorders>
              <w:top w:val="single" w:color="auto" w:sz="12" w:space="0"/>
            </w:tcBorders>
            <w:tcMar>
              <w:left w:w="0" w:type="dxa"/>
              <w:right w:w="0" w:type="dxa"/>
            </w:tcMar>
            <w:vAlign w:val="center"/>
          </w:tcPr>
          <w:p w14:paraId="5A92D20D">
            <w:pPr>
              <w:snapToGrid w:val="0"/>
              <w:spacing w:line="260" w:lineRule="exact"/>
              <w:jc w:val="center"/>
              <w:rPr>
                <w:rFonts w:ascii="宋体" w:hAnsi="宋体"/>
                <w:sz w:val="18"/>
                <w:szCs w:val="18"/>
              </w:rPr>
            </w:pPr>
            <w:r>
              <w:rPr>
                <w:rFonts w:hint="eastAsia" w:ascii="宋体" w:hAnsi="宋体"/>
                <w:sz w:val="18"/>
                <w:szCs w:val="18"/>
              </w:rPr>
              <w:t>船舶噪声基础</w:t>
            </w:r>
          </w:p>
        </w:tc>
        <w:tc>
          <w:tcPr>
            <w:tcW w:w="425" w:type="dxa"/>
            <w:tcBorders>
              <w:top w:val="single" w:color="auto" w:sz="12" w:space="0"/>
            </w:tcBorders>
            <w:tcMar>
              <w:left w:w="0" w:type="dxa"/>
              <w:right w:w="0" w:type="dxa"/>
            </w:tcMar>
            <w:vAlign w:val="center"/>
          </w:tcPr>
          <w:p w14:paraId="4D912D31">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57F7CED">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6E87EEB">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7059C9A5">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3F99BBB3">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07C28624">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CA0CAD3">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F91DFE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A46DC2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B77E7E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097EA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14CF423">
            <w:pPr>
              <w:snapToGrid w:val="0"/>
              <w:spacing w:line="260" w:lineRule="exact"/>
              <w:jc w:val="center"/>
              <w:rPr>
                <w:rFonts w:ascii="宋体" w:hAnsi="宋体"/>
                <w:sz w:val="18"/>
                <w:szCs w:val="18"/>
              </w:rPr>
            </w:pPr>
            <w:r>
              <w:rPr>
                <w:rFonts w:hint="eastAsia" w:ascii="宋体" w:hAnsi="宋体"/>
                <w:sz w:val="18"/>
                <w:szCs w:val="18"/>
              </w:rPr>
              <w:t>B类</w:t>
            </w:r>
          </w:p>
        </w:tc>
      </w:tr>
      <w:tr w14:paraId="6CBCA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BE3C9A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Elements of Ship Noise</w:t>
            </w:r>
          </w:p>
        </w:tc>
      </w:tr>
      <w:tr w14:paraId="0AE5C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CC74738">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2403E751">
            <w:pPr>
              <w:snapToGrid w:val="0"/>
              <w:spacing w:line="260" w:lineRule="exact"/>
              <w:jc w:val="center"/>
              <w:rPr>
                <w:rFonts w:ascii="宋体" w:hAnsi="宋体"/>
                <w:sz w:val="18"/>
                <w:szCs w:val="18"/>
              </w:rPr>
            </w:pPr>
            <w:r>
              <w:rPr>
                <w:rFonts w:ascii="宋体" w:hAnsi="宋体"/>
                <w:sz w:val="18"/>
                <w:szCs w:val="18"/>
              </w:rPr>
              <w:t>20.0</w:t>
            </w:r>
          </w:p>
        </w:tc>
        <w:tc>
          <w:tcPr>
            <w:tcW w:w="425" w:type="dxa"/>
            <w:tcBorders>
              <w:top w:val="single" w:color="auto" w:sz="12" w:space="0"/>
            </w:tcBorders>
            <w:tcMar>
              <w:left w:w="0" w:type="dxa"/>
              <w:right w:w="0" w:type="dxa"/>
            </w:tcMar>
            <w:vAlign w:val="center"/>
          </w:tcPr>
          <w:p w14:paraId="44CDDC34">
            <w:pPr>
              <w:snapToGrid w:val="0"/>
              <w:spacing w:line="260" w:lineRule="exact"/>
              <w:jc w:val="center"/>
              <w:rPr>
                <w:rFonts w:ascii="宋体" w:hAnsi="宋体"/>
                <w:sz w:val="18"/>
                <w:szCs w:val="18"/>
              </w:rPr>
            </w:pPr>
            <w:r>
              <w:rPr>
                <w:rFonts w:ascii="宋体" w:hAnsi="宋体"/>
                <w:sz w:val="18"/>
                <w:szCs w:val="18"/>
              </w:rPr>
              <w:t>320</w:t>
            </w:r>
          </w:p>
        </w:tc>
        <w:tc>
          <w:tcPr>
            <w:tcW w:w="426" w:type="dxa"/>
            <w:tcBorders>
              <w:top w:val="single" w:color="auto" w:sz="12" w:space="0"/>
            </w:tcBorders>
            <w:tcMar>
              <w:left w:w="0" w:type="dxa"/>
              <w:right w:w="0" w:type="dxa"/>
            </w:tcMar>
            <w:vAlign w:val="center"/>
          </w:tcPr>
          <w:p w14:paraId="28857F33">
            <w:pPr>
              <w:snapToGrid w:val="0"/>
              <w:spacing w:line="260" w:lineRule="exact"/>
              <w:jc w:val="center"/>
              <w:rPr>
                <w:rFonts w:ascii="宋体" w:hAnsi="宋体"/>
                <w:sz w:val="18"/>
                <w:szCs w:val="18"/>
              </w:rPr>
            </w:pPr>
            <w:r>
              <w:rPr>
                <w:rFonts w:ascii="宋体" w:hAnsi="宋体"/>
                <w:sz w:val="18"/>
                <w:szCs w:val="18"/>
              </w:rPr>
              <w:t>224</w:t>
            </w:r>
          </w:p>
        </w:tc>
        <w:tc>
          <w:tcPr>
            <w:tcW w:w="283" w:type="dxa"/>
            <w:tcBorders>
              <w:top w:val="single" w:color="auto" w:sz="12" w:space="0"/>
            </w:tcBorders>
            <w:tcMar>
              <w:left w:w="0" w:type="dxa"/>
              <w:right w:w="0" w:type="dxa"/>
            </w:tcMar>
            <w:vAlign w:val="center"/>
          </w:tcPr>
          <w:p w14:paraId="246D85DF">
            <w:pPr>
              <w:snapToGrid w:val="0"/>
              <w:spacing w:line="260" w:lineRule="exact"/>
              <w:jc w:val="center"/>
              <w:rPr>
                <w:rFonts w:ascii="宋体" w:hAnsi="宋体"/>
                <w:sz w:val="18"/>
                <w:szCs w:val="18"/>
              </w:rPr>
            </w:pPr>
            <w:r>
              <w:rPr>
                <w:rFonts w:ascii="宋体" w:hAnsi="宋体"/>
                <w:sz w:val="18"/>
                <w:szCs w:val="18"/>
              </w:rPr>
              <w:t>96</w:t>
            </w:r>
          </w:p>
        </w:tc>
        <w:tc>
          <w:tcPr>
            <w:tcW w:w="425" w:type="dxa"/>
            <w:tcBorders>
              <w:top w:val="single" w:color="auto" w:sz="12" w:space="0"/>
            </w:tcBorders>
            <w:tcMar>
              <w:left w:w="0" w:type="dxa"/>
              <w:right w:w="0" w:type="dxa"/>
            </w:tcMar>
            <w:vAlign w:val="center"/>
          </w:tcPr>
          <w:p w14:paraId="18B57449">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043AD7CF">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075D80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3ED1E05">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AA5765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8BAB1BE">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4D41855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5A520BD">
            <w:pPr>
              <w:snapToGrid w:val="0"/>
              <w:spacing w:line="260" w:lineRule="exact"/>
              <w:jc w:val="center"/>
              <w:rPr>
                <w:rFonts w:ascii="宋体" w:hAnsi="宋体"/>
                <w:sz w:val="18"/>
                <w:szCs w:val="18"/>
              </w:rPr>
            </w:pPr>
          </w:p>
        </w:tc>
      </w:tr>
    </w:tbl>
    <w:p w14:paraId="2CFA1B24">
      <w:pPr>
        <w:snapToGrid w:val="0"/>
        <w:spacing w:line="276" w:lineRule="auto"/>
        <w:ind w:firstLine="21" w:firstLineChars="10"/>
      </w:pPr>
    </w:p>
    <w:p w14:paraId="11EFEC81">
      <w:pPr>
        <w:pStyle w:val="2"/>
        <w:spacing w:after="240"/>
        <w:jc w:val="both"/>
        <w:rPr>
          <w:rFonts w:ascii="宋体" w:hAnsi="宋体"/>
          <w:b/>
          <w:sz w:val="21"/>
        </w:rPr>
      </w:pPr>
      <w:bookmarkStart w:id="23" w:name="_Toc444"/>
      <w:r>
        <w:rPr>
          <w:rFonts w:hint="eastAsia" w:ascii="宋体" w:hAnsi="宋体"/>
          <w:b/>
          <w:sz w:val="21"/>
        </w:rPr>
        <w:t>3.  个性化教育课程    要求最低学分：10  学分</w:t>
      </w:r>
      <w:bookmarkEnd w:id="23"/>
      <w:r>
        <w:rPr>
          <w:rFonts w:hint="eastAsia" w:ascii="宋体" w:hAnsi="宋体"/>
          <w:b/>
          <w:sz w:val="21"/>
        </w:rPr>
        <w:t xml:space="preserve">        </w:t>
      </w:r>
    </w:p>
    <w:p w14:paraId="3C50BBB9">
      <w:pPr>
        <w:snapToGrid w:val="0"/>
        <w:spacing w:line="276" w:lineRule="auto"/>
        <w:ind w:firstLine="420" w:firstLineChars="200"/>
      </w:pPr>
      <w:r>
        <w:rPr>
          <w:rFonts w:hint="eastAsia"/>
          <w:szCs w:val="21"/>
        </w:rPr>
        <w:t xml:space="preserve">   除本专业培养方案中通识教育课程、专业教育课程两个模块要求学分之外的所有学分均可计入</w:t>
      </w:r>
    </w:p>
    <w:p w14:paraId="003E7E27">
      <w:pPr>
        <w:pStyle w:val="3"/>
        <w:spacing w:before="120"/>
        <w:ind w:firstLine="0" w:firstLineChars="0"/>
        <w:rPr>
          <w:rFonts w:ascii="宋体" w:hAnsi="宋体" w:eastAsia="宋体"/>
          <w:b/>
          <w:sz w:val="21"/>
          <w:szCs w:val="21"/>
        </w:rPr>
      </w:pPr>
      <w:bookmarkStart w:id="24" w:name="_Toc575"/>
      <w:r>
        <w:rPr>
          <w:rFonts w:ascii="宋体" w:hAnsi="宋体" w:eastAsia="宋体"/>
          <w:b/>
          <w:sz w:val="21"/>
          <w:szCs w:val="21"/>
        </w:rPr>
        <w:t>(1)  PRP或大创    要求最低学分：1  学分</w:t>
      </w:r>
      <w:bookmarkEnd w:id="24"/>
      <w:r>
        <w:rPr>
          <w:rFonts w:ascii="宋体" w:hAnsi="宋体" w:eastAsia="宋体"/>
          <w:b/>
          <w:sz w:val="21"/>
          <w:szCs w:val="21"/>
        </w:rPr>
        <w:t xml:space="preserve">        </w:t>
      </w:r>
    </w:p>
    <w:p w14:paraId="787A5EC1">
      <w:pPr>
        <w:pStyle w:val="3"/>
        <w:spacing w:before="120"/>
        <w:ind w:firstLine="0" w:firstLineChars="0"/>
        <w:rPr>
          <w:rFonts w:ascii="宋体" w:hAnsi="宋体" w:eastAsia="宋体"/>
          <w:b/>
          <w:sz w:val="21"/>
          <w:szCs w:val="21"/>
        </w:rPr>
      </w:pPr>
      <w:bookmarkStart w:id="25" w:name="_Toc22851"/>
      <w:r>
        <w:rPr>
          <w:rFonts w:ascii="宋体" w:hAnsi="宋体" w:eastAsia="宋体"/>
          <w:b/>
          <w:sz w:val="21"/>
          <w:szCs w:val="21"/>
        </w:rPr>
        <w:t>(2)  本研贯通课程    要求最低学分：0  学分</w:t>
      </w:r>
      <w:bookmarkEnd w:id="25"/>
      <w:r>
        <w:rPr>
          <w:rFonts w:ascii="宋体" w:hAnsi="宋体" w:eastAsia="宋体"/>
          <w:b/>
          <w:sz w:val="21"/>
          <w:szCs w:val="21"/>
        </w:rPr>
        <w:t xml:space="preserve">        </w:t>
      </w:r>
    </w:p>
    <w:p w14:paraId="099201FD">
      <w:pPr>
        <w:snapToGrid w:val="0"/>
        <w:spacing w:line="276" w:lineRule="auto"/>
        <w:ind w:firstLine="420" w:firstLineChars="200"/>
      </w:pPr>
      <w:r>
        <w:rPr>
          <w:rFonts w:hint="eastAsia"/>
          <w:szCs w:val="21"/>
        </w:rPr>
        <w:t xml:space="preserve">   可以计入个性化学分，进入研究生阶段，该课程可申请免修不免考；若不计入本科学分则可以作为提前修读计入研究生课程学分。</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27783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4162E9C1">
            <w:pPr>
              <w:snapToGrid w:val="0"/>
              <w:spacing w:line="260" w:lineRule="exact"/>
              <w:jc w:val="center"/>
              <w:rPr>
                <w:rFonts w:ascii="宋体" w:hAnsi="宋体"/>
                <w:b/>
                <w:sz w:val="18"/>
                <w:szCs w:val="18"/>
              </w:rPr>
            </w:pPr>
            <w:r>
              <w:rPr>
                <w:rFonts w:hint="eastAsia" w:ascii="宋体" w:hAnsi="宋体"/>
                <w:b/>
                <w:sz w:val="18"/>
                <w:szCs w:val="18"/>
              </w:rPr>
              <w:t>课程</w:t>
            </w:r>
          </w:p>
          <w:p w14:paraId="0AAE565A">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5D3367E0">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824EA86">
            <w:pPr>
              <w:snapToGrid w:val="0"/>
              <w:spacing w:line="260" w:lineRule="exact"/>
              <w:jc w:val="center"/>
              <w:rPr>
                <w:rFonts w:ascii="宋体" w:hAnsi="宋体"/>
                <w:b/>
                <w:sz w:val="18"/>
                <w:szCs w:val="18"/>
              </w:rPr>
            </w:pPr>
            <w:r>
              <w:rPr>
                <w:rFonts w:ascii="宋体" w:hAnsi="宋体"/>
                <w:b/>
                <w:sz w:val="18"/>
                <w:szCs w:val="18"/>
              </w:rPr>
              <w:t>学</w:t>
            </w:r>
          </w:p>
          <w:p w14:paraId="5B45CA9B">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F7A716E">
            <w:pPr>
              <w:snapToGrid w:val="0"/>
              <w:spacing w:line="260" w:lineRule="exact"/>
              <w:jc w:val="center"/>
              <w:rPr>
                <w:rFonts w:ascii="宋体" w:hAnsi="宋体"/>
                <w:b/>
                <w:sz w:val="18"/>
                <w:szCs w:val="18"/>
              </w:rPr>
            </w:pPr>
            <w:r>
              <w:rPr>
                <w:rFonts w:ascii="宋体" w:hAnsi="宋体"/>
                <w:b/>
                <w:sz w:val="18"/>
                <w:szCs w:val="18"/>
              </w:rPr>
              <w:t>总</w:t>
            </w:r>
          </w:p>
          <w:p w14:paraId="375E49A0">
            <w:pPr>
              <w:snapToGrid w:val="0"/>
              <w:spacing w:line="260" w:lineRule="exact"/>
              <w:jc w:val="center"/>
              <w:rPr>
                <w:rFonts w:ascii="宋体" w:hAnsi="宋体"/>
                <w:b/>
                <w:sz w:val="18"/>
                <w:szCs w:val="18"/>
              </w:rPr>
            </w:pPr>
            <w:r>
              <w:rPr>
                <w:rFonts w:ascii="宋体" w:hAnsi="宋体"/>
                <w:b/>
                <w:sz w:val="18"/>
                <w:szCs w:val="18"/>
              </w:rPr>
              <w:t>学</w:t>
            </w:r>
          </w:p>
          <w:p w14:paraId="373B4F99">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9697D91">
            <w:pPr>
              <w:snapToGrid w:val="0"/>
              <w:spacing w:line="260" w:lineRule="exact"/>
              <w:jc w:val="center"/>
              <w:rPr>
                <w:rFonts w:ascii="宋体" w:hAnsi="宋体"/>
                <w:b/>
                <w:sz w:val="18"/>
                <w:szCs w:val="18"/>
              </w:rPr>
            </w:pPr>
            <w:r>
              <w:rPr>
                <w:rFonts w:ascii="宋体" w:hAnsi="宋体"/>
                <w:b/>
                <w:sz w:val="18"/>
                <w:szCs w:val="18"/>
              </w:rPr>
              <w:t>理</w:t>
            </w:r>
          </w:p>
          <w:p w14:paraId="5F030D79">
            <w:pPr>
              <w:snapToGrid w:val="0"/>
              <w:spacing w:line="260" w:lineRule="exact"/>
              <w:jc w:val="center"/>
              <w:rPr>
                <w:rFonts w:ascii="宋体" w:hAnsi="宋体"/>
                <w:b/>
                <w:sz w:val="18"/>
                <w:szCs w:val="18"/>
              </w:rPr>
            </w:pPr>
            <w:r>
              <w:rPr>
                <w:rFonts w:ascii="宋体" w:hAnsi="宋体"/>
                <w:b/>
                <w:sz w:val="18"/>
                <w:szCs w:val="18"/>
              </w:rPr>
              <w:t>论</w:t>
            </w:r>
          </w:p>
          <w:p w14:paraId="1328C715">
            <w:pPr>
              <w:snapToGrid w:val="0"/>
              <w:spacing w:line="260" w:lineRule="exact"/>
              <w:jc w:val="center"/>
              <w:rPr>
                <w:rFonts w:ascii="宋体" w:hAnsi="宋体"/>
                <w:b/>
                <w:sz w:val="18"/>
                <w:szCs w:val="18"/>
              </w:rPr>
            </w:pPr>
            <w:r>
              <w:rPr>
                <w:rFonts w:ascii="宋体" w:hAnsi="宋体"/>
                <w:b/>
                <w:sz w:val="18"/>
                <w:szCs w:val="18"/>
              </w:rPr>
              <w:t>学</w:t>
            </w:r>
          </w:p>
          <w:p w14:paraId="1E6A283A">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69960A5E">
            <w:pPr>
              <w:snapToGrid w:val="0"/>
              <w:spacing w:line="260" w:lineRule="exact"/>
              <w:jc w:val="center"/>
              <w:rPr>
                <w:rFonts w:ascii="宋体" w:hAnsi="宋体"/>
                <w:b/>
                <w:sz w:val="18"/>
                <w:szCs w:val="18"/>
              </w:rPr>
            </w:pPr>
            <w:r>
              <w:rPr>
                <w:rFonts w:ascii="宋体" w:hAnsi="宋体"/>
                <w:b/>
                <w:sz w:val="18"/>
                <w:szCs w:val="18"/>
              </w:rPr>
              <w:t>实</w:t>
            </w:r>
          </w:p>
          <w:p w14:paraId="3C18950F">
            <w:pPr>
              <w:snapToGrid w:val="0"/>
              <w:spacing w:line="260" w:lineRule="exact"/>
              <w:jc w:val="center"/>
              <w:rPr>
                <w:rFonts w:ascii="宋体" w:hAnsi="宋体"/>
                <w:b/>
                <w:sz w:val="18"/>
                <w:szCs w:val="18"/>
              </w:rPr>
            </w:pPr>
            <w:r>
              <w:rPr>
                <w:rFonts w:ascii="宋体" w:hAnsi="宋体"/>
                <w:b/>
                <w:sz w:val="18"/>
                <w:szCs w:val="18"/>
              </w:rPr>
              <w:t>践</w:t>
            </w:r>
          </w:p>
          <w:p w14:paraId="161B4348">
            <w:pPr>
              <w:snapToGrid w:val="0"/>
              <w:spacing w:line="260" w:lineRule="exact"/>
              <w:jc w:val="center"/>
              <w:rPr>
                <w:rFonts w:ascii="宋体" w:hAnsi="宋体"/>
                <w:b/>
                <w:sz w:val="18"/>
                <w:szCs w:val="18"/>
              </w:rPr>
            </w:pPr>
            <w:r>
              <w:rPr>
                <w:rFonts w:ascii="宋体" w:hAnsi="宋体"/>
                <w:b/>
                <w:sz w:val="18"/>
                <w:szCs w:val="18"/>
              </w:rPr>
              <w:t>学</w:t>
            </w:r>
          </w:p>
          <w:p w14:paraId="2EF0EB09">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6B7595DA">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1902C761">
            <w:pPr>
              <w:snapToGrid w:val="0"/>
              <w:spacing w:line="260" w:lineRule="exact"/>
              <w:jc w:val="center"/>
              <w:rPr>
                <w:rFonts w:ascii="宋体" w:hAnsi="宋体"/>
                <w:b/>
                <w:sz w:val="18"/>
                <w:szCs w:val="18"/>
              </w:rPr>
            </w:pPr>
            <w:r>
              <w:rPr>
                <w:rFonts w:ascii="宋体" w:hAnsi="宋体"/>
                <w:b/>
                <w:sz w:val="18"/>
                <w:szCs w:val="18"/>
              </w:rPr>
              <w:t>推</w:t>
            </w:r>
          </w:p>
          <w:p w14:paraId="1AA79F65">
            <w:pPr>
              <w:snapToGrid w:val="0"/>
              <w:spacing w:line="260" w:lineRule="exact"/>
              <w:jc w:val="center"/>
              <w:rPr>
                <w:rFonts w:ascii="宋体" w:hAnsi="宋体"/>
                <w:b/>
                <w:sz w:val="18"/>
                <w:szCs w:val="18"/>
              </w:rPr>
            </w:pPr>
            <w:r>
              <w:rPr>
                <w:rFonts w:ascii="宋体" w:hAnsi="宋体"/>
                <w:b/>
                <w:sz w:val="18"/>
                <w:szCs w:val="18"/>
              </w:rPr>
              <w:t>荐</w:t>
            </w:r>
          </w:p>
          <w:p w14:paraId="2B9AA049">
            <w:pPr>
              <w:snapToGrid w:val="0"/>
              <w:spacing w:line="260" w:lineRule="exact"/>
              <w:jc w:val="center"/>
              <w:rPr>
                <w:rFonts w:ascii="宋体" w:hAnsi="宋体"/>
                <w:b/>
                <w:sz w:val="18"/>
                <w:szCs w:val="18"/>
              </w:rPr>
            </w:pPr>
            <w:r>
              <w:rPr>
                <w:rFonts w:ascii="宋体" w:hAnsi="宋体"/>
                <w:b/>
                <w:sz w:val="18"/>
                <w:szCs w:val="18"/>
              </w:rPr>
              <w:t>学</w:t>
            </w:r>
          </w:p>
          <w:p w14:paraId="6603EC01">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3F81DA40">
            <w:pPr>
              <w:snapToGrid w:val="0"/>
              <w:spacing w:line="260" w:lineRule="exact"/>
              <w:jc w:val="center"/>
              <w:rPr>
                <w:rFonts w:ascii="宋体" w:hAnsi="宋体"/>
                <w:b/>
                <w:sz w:val="18"/>
                <w:szCs w:val="18"/>
              </w:rPr>
            </w:pPr>
            <w:r>
              <w:rPr>
                <w:rFonts w:ascii="宋体" w:hAnsi="宋体"/>
                <w:b/>
                <w:sz w:val="18"/>
                <w:szCs w:val="18"/>
              </w:rPr>
              <w:t>课程</w:t>
            </w:r>
          </w:p>
          <w:p w14:paraId="739E94B3">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25BB93DC">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8242A14">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E6EFBDD">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52C10269">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18647AA">
            <w:pPr>
              <w:snapToGrid w:val="0"/>
              <w:spacing w:line="260" w:lineRule="exact"/>
              <w:jc w:val="center"/>
              <w:rPr>
                <w:rFonts w:ascii="宋体" w:hAnsi="宋体"/>
                <w:b/>
                <w:sz w:val="18"/>
                <w:szCs w:val="18"/>
              </w:rPr>
            </w:pPr>
            <w:r>
              <w:rPr>
                <w:rFonts w:ascii="宋体" w:hAnsi="宋体"/>
                <w:b/>
                <w:sz w:val="18"/>
                <w:szCs w:val="18"/>
              </w:rPr>
              <w:t>备注</w:t>
            </w:r>
          </w:p>
        </w:tc>
      </w:tr>
      <w:tr w14:paraId="6EC72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9D27BDF">
            <w:pPr>
              <w:snapToGrid w:val="0"/>
              <w:spacing w:line="260" w:lineRule="exact"/>
              <w:jc w:val="center"/>
              <w:rPr>
                <w:rFonts w:ascii="宋体" w:hAnsi="宋体"/>
                <w:sz w:val="18"/>
                <w:szCs w:val="18"/>
              </w:rPr>
            </w:pPr>
            <w:r>
              <w:rPr>
                <w:rFonts w:ascii="宋体" w:hAnsi="宋体"/>
                <w:sz w:val="18"/>
                <w:szCs w:val="18"/>
              </w:rPr>
              <w:t>MATH6009</w:t>
            </w:r>
          </w:p>
        </w:tc>
        <w:tc>
          <w:tcPr>
            <w:tcW w:w="1701" w:type="dxa"/>
            <w:tcBorders>
              <w:top w:val="single" w:color="auto" w:sz="12" w:space="0"/>
            </w:tcBorders>
            <w:tcMar>
              <w:left w:w="0" w:type="dxa"/>
              <w:right w:w="0" w:type="dxa"/>
            </w:tcMar>
            <w:vAlign w:val="center"/>
          </w:tcPr>
          <w:p w14:paraId="2AE6E504">
            <w:pPr>
              <w:snapToGrid w:val="0"/>
              <w:spacing w:line="260" w:lineRule="exact"/>
              <w:jc w:val="center"/>
              <w:rPr>
                <w:rFonts w:ascii="宋体" w:hAnsi="宋体"/>
                <w:sz w:val="18"/>
                <w:szCs w:val="18"/>
              </w:rPr>
            </w:pPr>
            <w:r>
              <w:rPr>
                <w:rFonts w:hint="eastAsia" w:ascii="宋体" w:hAnsi="宋体"/>
                <w:sz w:val="18"/>
                <w:szCs w:val="18"/>
              </w:rPr>
              <w:t>数学物理方程（研）</w:t>
            </w:r>
          </w:p>
        </w:tc>
        <w:tc>
          <w:tcPr>
            <w:tcW w:w="425" w:type="dxa"/>
            <w:tcBorders>
              <w:top w:val="single" w:color="auto" w:sz="12" w:space="0"/>
            </w:tcBorders>
            <w:tcMar>
              <w:left w:w="0" w:type="dxa"/>
              <w:right w:w="0" w:type="dxa"/>
            </w:tcMar>
            <w:vAlign w:val="center"/>
          </w:tcPr>
          <w:p w14:paraId="76EC9D78">
            <w:pPr>
              <w:snapToGrid w:val="0"/>
              <w:spacing w:line="260" w:lineRule="exact"/>
              <w:jc w:val="center"/>
              <w:rPr>
                <w:rFonts w:ascii="宋体" w:hAnsi="宋体"/>
                <w:sz w:val="18"/>
                <w:szCs w:val="18"/>
              </w:rPr>
            </w:pPr>
            <w:r>
              <w:rPr>
                <w:rFonts w:hint="eastAsia" w:ascii="宋体" w:hAnsi="宋体"/>
                <w:sz w:val="18"/>
                <w:szCs w:val="18"/>
              </w:rPr>
              <w:t>3</w:t>
            </w:r>
          </w:p>
        </w:tc>
        <w:tc>
          <w:tcPr>
            <w:tcW w:w="425" w:type="dxa"/>
            <w:tcBorders>
              <w:top w:val="single" w:color="auto" w:sz="12" w:space="0"/>
            </w:tcBorders>
            <w:tcMar>
              <w:left w:w="0" w:type="dxa"/>
              <w:right w:w="0" w:type="dxa"/>
            </w:tcMar>
            <w:vAlign w:val="center"/>
          </w:tcPr>
          <w:p w14:paraId="6E620EAF">
            <w:pPr>
              <w:snapToGrid w:val="0"/>
              <w:spacing w:line="260" w:lineRule="exact"/>
              <w:jc w:val="center"/>
              <w:rPr>
                <w:rFonts w:ascii="宋体" w:hAnsi="宋体"/>
                <w:sz w:val="18"/>
                <w:szCs w:val="18"/>
              </w:rPr>
            </w:pPr>
            <w:r>
              <w:rPr>
                <w:rFonts w:hint="eastAsia" w:ascii="宋体" w:hAnsi="宋体"/>
                <w:sz w:val="18"/>
                <w:szCs w:val="18"/>
              </w:rPr>
              <w:t>0</w:t>
            </w:r>
          </w:p>
        </w:tc>
        <w:tc>
          <w:tcPr>
            <w:tcW w:w="426" w:type="dxa"/>
            <w:tcBorders>
              <w:top w:val="single" w:color="auto" w:sz="12" w:space="0"/>
            </w:tcBorders>
            <w:tcMar>
              <w:left w:w="0" w:type="dxa"/>
              <w:right w:w="0" w:type="dxa"/>
            </w:tcMar>
            <w:vAlign w:val="center"/>
          </w:tcPr>
          <w:p w14:paraId="42DA46C9">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4ADA668F">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79D581D">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2A4A140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6EFDD15">
            <w:pPr>
              <w:snapToGrid w:val="0"/>
              <w:spacing w:line="260" w:lineRule="exact"/>
              <w:jc w:val="center"/>
              <w:rPr>
                <w:rFonts w:ascii="宋体" w:hAnsi="宋体"/>
                <w:sz w:val="18"/>
                <w:szCs w:val="18"/>
              </w:rPr>
            </w:pPr>
            <w:r>
              <w:rPr>
                <w:rFonts w:ascii="宋体" w:hAnsi="宋体"/>
                <w:sz w:val="18"/>
                <w:szCs w:val="18"/>
              </w:rPr>
              <w:t>个性化课程</w:t>
            </w:r>
          </w:p>
        </w:tc>
        <w:tc>
          <w:tcPr>
            <w:tcW w:w="850" w:type="dxa"/>
            <w:tcBorders>
              <w:top w:val="single" w:color="auto" w:sz="12" w:space="0"/>
            </w:tcBorders>
            <w:tcMar>
              <w:left w:w="0" w:type="dxa"/>
              <w:right w:w="0" w:type="dxa"/>
            </w:tcMar>
            <w:vAlign w:val="center"/>
          </w:tcPr>
          <w:p w14:paraId="6B016ED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05B32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B5B30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FA3178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ECA37B0">
            <w:pPr>
              <w:snapToGrid w:val="0"/>
              <w:spacing w:line="260" w:lineRule="exact"/>
              <w:jc w:val="center"/>
              <w:rPr>
                <w:rFonts w:ascii="宋体" w:hAnsi="宋体"/>
                <w:sz w:val="18"/>
                <w:szCs w:val="18"/>
              </w:rPr>
            </w:pPr>
          </w:p>
        </w:tc>
      </w:tr>
      <w:tr w14:paraId="5D3D0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8B4055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Mathematical-Physical  Equation</w:t>
            </w:r>
          </w:p>
        </w:tc>
      </w:tr>
      <w:tr w14:paraId="309A4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8A97D55">
            <w:pPr>
              <w:snapToGrid w:val="0"/>
              <w:spacing w:line="260" w:lineRule="exact"/>
              <w:jc w:val="center"/>
              <w:rPr>
                <w:rFonts w:ascii="宋体" w:hAnsi="宋体"/>
                <w:sz w:val="18"/>
                <w:szCs w:val="18"/>
              </w:rPr>
            </w:pPr>
            <w:r>
              <w:rPr>
                <w:rFonts w:ascii="宋体" w:hAnsi="宋体"/>
                <w:sz w:val="18"/>
                <w:szCs w:val="18"/>
              </w:rPr>
              <w:t>NAOE7203</w:t>
            </w:r>
          </w:p>
        </w:tc>
        <w:tc>
          <w:tcPr>
            <w:tcW w:w="1701" w:type="dxa"/>
            <w:tcBorders>
              <w:top w:val="single" w:color="auto" w:sz="12" w:space="0"/>
            </w:tcBorders>
            <w:tcMar>
              <w:left w:w="0" w:type="dxa"/>
              <w:right w:w="0" w:type="dxa"/>
            </w:tcMar>
            <w:vAlign w:val="center"/>
          </w:tcPr>
          <w:p w14:paraId="6939E74A">
            <w:pPr>
              <w:snapToGrid w:val="0"/>
              <w:spacing w:line="260" w:lineRule="exact"/>
              <w:jc w:val="center"/>
              <w:rPr>
                <w:rFonts w:ascii="宋体" w:hAnsi="宋体"/>
                <w:sz w:val="18"/>
                <w:szCs w:val="18"/>
              </w:rPr>
            </w:pPr>
            <w:r>
              <w:rPr>
                <w:rFonts w:hint="eastAsia" w:ascii="宋体" w:hAnsi="宋体"/>
                <w:sz w:val="18"/>
                <w:szCs w:val="18"/>
              </w:rPr>
              <w:t>高等传热学（研）</w:t>
            </w:r>
          </w:p>
        </w:tc>
        <w:tc>
          <w:tcPr>
            <w:tcW w:w="425" w:type="dxa"/>
            <w:tcBorders>
              <w:top w:val="single" w:color="auto" w:sz="12" w:space="0"/>
            </w:tcBorders>
            <w:tcMar>
              <w:left w:w="0" w:type="dxa"/>
              <w:right w:w="0" w:type="dxa"/>
            </w:tcMar>
            <w:vAlign w:val="center"/>
          </w:tcPr>
          <w:p w14:paraId="6D6AF1AC">
            <w:pPr>
              <w:snapToGrid w:val="0"/>
              <w:spacing w:line="260" w:lineRule="exact"/>
              <w:jc w:val="center"/>
              <w:rPr>
                <w:rFonts w:ascii="宋体" w:hAnsi="宋体"/>
                <w:sz w:val="18"/>
                <w:szCs w:val="18"/>
              </w:rPr>
            </w:pPr>
            <w:r>
              <w:rPr>
                <w:rFonts w:hint="eastAsia" w:ascii="宋体" w:hAnsi="宋体"/>
                <w:sz w:val="18"/>
                <w:szCs w:val="18"/>
              </w:rPr>
              <w:t>3</w:t>
            </w:r>
          </w:p>
        </w:tc>
        <w:tc>
          <w:tcPr>
            <w:tcW w:w="425" w:type="dxa"/>
            <w:tcBorders>
              <w:top w:val="single" w:color="auto" w:sz="12" w:space="0"/>
            </w:tcBorders>
            <w:tcMar>
              <w:left w:w="0" w:type="dxa"/>
              <w:right w:w="0" w:type="dxa"/>
            </w:tcMar>
            <w:vAlign w:val="center"/>
          </w:tcPr>
          <w:p w14:paraId="3AC653FD">
            <w:pPr>
              <w:snapToGrid w:val="0"/>
              <w:spacing w:line="260" w:lineRule="exact"/>
              <w:jc w:val="center"/>
              <w:rPr>
                <w:rFonts w:ascii="宋体" w:hAnsi="宋体"/>
                <w:sz w:val="18"/>
                <w:szCs w:val="18"/>
              </w:rPr>
            </w:pPr>
            <w:r>
              <w:rPr>
                <w:rFonts w:hint="eastAsia" w:ascii="宋体" w:hAnsi="宋体"/>
                <w:sz w:val="18"/>
                <w:szCs w:val="18"/>
              </w:rPr>
              <w:t>0</w:t>
            </w:r>
          </w:p>
        </w:tc>
        <w:tc>
          <w:tcPr>
            <w:tcW w:w="426" w:type="dxa"/>
            <w:tcBorders>
              <w:top w:val="single" w:color="auto" w:sz="12" w:space="0"/>
            </w:tcBorders>
            <w:tcMar>
              <w:left w:w="0" w:type="dxa"/>
              <w:right w:w="0" w:type="dxa"/>
            </w:tcMar>
            <w:vAlign w:val="center"/>
          </w:tcPr>
          <w:p w14:paraId="6590D82A">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00C1B980">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2F608BE">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53BA1F10">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6469D71">
            <w:pPr>
              <w:snapToGrid w:val="0"/>
              <w:spacing w:line="260" w:lineRule="exact"/>
              <w:jc w:val="center"/>
              <w:rPr>
                <w:rFonts w:ascii="宋体" w:hAnsi="宋体"/>
                <w:sz w:val="18"/>
                <w:szCs w:val="18"/>
              </w:rPr>
            </w:pPr>
            <w:r>
              <w:rPr>
                <w:rFonts w:ascii="宋体" w:hAnsi="宋体"/>
                <w:sz w:val="18"/>
                <w:szCs w:val="18"/>
              </w:rPr>
              <w:t>个性化课程</w:t>
            </w:r>
          </w:p>
        </w:tc>
        <w:tc>
          <w:tcPr>
            <w:tcW w:w="850" w:type="dxa"/>
            <w:tcBorders>
              <w:top w:val="single" w:color="auto" w:sz="12" w:space="0"/>
            </w:tcBorders>
            <w:tcMar>
              <w:left w:w="0" w:type="dxa"/>
              <w:right w:w="0" w:type="dxa"/>
            </w:tcMar>
            <w:vAlign w:val="center"/>
          </w:tcPr>
          <w:p w14:paraId="7E12B42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95BCD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17A765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21BF46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57CD23D">
            <w:pPr>
              <w:snapToGrid w:val="0"/>
              <w:spacing w:line="260" w:lineRule="exact"/>
              <w:jc w:val="center"/>
              <w:rPr>
                <w:rFonts w:ascii="宋体" w:hAnsi="宋体"/>
                <w:sz w:val="18"/>
                <w:szCs w:val="18"/>
              </w:rPr>
            </w:pPr>
          </w:p>
        </w:tc>
      </w:tr>
      <w:tr w14:paraId="5757D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919A19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Advanced Heat and Mass Transfer</w:t>
            </w:r>
          </w:p>
        </w:tc>
      </w:tr>
      <w:tr w14:paraId="3EF56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041873B">
            <w:pPr>
              <w:snapToGrid w:val="0"/>
              <w:spacing w:line="260" w:lineRule="exact"/>
              <w:jc w:val="center"/>
              <w:rPr>
                <w:rFonts w:ascii="宋体" w:hAnsi="宋体"/>
                <w:sz w:val="18"/>
                <w:szCs w:val="18"/>
              </w:rPr>
            </w:pPr>
            <w:r>
              <w:rPr>
                <w:rFonts w:ascii="宋体" w:hAnsi="宋体"/>
                <w:sz w:val="18"/>
                <w:szCs w:val="18"/>
              </w:rPr>
              <w:t>NAOE7305</w:t>
            </w:r>
          </w:p>
        </w:tc>
        <w:tc>
          <w:tcPr>
            <w:tcW w:w="1701" w:type="dxa"/>
            <w:tcBorders>
              <w:top w:val="single" w:color="auto" w:sz="12" w:space="0"/>
            </w:tcBorders>
            <w:tcMar>
              <w:left w:w="0" w:type="dxa"/>
              <w:right w:w="0" w:type="dxa"/>
            </w:tcMar>
            <w:vAlign w:val="center"/>
          </w:tcPr>
          <w:p w14:paraId="4CEDC530">
            <w:pPr>
              <w:snapToGrid w:val="0"/>
              <w:spacing w:line="260" w:lineRule="exact"/>
              <w:jc w:val="center"/>
              <w:rPr>
                <w:rFonts w:ascii="宋体" w:hAnsi="宋体"/>
                <w:sz w:val="18"/>
                <w:szCs w:val="18"/>
              </w:rPr>
            </w:pPr>
            <w:r>
              <w:rPr>
                <w:rFonts w:hint="eastAsia" w:ascii="宋体" w:hAnsi="宋体"/>
                <w:sz w:val="18"/>
                <w:szCs w:val="18"/>
              </w:rPr>
              <w:t>水声学原理(研）</w:t>
            </w:r>
          </w:p>
        </w:tc>
        <w:tc>
          <w:tcPr>
            <w:tcW w:w="425" w:type="dxa"/>
            <w:tcBorders>
              <w:top w:val="single" w:color="auto" w:sz="12" w:space="0"/>
            </w:tcBorders>
            <w:tcMar>
              <w:left w:w="0" w:type="dxa"/>
              <w:right w:w="0" w:type="dxa"/>
            </w:tcMar>
            <w:vAlign w:val="center"/>
          </w:tcPr>
          <w:p w14:paraId="58B2ABB6">
            <w:pPr>
              <w:snapToGrid w:val="0"/>
              <w:spacing w:line="260" w:lineRule="exact"/>
              <w:jc w:val="center"/>
              <w:rPr>
                <w:rFonts w:ascii="宋体" w:hAnsi="宋体"/>
                <w:sz w:val="18"/>
                <w:szCs w:val="18"/>
              </w:rPr>
            </w:pPr>
            <w:r>
              <w:rPr>
                <w:rFonts w:hint="eastAsia" w:ascii="宋体" w:hAnsi="宋体"/>
                <w:sz w:val="18"/>
                <w:szCs w:val="18"/>
              </w:rPr>
              <w:t>3</w:t>
            </w:r>
          </w:p>
        </w:tc>
        <w:tc>
          <w:tcPr>
            <w:tcW w:w="425" w:type="dxa"/>
            <w:tcBorders>
              <w:top w:val="single" w:color="auto" w:sz="12" w:space="0"/>
            </w:tcBorders>
            <w:tcMar>
              <w:left w:w="0" w:type="dxa"/>
              <w:right w:w="0" w:type="dxa"/>
            </w:tcMar>
            <w:vAlign w:val="center"/>
          </w:tcPr>
          <w:p w14:paraId="597246D3">
            <w:pPr>
              <w:snapToGrid w:val="0"/>
              <w:spacing w:line="260" w:lineRule="exact"/>
              <w:jc w:val="center"/>
              <w:rPr>
                <w:rFonts w:ascii="宋体" w:hAnsi="宋体"/>
                <w:sz w:val="18"/>
                <w:szCs w:val="18"/>
              </w:rPr>
            </w:pPr>
            <w:r>
              <w:rPr>
                <w:rFonts w:hint="eastAsia" w:ascii="宋体" w:hAnsi="宋体"/>
                <w:sz w:val="18"/>
                <w:szCs w:val="18"/>
              </w:rPr>
              <w:t>0</w:t>
            </w:r>
          </w:p>
        </w:tc>
        <w:tc>
          <w:tcPr>
            <w:tcW w:w="426" w:type="dxa"/>
            <w:tcBorders>
              <w:top w:val="single" w:color="auto" w:sz="12" w:space="0"/>
            </w:tcBorders>
            <w:tcMar>
              <w:left w:w="0" w:type="dxa"/>
              <w:right w:w="0" w:type="dxa"/>
            </w:tcMar>
            <w:vAlign w:val="center"/>
          </w:tcPr>
          <w:p w14:paraId="1013E11A">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65AF4AC1">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0D3C3AE">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27069D77">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3D39AFF">
            <w:pPr>
              <w:snapToGrid w:val="0"/>
              <w:spacing w:line="260" w:lineRule="exact"/>
              <w:jc w:val="center"/>
              <w:rPr>
                <w:rFonts w:ascii="宋体" w:hAnsi="宋体"/>
                <w:sz w:val="18"/>
                <w:szCs w:val="18"/>
              </w:rPr>
            </w:pPr>
            <w:r>
              <w:rPr>
                <w:rFonts w:ascii="宋体" w:hAnsi="宋体"/>
                <w:sz w:val="18"/>
                <w:szCs w:val="18"/>
              </w:rPr>
              <w:t>个性化课程</w:t>
            </w:r>
          </w:p>
        </w:tc>
        <w:tc>
          <w:tcPr>
            <w:tcW w:w="850" w:type="dxa"/>
            <w:tcBorders>
              <w:top w:val="single" w:color="auto" w:sz="12" w:space="0"/>
            </w:tcBorders>
            <w:tcMar>
              <w:left w:w="0" w:type="dxa"/>
              <w:right w:w="0" w:type="dxa"/>
            </w:tcMar>
            <w:vAlign w:val="center"/>
          </w:tcPr>
          <w:p w14:paraId="27EE0E6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AADF6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4A554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EB6683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6C92DF9">
            <w:pPr>
              <w:snapToGrid w:val="0"/>
              <w:spacing w:line="260" w:lineRule="exact"/>
              <w:jc w:val="center"/>
              <w:rPr>
                <w:rFonts w:ascii="宋体" w:hAnsi="宋体"/>
                <w:sz w:val="18"/>
                <w:szCs w:val="18"/>
              </w:rPr>
            </w:pPr>
          </w:p>
        </w:tc>
      </w:tr>
      <w:tr w14:paraId="78F6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759BEB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Principles of Underwater Acoustics</w:t>
            </w:r>
          </w:p>
        </w:tc>
      </w:tr>
      <w:tr w14:paraId="419BF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0EDFD02">
            <w:pPr>
              <w:snapToGrid w:val="0"/>
              <w:spacing w:line="260" w:lineRule="exact"/>
              <w:jc w:val="center"/>
              <w:rPr>
                <w:rFonts w:ascii="宋体" w:hAnsi="宋体"/>
                <w:sz w:val="18"/>
                <w:szCs w:val="18"/>
              </w:rPr>
            </w:pPr>
            <w:r>
              <w:rPr>
                <w:rFonts w:ascii="宋体" w:hAnsi="宋体"/>
                <w:sz w:val="18"/>
                <w:szCs w:val="18"/>
              </w:rPr>
              <w:t>NAOE8201</w:t>
            </w:r>
          </w:p>
        </w:tc>
        <w:tc>
          <w:tcPr>
            <w:tcW w:w="1701" w:type="dxa"/>
            <w:tcBorders>
              <w:top w:val="single" w:color="auto" w:sz="12" w:space="0"/>
            </w:tcBorders>
            <w:tcMar>
              <w:left w:w="0" w:type="dxa"/>
              <w:right w:w="0" w:type="dxa"/>
            </w:tcMar>
            <w:vAlign w:val="center"/>
          </w:tcPr>
          <w:p w14:paraId="650FF9FC">
            <w:pPr>
              <w:snapToGrid w:val="0"/>
              <w:spacing w:line="260" w:lineRule="exact"/>
              <w:jc w:val="center"/>
              <w:rPr>
                <w:rFonts w:ascii="宋体" w:hAnsi="宋体"/>
                <w:sz w:val="18"/>
                <w:szCs w:val="18"/>
              </w:rPr>
            </w:pPr>
            <w:r>
              <w:rPr>
                <w:rFonts w:hint="eastAsia" w:ascii="宋体" w:hAnsi="宋体"/>
                <w:sz w:val="18"/>
                <w:szCs w:val="18"/>
              </w:rPr>
              <w:t>现代控制理论(研）</w:t>
            </w:r>
          </w:p>
        </w:tc>
        <w:tc>
          <w:tcPr>
            <w:tcW w:w="425" w:type="dxa"/>
            <w:tcBorders>
              <w:top w:val="single" w:color="auto" w:sz="12" w:space="0"/>
            </w:tcBorders>
            <w:tcMar>
              <w:left w:w="0" w:type="dxa"/>
              <w:right w:w="0" w:type="dxa"/>
            </w:tcMar>
            <w:vAlign w:val="center"/>
          </w:tcPr>
          <w:p w14:paraId="30F62498">
            <w:pPr>
              <w:snapToGrid w:val="0"/>
              <w:spacing w:line="260" w:lineRule="exact"/>
              <w:jc w:val="center"/>
              <w:rPr>
                <w:rFonts w:ascii="宋体" w:hAnsi="宋体"/>
                <w:sz w:val="18"/>
                <w:szCs w:val="18"/>
              </w:rPr>
            </w:pPr>
            <w:r>
              <w:rPr>
                <w:rFonts w:hint="eastAsia" w:ascii="宋体" w:hAnsi="宋体"/>
                <w:sz w:val="18"/>
                <w:szCs w:val="18"/>
              </w:rPr>
              <w:t>3</w:t>
            </w:r>
          </w:p>
        </w:tc>
        <w:tc>
          <w:tcPr>
            <w:tcW w:w="425" w:type="dxa"/>
            <w:tcBorders>
              <w:top w:val="single" w:color="auto" w:sz="12" w:space="0"/>
            </w:tcBorders>
            <w:tcMar>
              <w:left w:w="0" w:type="dxa"/>
              <w:right w:w="0" w:type="dxa"/>
            </w:tcMar>
            <w:vAlign w:val="center"/>
          </w:tcPr>
          <w:p w14:paraId="6DE6B235">
            <w:pPr>
              <w:snapToGrid w:val="0"/>
              <w:spacing w:line="260" w:lineRule="exact"/>
              <w:jc w:val="center"/>
              <w:rPr>
                <w:rFonts w:ascii="宋体" w:hAnsi="宋体"/>
                <w:sz w:val="18"/>
                <w:szCs w:val="18"/>
              </w:rPr>
            </w:pPr>
            <w:r>
              <w:rPr>
                <w:rFonts w:hint="eastAsia" w:ascii="宋体" w:hAnsi="宋体"/>
                <w:sz w:val="18"/>
                <w:szCs w:val="18"/>
              </w:rPr>
              <w:t>0</w:t>
            </w:r>
          </w:p>
        </w:tc>
        <w:tc>
          <w:tcPr>
            <w:tcW w:w="426" w:type="dxa"/>
            <w:tcBorders>
              <w:top w:val="single" w:color="auto" w:sz="12" w:space="0"/>
            </w:tcBorders>
            <w:tcMar>
              <w:left w:w="0" w:type="dxa"/>
              <w:right w:w="0" w:type="dxa"/>
            </w:tcMar>
            <w:vAlign w:val="center"/>
          </w:tcPr>
          <w:p w14:paraId="464F9709">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66210CE">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B2B9531">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4207311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8F26931">
            <w:pPr>
              <w:snapToGrid w:val="0"/>
              <w:spacing w:line="260" w:lineRule="exact"/>
              <w:jc w:val="center"/>
              <w:rPr>
                <w:rFonts w:ascii="宋体" w:hAnsi="宋体"/>
                <w:sz w:val="18"/>
                <w:szCs w:val="18"/>
              </w:rPr>
            </w:pPr>
            <w:r>
              <w:rPr>
                <w:rFonts w:ascii="宋体" w:hAnsi="宋体"/>
                <w:sz w:val="18"/>
                <w:szCs w:val="18"/>
              </w:rPr>
              <w:t>个性化课程</w:t>
            </w:r>
          </w:p>
        </w:tc>
        <w:tc>
          <w:tcPr>
            <w:tcW w:w="850" w:type="dxa"/>
            <w:tcBorders>
              <w:top w:val="single" w:color="auto" w:sz="12" w:space="0"/>
            </w:tcBorders>
            <w:tcMar>
              <w:left w:w="0" w:type="dxa"/>
              <w:right w:w="0" w:type="dxa"/>
            </w:tcMar>
            <w:vAlign w:val="center"/>
          </w:tcPr>
          <w:p w14:paraId="76BA34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0819DF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795DD4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B56D0B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C931510">
            <w:pPr>
              <w:snapToGrid w:val="0"/>
              <w:spacing w:line="260" w:lineRule="exact"/>
              <w:jc w:val="center"/>
              <w:rPr>
                <w:rFonts w:ascii="宋体" w:hAnsi="宋体"/>
                <w:sz w:val="18"/>
                <w:szCs w:val="18"/>
              </w:rPr>
            </w:pPr>
          </w:p>
        </w:tc>
      </w:tr>
      <w:tr w14:paraId="7E6FA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6D4D80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Modern Control Theory</w:t>
            </w:r>
          </w:p>
        </w:tc>
      </w:tr>
      <w:tr w14:paraId="78F0B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BE6698E">
            <w:pPr>
              <w:snapToGrid w:val="0"/>
              <w:spacing w:line="260" w:lineRule="exact"/>
              <w:jc w:val="center"/>
              <w:rPr>
                <w:rFonts w:ascii="宋体" w:hAnsi="宋体"/>
                <w:sz w:val="18"/>
                <w:szCs w:val="18"/>
              </w:rPr>
            </w:pPr>
            <w:r>
              <w:rPr>
                <w:rFonts w:ascii="宋体" w:hAnsi="宋体"/>
                <w:sz w:val="18"/>
                <w:szCs w:val="18"/>
              </w:rPr>
              <w:t>NAOE7201H</w:t>
            </w:r>
          </w:p>
        </w:tc>
        <w:tc>
          <w:tcPr>
            <w:tcW w:w="1701" w:type="dxa"/>
            <w:tcBorders>
              <w:top w:val="single" w:color="auto" w:sz="12" w:space="0"/>
            </w:tcBorders>
            <w:tcMar>
              <w:left w:w="0" w:type="dxa"/>
              <w:right w:w="0" w:type="dxa"/>
            </w:tcMar>
            <w:vAlign w:val="center"/>
          </w:tcPr>
          <w:p w14:paraId="716C3A6F">
            <w:pPr>
              <w:snapToGrid w:val="0"/>
              <w:spacing w:line="260" w:lineRule="exact"/>
              <w:jc w:val="center"/>
              <w:rPr>
                <w:rFonts w:ascii="宋体" w:hAnsi="宋体"/>
                <w:sz w:val="18"/>
                <w:szCs w:val="18"/>
              </w:rPr>
            </w:pPr>
            <w:r>
              <w:rPr>
                <w:rFonts w:hint="eastAsia" w:ascii="宋体" w:hAnsi="宋体"/>
                <w:sz w:val="18"/>
                <w:szCs w:val="18"/>
              </w:rPr>
              <w:t>动力系统建模与仿真</w:t>
            </w:r>
          </w:p>
        </w:tc>
        <w:tc>
          <w:tcPr>
            <w:tcW w:w="425" w:type="dxa"/>
            <w:tcBorders>
              <w:top w:val="single" w:color="auto" w:sz="12" w:space="0"/>
            </w:tcBorders>
            <w:tcMar>
              <w:left w:w="0" w:type="dxa"/>
              <w:right w:w="0" w:type="dxa"/>
            </w:tcMar>
            <w:vAlign w:val="center"/>
          </w:tcPr>
          <w:p w14:paraId="600AA9F6">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427231A">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C7A6307">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3E35E16E">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416034A">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4B890EEA">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40E0976">
            <w:pPr>
              <w:snapToGrid w:val="0"/>
              <w:spacing w:line="260" w:lineRule="exact"/>
              <w:jc w:val="center"/>
              <w:rPr>
                <w:rFonts w:ascii="宋体" w:hAnsi="宋体"/>
                <w:sz w:val="18"/>
                <w:szCs w:val="18"/>
              </w:rPr>
            </w:pPr>
            <w:r>
              <w:rPr>
                <w:rFonts w:ascii="宋体" w:hAnsi="宋体"/>
                <w:sz w:val="18"/>
                <w:szCs w:val="18"/>
              </w:rPr>
              <w:t>个性化课程</w:t>
            </w:r>
          </w:p>
        </w:tc>
        <w:tc>
          <w:tcPr>
            <w:tcW w:w="850" w:type="dxa"/>
            <w:tcBorders>
              <w:top w:val="single" w:color="auto" w:sz="12" w:space="0"/>
            </w:tcBorders>
            <w:tcMar>
              <w:left w:w="0" w:type="dxa"/>
              <w:right w:w="0" w:type="dxa"/>
            </w:tcMar>
            <w:vAlign w:val="center"/>
          </w:tcPr>
          <w:p w14:paraId="098DE7A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3FBFDA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53FCF2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BFB0E4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9602823">
            <w:pPr>
              <w:snapToGrid w:val="0"/>
              <w:spacing w:line="260" w:lineRule="exact"/>
              <w:jc w:val="center"/>
              <w:rPr>
                <w:rFonts w:ascii="宋体" w:hAnsi="宋体"/>
                <w:sz w:val="18"/>
                <w:szCs w:val="18"/>
              </w:rPr>
            </w:pPr>
          </w:p>
        </w:tc>
      </w:tr>
      <w:tr w14:paraId="2FBC9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6E3E45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Powertrain modeling and simulation</w:t>
            </w:r>
          </w:p>
        </w:tc>
      </w:tr>
      <w:tr w14:paraId="658B3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248512C">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B5F0470">
            <w:pPr>
              <w:snapToGrid w:val="0"/>
              <w:spacing w:line="260" w:lineRule="exact"/>
              <w:jc w:val="center"/>
              <w:rPr>
                <w:rFonts w:ascii="宋体" w:hAnsi="宋体"/>
                <w:sz w:val="18"/>
                <w:szCs w:val="18"/>
              </w:rPr>
            </w:pPr>
            <w:r>
              <w:rPr>
                <w:rFonts w:ascii="宋体" w:hAnsi="宋体"/>
                <w:sz w:val="18"/>
                <w:szCs w:val="18"/>
              </w:rPr>
              <w:t>15.0</w:t>
            </w:r>
          </w:p>
        </w:tc>
        <w:tc>
          <w:tcPr>
            <w:tcW w:w="425" w:type="dxa"/>
            <w:tcBorders>
              <w:top w:val="single" w:color="auto" w:sz="12" w:space="0"/>
            </w:tcBorders>
            <w:tcMar>
              <w:left w:w="0" w:type="dxa"/>
              <w:right w:w="0" w:type="dxa"/>
            </w:tcMar>
            <w:vAlign w:val="center"/>
          </w:tcPr>
          <w:p w14:paraId="673A157A">
            <w:pPr>
              <w:snapToGrid w:val="0"/>
              <w:spacing w:line="260" w:lineRule="exact"/>
              <w:jc w:val="center"/>
              <w:rPr>
                <w:rFonts w:ascii="宋体" w:hAnsi="宋体"/>
                <w:sz w:val="18"/>
                <w:szCs w:val="18"/>
              </w:rPr>
            </w:pPr>
            <w:r>
              <w:rPr>
                <w:rFonts w:ascii="宋体" w:hAnsi="宋体"/>
                <w:sz w:val="18"/>
                <w:szCs w:val="18"/>
              </w:rPr>
              <w:t>48</w:t>
            </w:r>
          </w:p>
        </w:tc>
        <w:tc>
          <w:tcPr>
            <w:tcW w:w="426" w:type="dxa"/>
            <w:tcBorders>
              <w:top w:val="single" w:color="auto" w:sz="12" w:space="0"/>
            </w:tcBorders>
            <w:tcMar>
              <w:left w:w="0" w:type="dxa"/>
              <w:right w:w="0" w:type="dxa"/>
            </w:tcMar>
            <w:vAlign w:val="center"/>
          </w:tcPr>
          <w:p w14:paraId="3A56CC87">
            <w:pPr>
              <w:snapToGrid w:val="0"/>
              <w:spacing w:line="260" w:lineRule="exact"/>
              <w:jc w:val="center"/>
              <w:rPr>
                <w:rFonts w:ascii="宋体" w:hAnsi="宋体"/>
                <w:sz w:val="18"/>
                <w:szCs w:val="18"/>
              </w:rPr>
            </w:pPr>
            <w:r>
              <w:rPr>
                <w:rFonts w:ascii="宋体" w:hAnsi="宋体"/>
                <w:sz w:val="18"/>
                <w:szCs w:val="18"/>
              </w:rPr>
              <w:t>48</w:t>
            </w:r>
          </w:p>
        </w:tc>
        <w:tc>
          <w:tcPr>
            <w:tcW w:w="283" w:type="dxa"/>
            <w:tcBorders>
              <w:top w:val="single" w:color="auto" w:sz="12" w:space="0"/>
            </w:tcBorders>
            <w:tcMar>
              <w:left w:w="0" w:type="dxa"/>
              <w:right w:w="0" w:type="dxa"/>
            </w:tcMar>
            <w:vAlign w:val="center"/>
          </w:tcPr>
          <w:p w14:paraId="2EF11D67">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7301C165">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25653CC0">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37D84B5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FD04922">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492A47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BB966F">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F87054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9E15BCA">
            <w:pPr>
              <w:snapToGrid w:val="0"/>
              <w:spacing w:line="260" w:lineRule="exact"/>
              <w:jc w:val="center"/>
              <w:rPr>
                <w:rFonts w:ascii="宋体" w:hAnsi="宋体"/>
                <w:sz w:val="18"/>
                <w:szCs w:val="18"/>
              </w:rPr>
            </w:pPr>
          </w:p>
        </w:tc>
      </w:tr>
    </w:tbl>
    <w:p w14:paraId="27FD4C6F">
      <w:pPr>
        <w:snapToGrid w:val="0"/>
        <w:spacing w:line="276" w:lineRule="auto"/>
        <w:ind w:firstLine="21" w:firstLineChars="10"/>
      </w:pPr>
    </w:p>
    <w:p w14:paraId="3B69F399">
      <w:pPr>
        <w:pStyle w:val="3"/>
        <w:spacing w:before="120"/>
        <w:ind w:firstLine="0" w:firstLineChars="0"/>
        <w:rPr>
          <w:rFonts w:ascii="宋体" w:hAnsi="宋体" w:eastAsia="宋体"/>
          <w:b/>
          <w:sz w:val="21"/>
          <w:szCs w:val="21"/>
        </w:rPr>
      </w:pPr>
      <w:bookmarkStart w:id="26" w:name="_Toc6012"/>
      <w:r>
        <w:rPr>
          <w:rFonts w:ascii="宋体" w:hAnsi="宋体" w:eastAsia="宋体"/>
          <w:b/>
          <w:sz w:val="21"/>
          <w:szCs w:val="21"/>
        </w:rPr>
        <w:t>(3)  交叉课程    要求最低学分：0  学分</w:t>
      </w:r>
      <w:bookmarkEnd w:id="26"/>
      <w:r>
        <w:rPr>
          <w:rFonts w:ascii="宋体" w:hAnsi="宋体" w:eastAsia="宋体"/>
          <w:b/>
          <w:sz w:val="21"/>
          <w:szCs w:val="21"/>
        </w:rPr>
        <w:t xml:space="preserve">        </w:t>
      </w:r>
    </w:p>
    <w:tbl>
      <w:tblPr>
        <w:tblStyle w:val="6"/>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6955B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6AB3140A">
            <w:pPr>
              <w:snapToGrid w:val="0"/>
              <w:spacing w:line="260" w:lineRule="exact"/>
              <w:jc w:val="center"/>
              <w:rPr>
                <w:rFonts w:ascii="宋体" w:hAnsi="宋体"/>
                <w:b/>
                <w:sz w:val="18"/>
                <w:szCs w:val="18"/>
              </w:rPr>
            </w:pPr>
            <w:r>
              <w:rPr>
                <w:rFonts w:hint="eastAsia" w:ascii="宋体" w:hAnsi="宋体"/>
                <w:b/>
                <w:sz w:val="18"/>
                <w:szCs w:val="18"/>
              </w:rPr>
              <w:t>课程</w:t>
            </w:r>
          </w:p>
          <w:p w14:paraId="7314AD34">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B45A178">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95062EB">
            <w:pPr>
              <w:snapToGrid w:val="0"/>
              <w:spacing w:line="260" w:lineRule="exact"/>
              <w:jc w:val="center"/>
              <w:rPr>
                <w:rFonts w:ascii="宋体" w:hAnsi="宋体"/>
                <w:b/>
                <w:sz w:val="18"/>
                <w:szCs w:val="18"/>
              </w:rPr>
            </w:pPr>
            <w:r>
              <w:rPr>
                <w:rFonts w:ascii="宋体" w:hAnsi="宋体"/>
                <w:b/>
                <w:sz w:val="18"/>
                <w:szCs w:val="18"/>
              </w:rPr>
              <w:t>学</w:t>
            </w:r>
          </w:p>
          <w:p w14:paraId="5BEFA19E">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31818D9">
            <w:pPr>
              <w:snapToGrid w:val="0"/>
              <w:spacing w:line="260" w:lineRule="exact"/>
              <w:jc w:val="center"/>
              <w:rPr>
                <w:rFonts w:ascii="宋体" w:hAnsi="宋体"/>
                <w:b/>
                <w:sz w:val="18"/>
                <w:szCs w:val="18"/>
              </w:rPr>
            </w:pPr>
            <w:r>
              <w:rPr>
                <w:rFonts w:ascii="宋体" w:hAnsi="宋体"/>
                <w:b/>
                <w:sz w:val="18"/>
                <w:szCs w:val="18"/>
              </w:rPr>
              <w:t>总</w:t>
            </w:r>
          </w:p>
          <w:p w14:paraId="1E7DE645">
            <w:pPr>
              <w:snapToGrid w:val="0"/>
              <w:spacing w:line="260" w:lineRule="exact"/>
              <w:jc w:val="center"/>
              <w:rPr>
                <w:rFonts w:ascii="宋体" w:hAnsi="宋体"/>
                <w:b/>
                <w:sz w:val="18"/>
                <w:szCs w:val="18"/>
              </w:rPr>
            </w:pPr>
            <w:r>
              <w:rPr>
                <w:rFonts w:ascii="宋体" w:hAnsi="宋体"/>
                <w:b/>
                <w:sz w:val="18"/>
                <w:szCs w:val="18"/>
              </w:rPr>
              <w:t>学</w:t>
            </w:r>
          </w:p>
          <w:p w14:paraId="5EF7A9B3">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5E36208D">
            <w:pPr>
              <w:snapToGrid w:val="0"/>
              <w:spacing w:line="260" w:lineRule="exact"/>
              <w:jc w:val="center"/>
              <w:rPr>
                <w:rFonts w:ascii="宋体" w:hAnsi="宋体"/>
                <w:b/>
                <w:sz w:val="18"/>
                <w:szCs w:val="18"/>
              </w:rPr>
            </w:pPr>
            <w:r>
              <w:rPr>
                <w:rFonts w:ascii="宋体" w:hAnsi="宋体"/>
                <w:b/>
                <w:sz w:val="18"/>
                <w:szCs w:val="18"/>
              </w:rPr>
              <w:t>理</w:t>
            </w:r>
          </w:p>
          <w:p w14:paraId="5D8BA9F9">
            <w:pPr>
              <w:snapToGrid w:val="0"/>
              <w:spacing w:line="260" w:lineRule="exact"/>
              <w:jc w:val="center"/>
              <w:rPr>
                <w:rFonts w:ascii="宋体" w:hAnsi="宋体"/>
                <w:b/>
                <w:sz w:val="18"/>
                <w:szCs w:val="18"/>
              </w:rPr>
            </w:pPr>
            <w:r>
              <w:rPr>
                <w:rFonts w:ascii="宋体" w:hAnsi="宋体"/>
                <w:b/>
                <w:sz w:val="18"/>
                <w:szCs w:val="18"/>
              </w:rPr>
              <w:t>论</w:t>
            </w:r>
          </w:p>
          <w:p w14:paraId="52048CBF">
            <w:pPr>
              <w:snapToGrid w:val="0"/>
              <w:spacing w:line="260" w:lineRule="exact"/>
              <w:jc w:val="center"/>
              <w:rPr>
                <w:rFonts w:ascii="宋体" w:hAnsi="宋体"/>
                <w:b/>
                <w:sz w:val="18"/>
                <w:szCs w:val="18"/>
              </w:rPr>
            </w:pPr>
            <w:r>
              <w:rPr>
                <w:rFonts w:ascii="宋体" w:hAnsi="宋体"/>
                <w:b/>
                <w:sz w:val="18"/>
                <w:szCs w:val="18"/>
              </w:rPr>
              <w:t>学</w:t>
            </w:r>
          </w:p>
          <w:p w14:paraId="13986CAE">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598E1B43">
            <w:pPr>
              <w:snapToGrid w:val="0"/>
              <w:spacing w:line="260" w:lineRule="exact"/>
              <w:jc w:val="center"/>
              <w:rPr>
                <w:rFonts w:ascii="宋体" w:hAnsi="宋体"/>
                <w:b/>
                <w:sz w:val="18"/>
                <w:szCs w:val="18"/>
              </w:rPr>
            </w:pPr>
            <w:r>
              <w:rPr>
                <w:rFonts w:ascii="宋体" w:hAnsi="宋体"/>
                <w:b/>
                <w:sz w:val="18"/>
                <w:szCs w:val="18"/>
              </w:rPr>
              <w:t>实</w:t>
            </w:r>
          </w:p>
          <w:p w14:paraId="3BB8C131">
            <w:pPr>
              <w:snapToGrid w:val="0"/>
              <w:spacing w:line="260" w:lineRule="exact"/>
              <w:jc w:val="center"/>
              <w:rPr>
                <w:rFonts w:ascii="宋体" w:hAnsi="宋体"/>
                <w:b/>
                <w:sz w:val="18"/>
                <w:szCs w:val="18"/>
              </w:rPr>
            </w:pPr>
            <w:r>
              <w:rPr>
                <w:rFonts w:ascii="宋体" w:hAnsi="宋体"/>
                <w:b/>
                <w:sz w:val="18"/>
                <w:szCs w:val="18"/>
              </w:rPr>
              <w:t>践</w:t>
            </w:r>
          </w:p>
          <w:p w14:paraId="39D84533">
            <w:pPr>
              <w:snapToGrid w:val="0"/>
              <w:spacing w:line="260" w:lineRule="exact"/>
              <w:jc w:val="center"/>
              <w:rPr>
                <w:rFonts w:ascii="宋体" w:hAnsi="宋体"/>
                <w:b/>
                <w:sz w:val="18"/>
                <w:szCs w:val="18"/>
              </w:rPr>
            </w:pPr>
            <w:r>
              <w:rPr>
                <w:rFonts w:ascii="宋体" w:hAnsi="宋体"/>
                <w:b/>
                <w:sz w:val="18"/>
                <w:szCs w:val="18"/>
              </w:rPr>
              <w:t>学</w:t>
            </w:r>
          </w:p>
          <w:p w14:paraId="38E38B8C">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0C6D416B">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6736B41">
            <w:pPr>
              <w:snapToGrid w:val="0"/>
              <w:spacing w:line="260" w:lineRule="exact"/>
              <w:jc w:val="center"/>
              <w:rPr>
                <w:rFonts w:ascii="宋体" w:hAnsi="宋体"/>
                <w:b/>
                <w:sz w:val="18"/>
                <w:szCs w:val="18"/>
              </w:rPr>
            </w:pPr>
            <w:r>
              <w:rPr>
                <w:rFonts w:ascii="宋体" w:hAnsi="宋体"/>
                <w:b/>
                <w:sz w:val="18"/>
                <w:szCs w:val="18"/>
              </w:rPr>
              <w:t>推</w:t>
            </w:r>
          </w:p>
          <w:p w14:paraId="24E67E19">
            <w:pPr>
              <w:snapToGrid w:val="0"/>
              <w:spacing w:line="260" w:lineRule="exact"/>
              <w:jc w:val="center"/>
              <w:rPr>
                <w:rFonts w:ascii="宋体" w:hAnsi="宋体"/>
                <w:b/>
                <w:sz w:val="18"/>
                <w:szCs w:val="18"/>
              </w:rPr>
            </w:pPr>
            <w:r>
              <w:rPr>
                <w:rFonts w:ascii="宋体" w:hAnsi="宋体"/>
                <w:b/>
                <w:sz w:val="18"/>
                <w:szCs w:val="18"/>
              </w:rPr>
              <w:t>荐</w:t>
            </w:r>
          </w:p>
          <w:p w14:paraId="3980449F">
            <w:pPr>
              <w:snapToGrid w:val="0"/>
              <w:spacing w:line="260" w:lineRule="exact"/>
              <w:jc w:val="center"/>
              <w:rPr>
                <w:rFonts w:ascii="宋体" w:hAnsi="宋体"/>
                <w:b/>
                <w:sz w:val="18"/>
                <w:szCs w:val="18"/>
              </w:rPr>
            </w:pPr>
            <w:r>
              <w:rPr>
                <w:rFonts w:ascii="宋体" w:hAnsi="宋体"/>
                <w:b/>
                <w:sz w:val="18"/>
                <w:szCs w:val="18"/>
              </w:rPr>
              <w:t>学</w:t>
            </w:r>
          </w:p>
          <w:p w14:paraId="08D562CE">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D3C208B">
            <w:pPr>
              <w:snapToGrid w:val="0"/>
              <w:spacing w:line="260" w:lineRule="exact"/>
              <w:jc w:val="center"/>
              <w:rPr>
                <w:rFonts w:ascii="宋体" w:hAnsi="宋体"/>
                <w:b/>
                <w:sz w:val="18"/>
                <w:szCs w:val="18"/>
              </w:rPr>
            </w:pPr>
            <w:r>
              <w:rPr>
                <w:rFonts w:ascii="宋体" w:hAnsi="宋体"/>
                <w:b/>
                <w:sz w:val="18"/>
                <w:szCs w:val="18"/>
              </w:rPr>
              <w:t>课程</w:t>
            </w:r>
          </w:p>
          <w:p w14:paraId="06B97F0B">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54B76EE">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0B1E4934">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3EB00F8">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99102F6">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B2B5B2E">
            <w:pPr>
              <w:snapToGrid w:val="0"/>
              <w:spacing w:line="260" w:lineRule="exact"/>
              <w:jc w:val="center"/>
              <w:rPr>
                <w:rFonts w:ascii="宋体" w:hAnsi="宋体"/>
                <w:b/>
                <w:sz w:val="18"/>
                <w:szCs w:val="18"/>
              </w:rPr>
            </w:pPr>
            <w:r>
              <w:rPr>
                <w:rFonts w:ascii="宋体" w:hAnsi="宋体"/>
                <w:b/>
                <w:sz w:val="18"/>
                <w:szCs w:val="18"/>
              </w:rPr>
              <w:t>备注</w:t>
            </w:r>
          </w:p>
        </w:tc>
      </w:tr>
      <w:tr w14:paraId="35192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831F4A3">
            <w:pPr>
              <w:snapToGrid w:val="0"/>
              <w:spacing w:line="260" w:lineRule="exact"/>
              <w:jc w:val="center"/>
              <w:rPr>
                <w:rFonts w:ascii="宋体" w:hAnsi="宋体"/>
                <w:sz w:val="18"/>
                <w:szCs w:val="18"/>
              </w:rPr>
            </w:pPr>
            <w:r>
              <w:rPr>
                <w:rFonts w:ascii="宋体" w:hAnsi="宋体"/>
                <w:sz w:val="18"/>
                <w:szCs w:val="18"/>
              </w:rPr>
              <w:t>TE2707</w:t>
            </w:r>
          </w:p>
        </w:tc>
        <w:tc>
          <w:tcPr>
            <w:tcW w:w="1701" w:type="dxa"/>
            <w:tcBorders>
              <w:top w:val="single" w:color="auto" w:sz="12" w:space="0"/>
            </w:tcBorders>
            <w:tcMar>
              <w:left w:w="0" w:type="dxa"/>
              <w:right w:w="0" w:type="dxa"/>
            </w:tcMar>
            <w:vAlign w:val="center"/>
          </w:tcPr>
          <w:p w14:paraId="4F82BE05">
            <w:pPr>
              <w:snapToGrid w:val="0"/>
              <w:spacing w:line="260" w:lineRule="exact"/>
              <w:jc w:val="center"/>
              <w:rPr>
                <w:rFonts w:ascii="宋体" w:hAnsi="宋体"/>
                <w:sz w:val="18"/>
                <w:szCs w:val="18"/>
              </w:rPr>
            </w:pPr>
            <w:r>
              <w:rPr>
                <w:rFonts w:hint="eastAsia" w:ascii="宋体" w:hAnsi="宋体"/>
                <w:sz w:val="18"/>
                <w:szCs w:val="18"/>
              </w:rPr>
              <w:t>工程经济学</w:t>
            </w:r>
          </w:p>
        </w:tc>
        <w:tc>
          <w:tcPr>
            <w:tcW w:w="425" w:type="dxa"/>
            <w:tcBorders>
              <w:top w:val="single" w:color="auto" w:sz="12" w:space="0"/>
            </w:tcBorders>
            <w:tcMar>
              <w:left w:w="0" w:type="dxa"/>
              <w:right w:w="0" w:type="dxa"/>
            </w:tcMar>
            <w:vAlign w:val="center"/>
          </w:tcPr>
          <w:p w14:paraId="65C0B77B">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D4BD89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1C07903">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5FEF3A5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79EC631">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21263FC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369D0C5">
            <w:pPr>
              <w:snapToGrid w:val="0"/>
              <w:spacing w:line="260" w:lineRule="exact"/>
              <w:jc w:val="center"/>
              <w:rPr>
                <w:rFonts w:ascii="宋体" w:hAnsi="宋体"/>
                <w:sz w:val="18"/>
                <w:szCs w:val="18"/>
              </w:rPr>
            </w:pPr>
            <w:r>
              <w:rPr>
                <w:rFonts w:ascii="宋体" w:hAnsi="宋体"/>
                <w:sz w:val="18"/>
                <w:szCs w:val="18"/>
              </w:rPr>
              <w:t>个性化课程</w:t>
            </w:r>
          </w:p>
        </w:tc>
        <w:tc>
          <w:tcPr>
            <w:tcW w:w="850" w:type="dxa"/>
            <w:tcBorders>
              <w:top w:val="single" w:color="auto" w:sz="12" w:space="0"/>
            </w:tcBorders>
            <w:tcMar>
              <w:left w:w="0" w:type="dxa"/>
              <w:right w:w="0" w:type="dxa"/>
            </w:tcMar>
            <w:vAlign w:val="center"/>
          </w:tcPr>
          <w:p w14:paraId="1D7AEBB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B260C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3808E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5B9CEB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43B6186">
            <w:pPr>
              <w:snapToGrid w:val="0"/>
              <w:spacing w:line="260" w:lineRule="exact"/>
              <w:jc w:val="center"/>
              <w:rPr>
                <w:rFonts w:ascii="宋体" w:hAnsi="宋体"/>
                <w:sz w:val="18"/>
                <w:szCs w:val="18"/>
              </w:rPr>
            </w:pPr>
          </w:p>
        </w:tc>
      </w:tr>
      <w:tr w14:paraId="32E6C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16821D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Economics</w:t>
            </w:r>
          </w:p>
        </w:tc>
      </w:tr>
      <w:tr w14:paraId="15CEB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BBB18BC">
            <w:pPr>
              <w:snapToGrid w:val="0"/>
              <w:spacing w:line="260" w:lineRule="exact"/>
              <w:jc w:val="center"/>
              <w:rPr>
                <w:rFonts w:ascii="宋体" w:hAnsi="宋体"/>
                <w:sz w:val="18"/>
                <w:szCs w:val="18"/>
              </w:rPr>
            </w:pPr>
            <w:r>
              <w:rPr>
                <w:rFonts w:ascii="宋体" w:hAnsi="宋体"/>
                <w:sz w:val="18"/>
                <w:szCs w:val="18"/>
              </w:rPr>
              <w:t>NAOE2310</w:t>
            </w:r>
          </w:p>
        </w:tc>
        <w:tc>
          <w:tcPr>
            <w:tcW w:w="1701" w:type="dxa"/>
            <w:tcBorders>
              <w:top w:val="single" w:color="auto" w:sz="12" w:space="0"/>
            </w:tcBorders>
            <w:tcMar>
              <w:left w:w="0" w:type="dxa"/>
              <w:right w:w="0" w:type="dxa"/>
            </w:tcMar>
            <w:vAlign w:val="center"/>
          </w:tcPr>
          <w:p w14:paraId="33B0D72A">
            <w:pPr>
              <w:snapToGrid w:val="0"/>
              <w:spacing w:line="260" w:lineRule="exact"/>
              <w:jc w:val="center"/>
              <w:rPr>
                <w:rFonts w:ascii="宋体" w:hAnsi="宋体"/>
                <w:sz w:val="18"/>
                <w:szCs w:val="18"/>
              </w:rPr>
            </w:pPr>
            <w:r>
              <w:rPr>
                <w:rFonts w:hint="eastAsia" w:ascii="宋体" w:hAnsi="宋体"/>
                <w:sz w:val="18"/>
                <w:szCs w:val="18"/>
              </w:rPr>
              <w:t>运筹学（N）</w:t>
            </w:r>
          </w:p>
        </w:tc>
        <w:tc>
          <w:tcPr>
            <w:tcW w:w="425" w:type="dxa"/>
            <w:tcBorders>
              <w:top w:val="single" w:color="auto" w:sz="12" w:space="0"/>
            </w:tcBorders>
            <w:tcMar>
              <w:left w:w="0" w:type="dxa"/>
              <w:right w:w="0" w:type="dxa"/>
            </w:tcMar>
            <w:vAlign w:val="center"/>
          </w:tcPr>
          <w:p w14:paraId="223B2B3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2F4D4D6">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595EE03">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33D89B85">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17D2FA29">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3D3BD4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D102F98">
            <w:pPr>
              <w:snapToGrid w:val="0"/>
              <w:spacing w:line="260" w:lineRule="exact"/>
              <w:jc w:val="center"/>
              <w:rPr>
                <w:rFonts w:ascii="宋体" w:hAnsi="宋体"/>
                <w:sz w:val="18"/>
                <w:szCs w:val="18"/>
              </w:rPr>
            </w:pPr>
            <w:r>
              <w:rPr>
                <w:rFonts w:ascii="宋体" w:hAnsi="宋体"/>
                <w:sz w:val="18"/>
                <w:szCs w:val="18"/>
              </w:rPr>
              <w:t>个性化课程</w:t>
            </w:r>
          </w:p>
        </w:tc>
        <w:tc>
          <w:tcPr>
            <w:tcW w:w="850" w:type="dxa"/>
            <w:tcBorders>
              <w:top w:val="single" w:color="auto" w:sz="12" w:space="0"/>
            </w:tcBorders>
            <w:tcMar>
              <w:left w:w="0" w:type="dxa"/>
              <w:right w:w="0" w:type="dxa"/>
            </w:tcMar>
            <w:vAlign w:val="center"/>
          </w:tcPr>
          <w:p w14:paraId="30FEB0E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D5BA8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62A03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9AA4F6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5B40271">
            <w:pPr>
              <w:snapToGrid w:val="0"/>
              <w:spacing w:line="260" w:lineRule="exact"/>
              <w:jc w:val="center"/>
              <w:rPr>
                <w:rFonts w:ascii="宋体" w:hAnsi="宋体"/>
                <w:sz w:val="18"/>
                <w:szCs w:val="18"/>
              </w:rPr>
            </w:pPr>
          </w:p>
        </w:tc>
      </w:tr>
      <w:tr w14:paraId="16533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562473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Operations Research</w:t>
            </w:r>
          </w:p>
        </w:tc>
      </w:tr>
      <w:tr w14:paraId="42425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11FF65A">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123A9C09">
            <w:pPr>
              <w:snapToGrid w:val="0"/>
              <w:spacing w:line="260" w:lineRule="exact"/>
              <w:jc w:val="center"/>
              <w:rPr>
                <w:rFonts w:ascii="宋体" w:hAnsi="宋体"/>
                <w:sz w:val="18"/>
                <w:szCs w:val="18"/>
              </w:rPr>
            </w:pPr>
            <w:r>
              <w:rPr>
                <w:rFonts w:ascii="宋体" w:hAnsi="宋体"/>
                <w:sz w:val="18"/>
                <w:szCs w:val="18"/>
              </w:rPr>
              <w:t>5.0</w:t>
            </w:r>
          </w:p>
        </w:tc>
        <w:tc>
          <w:tcPr>
            <w:tcW w:w="425" w:type="dxa"/>
            <w:tcBorders>
              <w:top w:val="single" w:color="auto" w:sz="12" w:space="0"/>
            </w:tcBorders>
            <w:tcMar>
              <w:left w:w="0" w:type="dxa"/>
              <w:right w:w="0" w:type="dxa"/>
            </w:tcMar>
            <w:vAlign w:val="center"/>
          </w:tcPr>
          <w:p w14:paraId="6D80C7BA">
            <w:pPr>
              <w:snapToGrid w:val="0"/>
              <w:spacing w:line="260" w:lineRule="exact"/>
              <w:jc w:val="center"/>
              <w:rPr>
                <w:rFonts w:ascii="宋体" w:hAnsi="宋体"/>
                <w:sz w:val="18"/>
                <w:szCs w:val="18"/>
              </w:rPr>
            </w:pPr>
            <w:r>
              <w:rPr>
                <w:rFonts w:ascii="宋体" w:hAnsi="宋体"/>
                <w:sz w:val="18"/>
                <w:szCs w:val="18"/>
              </w:rPr>
              <w:t>80</w:t>
            </w:r>
          </w:p>
        </w:tc>
        <w:tc>
          <w:tcPr>
            <w:tcW w:w="426" w:type="dxa"/>
            <w:tcBorders>
              <w:top w:val="single" w:color="auto" w:sz="12" w:space="0"/>
            </w:tcBorders>
            <w:tcMar>
              <w:left w:w="0" w:type="dxa"/>
              <w:right w:w="0" w:type="dxa"/>
            </w:tcMar>
            <w:vAlign w:val="center"/>
          </w:tcPr>
          <w:p w14:paraId="007B2F33">
            <w:pPr>
              <w:snapToGrid w:val="0"/>
              <w:spacing w:line="260" w:lineRule="exact"/>
              <w:jc w:val="center"/>
              <w:rPr>
                <w:rFonts w:ascii="宋体" w:hAnsi="宋体"/>
                <w:sz w:val="18"/>
                <w:szCs w:val="18"/>
              </w:rPr>
            </w:pPr>
            <w:r>
              <w:rPr>
                <w:rFonts w:ascii="宋体" w:hAnsi="宋体"/>
                <w:sz w:val="18"/>
                <w:szCs w:val="18"/>
              </w:rPr>
              <w:t>56</w:t>
            </w:r>
          </w:p>
        </w:tc>
        <w:tc>
          <w:tcPr>
            <w:tcW w:w="283" w:type="dxa"/>
            <w:tcBorders>
              <w:top w:val="single" w:color="auto" w:sz="12" w:space="0"/>
            </w:tcBorders>
            <w:tcMar>
              <w:left w:w="0" w:type="dxa"/>
              <w:right w:w="0" w:type="dxa"/>
            </w:tcMar>
            <w:vAlign w:val="center"/>
          </w:tcPr>
          <w:p w14:paraId="10CE5820">
            <w:pPr>
              <w:snapToGrid w:val="0"/>
              <w:spacing w:line="260" w:lineRule="exact"/>
              <w:jc w:val="center"/>
              <w:rPr>
                <w:rFonts w:ascii="宋体" w:hAnsi="宋体"/>
                <w:sz w:val="18"/>
                <w:szCs w:val="18"/>
              </w:rPr>
            </w:pPr>
            <w:r>
              <w:rPr>
                <w:rFonts w:ascii="宋体" w:hAnsi="宋体"/>
                <w:sz w:val="18"/>
                <w:szCs w:val="18"/>
              </w:rPr>
              <w:t>24</w:t>
            </w:r>
          </w:p>
        </w:tc>
        <w:tc>
          <w:tcPr>
            <w:tcW w:w="425" w:type="dxa"/>
            <w:tcBorders>
              <w:top w:val="single" w:color="auto" w:sz="12" w:space="0"/>
            </w:tcBorders>
            <w:tcMar>
              <w:left w:w="0" w:type="dxa"/>
              <w:right w:w="0" w:type="dxa"/>
            </w:tcMar>
            <w:vAlign w:val="center"/>
          </w:tcPr>
          <w:p w14:paraId="571777A0">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A551CB7">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E3B63B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76CFEAD">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2B7330A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D1E4F9B">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EE0DE7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3C2C667">
            <w:pPr>
              <w:snapToGrid w:val="0"/>
              <w:spacing w:line="260" w:lineRule="exact"/>
              <w:jc w:val="center"/>
              <w:rPr>
                <w:rFonts w:ascii="宋体" w:hAnsi="宋体"/>
                <w:sz w:val="18"/>
                <w:szCs w:val="18"/>
              </w:rPr>
            </w:pPr>
          </w:p>
        </w:tc>
      </w:tr>
    </w:tbl>
    <w:p w14:paraId="06BB1230">
      <w:pPr>
        <w:snapToGrid w:val="0"/>
        <w:spacing w:line="276" w:lineRule="auto"/>
        <w:ind w:firstLine="21" w:firstLineChars="10"/>
      </w:pPr>
    </w:p>
    <w:p w14:paraId="6740608B">
      <w:bookmarkStart w:id="27" w:name="_Toc27701"/>
      <w:r>
        <w:rPr>
          <w:rFonts w:ascii="宋体" w:hAnsi="宋体" w:eastAsia="宋体"/>
          <w:b/>
          <w:sz w:val="21"/>
          <w:szCs w:val="21"/>
        </w:rPr>
        <w:t>(4)  个性化教育    要求最低学分：0  学分</w:t>
      </w:r>
      <w:bookmarkEnd w:id="27"/>
      <w:r>
        <w:rPr>
          <w:rFonts w:ascii="宋体" w:hAnsi="宋体" w:eastAsia="宋体"/>
          <w:b/>
          <w:sz w:val="21"/>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2F42B"/>
    <w:multiLevelType w:val="singleLevel"/>
    <w:tmpl w:val="3842F42B"/>
    <w:lvl w:ilvl="0" w:tentative="0">
      <w:start w:val="2"/>
      <w:numFmt w:val="upperLetter"/>
      <w:suff w:val="space"/>
      <w:lvlText w:val="%1."/>
      <w:lvlJc w:val="left"/>
    </w:lvl>
  </w:abstractNum>
  <w:abstractNum w:abstractNumId="1">
    <w:nsid w:val="6CA6DB9E"/>
    <w:multiLevelType w:val="singleLevel"/>
    <w:tmpl w:val="6CA6DB9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77D98"/>
    <w:rsid w:val="0A67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afterLines="100"/>
      <w:jc w:val="center"/>
      <w:outlineLvl w:val="0"/>
    </w:pPr>
    <w:rPr>
      <w:sz w:val="36"/>
      <w:szCs w:val="21"/>
    </w:rPr>
  </w:style>
  <w:style w:type="paragraph" w:styleId="3">
    <w:name w:val="heading 2"/>
    <w:basedOn w:val="1"/>
    <w:next w:val="1"/>
    <w:qFormat/>
    <w:uiPriority w:val="0"/>
    <w:pPr>
      <w:keepNext/>
      <w:keepLines/>
      <w:spacing w:beforeLines="50" w:line="288" w:lineRule="auto"/>
      <w:ind w:firstLine="200" w:firstLineChars="200"/>
      <w:outlineLvl w:val="1"/>
    </w:pPr>
    <w:rPr>
      <w:rFonts w:eastAsia="黑体"/>
      <w:sz w:val="24"/>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Title"/>
    <w:basedOn w:val="1"/>
    <w:qFormat/>
    <w:uiPriority w:val="0"/>
    <w:pPr>
      <w:spacing w:before="240" w:after="60"/>
      <w:jc w:val="center"/>
      <w:outlineLvl w:val="0"/>
    </w:pPr>
    <w:rPr>
      <w:rFonts w:ascii="Arial" w:hAnsi="Arial" w:cs="Arial"/>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295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2026-06-09T02:01:00Z</dcterms:created>
  <dc:creator>袁佳慧</dc:creator>
  <cp:lastModifiedBy>袁佳慧</cp:lastModifiedBy>
  <dcterms:modified xsi:type="dcterms:W3CDTF">2026-06-09T09:22:02Z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94535E0D0D754941BDE8AF7B6FCF8EFA_11</vt:lpwstr>
  </property>
  <property fmtid="{D5CDD505-2E9C-101B-9397-08002B2CF9AE}" pid="4" name="KSOTemplateDocerSaveRecord">
    <vt:lpwstr>eyJoZGlkIjoiZmU5ODhhOGNmYTU3NWY3YmZiYmFhMmIwOWIxNzg2YjIiLCJ1c2VySWQiOiIxNjM5MTU5OTU3In0=</vt:lpwstr>
  </property>
</Properties>
</file>