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E0B0A">
      <w:pPr>
        <w:pStyle w:val="2"/>
        <w:keepNext/>
        <w:keepLines w:val="0"/>
        <w:pageBreakBefore w:val="0"/>
        <w:widowControl w:val="0"/>
        <w:kinsoku/>
        <w:wordWrap/>
        <w:overflowPunct/>
        <w:topLinePunct w:val="0"/>
        <w:autoSpaceDE/>
        <w:autoSpaceDN/>
        <w:bidi w:val="0"/>
        <w:adjustRightInd/>
        <w:snapToGrid/>
        <w:spacing w:afterLines="0"/>
        <w:textAlignment w:val="auto"/>
        <w:rPr>
          <w:rFonts w:hint="eastAsia" w:ascii="宋体" w:hAnsi="宋体" w:cs="宋体"/>
          <w:b/>
          <w:bCs/>
        </w:rPr>
      </w:pPr>
      <w:r>
        <w:rPr>
          <w:rFonts w:hint="eastAsia" w:ascii="宋体" w:hAnsi="宋体" w:cs="宋体"/>
          <w:b/>
          <w:bCs/>
        </w:rPr>
        <w:t>202</w:t>
      </w:r>
      <w:r>
        <w:rPr>
          <w:rFonts w:hint="eastAsia" w:ascii="宋体" w:hAnsi="宋体" w:cs="宋体"/>
          <w:b/>
          <w:bCs/>
          <w:lang w:val="en-US" w:eastAsia="zh-CN"/>
        </w:rPr>
        <w:t>3</w:t>
      </w:r>
      <w:r>
        <w:rPr>
          <w:rFonts w:hint="eastAsia" w:ascii="宋体" w:hAnsi="宋体" w:cs="宋体"/>
          <w:b/>
          <w:bCs/>
        </w:rPr>
        <w:t>级船舶与海洋工程(含智能海洋装备与技术)</w:t>
      </w:r>
    </w:p>
    <w:p w14:paraId="5E0D2A16">
      <w:pPr>
        <w:pStyle w:val="2"/>
        <w:keepNext/>
        <w:keepLines w:val="0"/>
        <w:pageBreakBefore w:val="0"/>
        <w:widowControl w:val="0"/>
        <w:kinsoku/>
        <w:wordWrap/>
        <w:overflowPunct/>
        <w:topLinePunct w:val="0"/>
        <w:autoSpaceDE/>
        <w:autoSpaceDN/>
        <w:bidi w:val="0"/>
        <w:adjustRightInd/>
        <w:snapToGrid/>
        <w:spacing w:afterLines="0"/>
        <w:textAlignment w:val="auto"/>
        <w:rPr>
          <w:b/>
          <w:bCs/>
          <w:szCs w:val="32"/>
        </w:rPr>
      </w:pPr>
      <w:r>
        <w:rPr>
          <w:rFonts w:hint="eastAsia" w:ascii="宋体" w:hAnsi="宋体" w:cs="宋体"/>
          <w:b/>
          <w:bCs/>
        </w:rPr>
        <w:t>专业培养方案</w:t>
      </w:r>
    </w:p>
    <w:p w14:paraId="3A147578">
      <w:pPr>
        <w:widowControl/>
        <w:adjustRightInd w:val="0"/>
        <w:spacing w:before="240" w:beforeLines="100" w:line="360" w:lineRule="auto"/>
        <w:ind w:left="11" w:hanging="11"/>
        <w:jc w:val="left"/>
        <w:outlineLvl w:val="0"/>
        <w:rPr>
          <w:rFonts w:ascii="宋体" w:hAnsi="宋体" w:cs="华文宋体"/>
          <w:b/>
          <w:bCs/>
          <w:sz w:val="24"/>
        </w:rPr>
      </w:pPr>
      <w:bookmarkStart w:id="0" w:name="_Toc20565"/>
      <w:r>
        <w:rPr>
          <w:rFonts w:hint="eastAsia" w:ascii="宋体" w:hAnsi="宋体" w:cs="华文宋体"/>
          <w:b/>
          <w:bCs/>
          <w:sz w:val="24"/>
        </w:rPr>
        <w:t>一、培养目标与规格</w:t>
      </w:r>
      <w:bookmarkEnd w:id="0"/>
    </w:p>
    <w:p w14:paraId="3DEB5084">
      <w:pPr>
        <w:pStyle w:val="4"/>
        <w:adjustRightInd w:val="0"/>
        <w:spacing w:afterLines="50"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紧密对接我国建设海洋强国的重大战略需求，适应世界海洋产业及船舶工业的发展趋势，培养从事</w:t>
      </w:r>
      <w:r>
        <w:rPr>
          <w:rFonts w:hint="eastAsia" w:ascii="宋体" w:hAnsi="宋体" w:cs="宋体"/>
          <w:spacing w:val="-1"/>
          <w:sz w:val="24"/>
          <w:szCs w:val="24"/>
        </w:rPr>
        <w:t>高新船舶设计开发与绿色节能技术、船舶智能制造、海洋工程装备开发与关键技术、海上智能装备与系统、智慧海洋技术、水下作业与探测技术的理论和应用的卓越领军人才。</w:t>
      </w:r>
      <w:r>
        <w:rPr>
          <w:rFonts w:hint="eastAsia" w:asciiTheme="minorEastAsia" w:hAnsiTheme="minorEastAsia" w:eastAsiaTheme="minorEastAsia" w:cstheme="minorEastAsia"/>
          <w:sz w:val="24"/>
          <w:szCs w:val="24"/>
        </w:rPr>
        <w:t>坚定理想信念，具备行业责任和实践能力，具有宽厚基础、人文情怀及国际视野，培养学生成为船舶与海洋工程领域具有创新精神和能力的科研和管理高层次人才。</w:t>
      </w:r>
      <w:r>
        <w:rPr>
          <w:rFonts w:hint="eastAsia" w:asciiTheme="minorEastAsia" w:hAnsiTheme="minorEastAsia" w:eastAsiaTheme="minorEastAsia" w:cstheme="minorEastAsia"/>
          <w:spacing w:val="-1"/>
          <w:sz w:val="24"/>
          <w:szCs w:val="24"/>
        </w:rPr>
        <w:t>主要培养从事高新船舶设计开发与绿色节能技术、船舶智能制造、海洋工程装备开发与关键技术、海上智能装备与系统、智慧海洋技术、水下作业与探测技术的理论和应用的卓越领军人才，践行价值引领、知识探究、能力建设、人格养成的育人理念，培养服务国家重大战略与国家重点行业的“总师型”人才。</w:t>
      </w:r>
    </w:p>
    <w:p w14:paraId="077C9C37">
      <w:pPr>
        <w:pStyle w:val="4"/>
        <w:adjustRightInd w:val="0"/>
        <w:spacing w:afterLines="50"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船舶与海洋工程专业坚持“价值引领、知识探究、能力建设、人格养成”四位一体的育人理念，培养学生“德智体美劳”全面发展，具备社会责任感、创新精神、实践能力、宽厚基础、人文情怀和全球视野的卓越创新人才。</w:t>
      </w:r>
    </w:p>
    <w:p w14:paraId="5281AFAA">
      <w:pPr>
        <w:pStyle w:val="4"/>
        <w:adjustRightInd w:val="0"/>
        <w:spacing w:afterLines="50"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学生在毕业五年左右可达成如下目标：</w:t>
      </w:r>
    </w:p>
    <w:p w14:paraId="543CE3C0">
      <w:pPr>
        <w:pStyle w:val="4"/>
        <w:spacing w:before="120" w:beforeLines="50" w:afterLines="50" w:line="300" w:lineRule="auto"/>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（1）具备船海工程专业领域解决复杂系统工程问题的能力；</w:t>
      </w:r>
    </w:p>
    <w:p w14:paraId="3EFA122B">
      <w:pPr>
        <w:pStyle w:val="4"/>
        <w:spacing w:before="120" w:beforeLines="50" w:afterLines="50" w:line="300" w:lineRule="auto"/>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（2）具备用扎实的数理和工程学知识及工程应用能力；</w:t>
      </w:r>
    </w:p>
    <w:p w14:paraId="1A97D829">
      <w:pPr>
        <w:pStyle w:val="4"/>
        <w:spacing w:before="120" w:beforeLines="50" w:afterLines="50" w:line="300" w:lineRule="auto"/>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（3）具备终身学习、主动适应学科发展和交叉学科领域的意识和创新能力；</w:t>
      </w:r>
    </w:p>
    <w:p w14:paraId="4E4C5CE2">
      <w:pPr>
        <w:pStyle w:val="4"/>
        <w:spacing w:before="120" w:beforeLines="50" w:afterLines="50" w:line="300" w:lineRule="auto"/>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（4）具有良好的团队合作和领导力、职业道德和社会责任感；</w:t>
      </w:r>
    </w:p>
    <w:p w14:paraId="62942896">
      <w:pPr>
        <w:pStyle w:val="4"/>
        <w:spacing w:before="120" w:beforeLines="50" w:afterLines="50" w:line="300" w:lineRule="auto"/>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（5）具有国际视野和跨文化沟通交流能力。</w:t>
      </w:r>
    </w:p>
    <w:p w14:paraId="68E5DE34">
      <w:pPr>
        <w:spacing w:before="240" w:beforeLines="100" w:line="300" w:lineRule="auto"/>
        <w:outlineLvl w:val="0"/>
        <w:rPr>
          <w:b/>
          <w:bCs/>
          <w:sz w:val="24"/>
          <w:szCs w:val="28"/>
        </w:rPr>
      </w:pPr>
      <w:bookmarkStart w:id="1" w:name="_Toc12996"/>
      <w:r>
        <w:rPr>
          <w:rFonts w:hint="eastAsia"/>
          <w:b/>
          <w:bCs/>
          <w:sz w:val="24"/>
          <w:szCs w:val="28"/>
        </w:rPr>
        <w:t>二、培养规范与要求</w:t>
      </w:r>
      <w:bookmarkEnd w:id="1"/>
    </w:p>
    <w:p w14:paraId="558A5751">
      <w:pPr>
        <w:pStyle w:val="4"/>
        <w:spacing w:before="120" w:beforeLines="50" w:afterLines="50" w:line="300" w:lineRule="auto"/>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按照培养目标与规格的要求，船舶与海洋工程的专业人才应该具备四方面的能力和素养。</w:t>
      </w:r>
    </w:p>
    <w:p w14:paraId="3744A3E1">
      <w:pPr>
        <w:pStyle w:val="4"/>
        <w:spacing w:before="120" w:beforeLines="50" w:afterLines="50" w:line="300" w:lineRule="auto"/>
        <w:ind w:firstLine="478" w:firstLineChars="200"/>
        <w:outlineLvl w:val="1"/>
        <w:rPr>
          <w:rFonts w:asciiTheme="minorEastAsia" w:hAnsiTheme="minorEastAsia" w:eastAsiaTheme="minorEastAsia" w:cstheme="minorEastAsia"/>
          <w:b/>
          <w:bCs/>
          <w:spacing w:val="-1"/>
          <w:sz w:val="24"/>
          <w:szCs w:val="24"/>
        </w:rPr>
      </w:pPr>
      <w:bookmarkStart w:id="2" w:name="_Toc22371"/>
      <w:r>
        <w:rPr>
          <w:rFonts w:hint="eastAsia" w:asciiTheme="minorEastAsia" w:hAnsiTheme="minorEastAsia" w:eastAsiaTheme="minorEastAsia" w:cstheme="minorEastAsia"/>
          <w:b/>
          <w:bCs/>
          <w:spacing w:val="-1"/>
          <w:sz w:val="24"/>
          <w:szCs w:val="24"/>
        </w:rPr>
        <w:t>（一）学校总体规范</w:t>
      </w:r>
      <w:bookmarkEnd w:id="2"/>
    </w:p>
    <w:p w14:paraId="5F4FC654">
      <w:pPr>
        <w:pStyle w:val="4"/>
        <w:spacing w:before="120" w:beforeLines="50" w:afterLines="50" w:line="300" w:lineRule="auto"/>
        <w:ind w:firstLine="478" w:firstLineChars="200"/>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A 价值引领</w:t>
      </w:r>
    </w:p>
    <w:p w14:paraId="12786B52">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A1 坚定理想信念，践行社会主义核心价值观；</w:t>
      </w:r>
    </w:p>
    <w:p w14:paraId="30B9E45C">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A2 厚植家国情怀，担当民族伟大复兴重任；</w:t>
      </w:r>
    </w:p>
    <w:p w14:paraId="667A6068">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A3 立足行业领域，矢志成为国家栋梁；</w:t>
      </w:r>
    </w:p>
    <w:p w14:paraId="7FD15E74">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A4 追求真理，树立创造未来的远大目标；</w:t>
      </w:r>
    </w:p>
    <w:p w14:paraId="1E217ED4">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A5 胸怀天下，以增进全人类福祉为己任。</w:t>
      </w:r>
    </w:p>
    <w:p w14:paraId="060B5A12">
      <w:pPr>
        <w:pStyle w:val="4"/>
        <w:spacing w:before="120" w:beforeLines="50" w:afterLines="50" w:line="300" w:lineRule="auto"/>
        <w:ind w:firstLine="478" w:firstLineChars="200"/>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B 知识探究</w:t>
      </w:r>
    </w:p>
    <w:p w14:paraId="7C8B09DA">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B1 深厚的基础理论；</w:t>
      </w:r>
    </w:p>
    <w:p w14:paraId="7D05DB90">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B2 扎实的专业核心；</w:t>
      </w:r>
    </w:p>
    <w:p w14:paraId="64C52EC1">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B3 宽广的跨学科知识；</w:t>
      </w:r>
    </w:p>
    <w:p w14:paraId="7B9F7D4C">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B4 领先的专业前沿；</w:t>
      </w:r>
    </w:p>
    <w:p w14:paraId="3096CEFC">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B5 广博的通识教育。</w:t>
      </w:r>
    </w:p>
    <w:p w14:paraId="248F757C">
      <w:pPr>
        <w:pStyle w:val="4"/>
        <w:spacing w:before="120" w:beforeLines="50" w:afterLines="50" w:line="300" w:lineRule="auto"/>
        <w:ind w:firstLine="478" w:firstLineChars="200"/>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C 能力建设</w:t>
      </w:r>
    </w:p>
    <w:p w14:paraId="2E9AEB04">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C1 审美与鉴赏能力；</w:t>
      </w:r>
    </w:p>
    <w:p w14:paraId="0836D18C">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C2 沟通协作与管理领导能力；</w:t>
      </w:r>
    </w:p>
    <w:p w14:paraId="3A119A36">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C3 批判性思维、实践与创新能力；</w:t>
      </w:r>
    </w:p>
    <w:p w14:paraId="5055E5DA">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C4 跨文化沟通交流与全球胜任力；</w:t>
      </w:r>
    </w:p>
    <w:p w14:paraId="0A5FCD0A">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C5 终身学习和自主学习能力。</w:t>
      </w:r>
    </w:p>
    <w:p w14:paraId="1849C13E">
      <w:pPr>
        <w:pStyle w:val="4"/>
        <w:spacing w:before="120" w:beforeLines="50" w:afterLines="50" w:line="300" w:lineRule="auto"/>
        <w:ind w:firstLine="478" w:firstLineChars="200"/>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D 人格养成</w:t>
      </w:r>
    </w:p>
    <w:p w14:paraId="60871B5F">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D1 刻苦务实、意志坚强；</w:t>
      </w:r>
    </w:p>
    <w:p w14:paraId="3A320007">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D2 努力拼搏，敢为人先；</w:t>
      </w:r>
    </w:p>
    <w:p w14:paraId="2B37D154">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D3 诚实守信，忠于职守；</w:t>
      </w:r>
    </w:p>
    <w:p w14:paraId="1766539E">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D4 身心和谐、体魄强健；</w:t>
      </w:r>
    </w:p>
    <w:p w14:paraId="4BA28E8B">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D5 崇礼明德，仁爱宽容。</w:t>
      </w:r>
    </w:p>
    <w:p w14:paraId="3643428A">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p>
    <w:p w14:paraId="4D5C6C04">
      <w:pPr>
        <w:pStyle w:val="4"/>
        <w:spacing w:before="120" w:beforeLines="50" w:afterLines="50" w:line="300" w:lineRule="auto"/>
        <w:ind w:firstLine="478" w:firstLineChars="200"/>
        <w:outlineLvl w:val="1"/>
        <w:rPr>
          <w:rFonts w:asciiTheme="minorEastAsia" w:hAnsiTheme="minorEastAsia" w:eastAsiaTheme="minorEastAsia" w:cstheme="minorEastAsia"/>
          <w:b/>
          <w:bCs/>
          <w:spacing w:val="-1"/>
          <w:sz w:val="24"/>
          <w:szCs w:val="24"/>
        </w:rPr>
      </w:pPr>
      <w:bookmarkStart w:id="3" w:name="_Toc16434"/>
      <w:r>
        <w:rPr>
          <w:rFonts w:hint="eastAsia" w:asciiTheme="minorEastAsia" w:hAnsiTheme="minorEastAsia" w:eastAsiaTheme="minorEastAsia" w:cstheme="minorEastAsia"/>
          <w:b/>
          <w:bCs/>
          <w:spacing w:val="-1"/>
          <w:sz w:val="24"/>
          <w:szCs w:val="24"/>
        </w:rPr>
        <w:t>（二）专业毕业要求</w:t>
      </w:r>
      <w:bookmarkEnd w:id="3"/>
    </w:p>
    <w:p w14:paraId="6DA8C505">
      <w:pPr>
        <w:spacing w:line="300" w:lineRule="auto"/>
        <w:ind w:firstLine="42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毕业要求：</w:t>
      </w:r>
    </w:p>
    <w:p w14:paraId="7E9B3C69">
      <w:pPr>
        <w:spacing w:line="300" w:lineRule="auto"/>
        <w:ind w:firstLine="420"/>
        <w:outlineLvl w:val="2"/>
        <w:rPr>
          <w:rFonts w:asciiTheme="minorEastAsia" w:hAnsiTheme="minorEastAsia" w:eastAsiaTheme="minorEastAsia" w:cstheme="minorEastAsia"/>
          <w:b/>
          <w:bCs/>
          <w:sz w:val="24"/>
          <w:szCs w:val="24"/>
        </w:rPr>
      </w:pPr>
      <w:bookmarkStart w:id="4" w:name="_Toc4719"/>
      <w:r>
        <w:rPr>
          <w:rFonts w:hint="eastAsia" w:asciiTheme="minorEastAsia" w:hAnsiTheme="minorEastAsia" w:eastAsiaTheme="minorEastAsia" w:cstheme="minorEastAsia"/>
          <w:b/>
          <w:bCs/>
          <w:sz w:val="24"/>
          <w:szCs w:val="24"/>
        </w:rPr>
        <w:t>【毕业要求1】工程知识</w:t>
      </w:r>
      <w:bookmarkEnd w:id="4"/>
    </w:p>
    <w:p w14:paraId="2469820E">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能将数学、自然科学、工程科学的语言工具用于工程问题的表述；</w:t>
      </w:r>
    </w:p>
    <w:p w14:paraId="7EAF1AF0">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掌握力学、计算机应用及程序设计及相关基础知识，能用于船海工程问题的建模与求解；</w:t>
      </w:r>
    </w:p>
    <w:p w14:paraId="1EA970CF">
      <w:pPr>
        <w:pStyle w:val="4"/>
        <w:spacing w:before="120" w:beforeLines="50" w:afterLines="50" w:line="300" w:lineRule="auto"/>
        <w:ind w:left="119" w:firstLine="476" w:firstLineChars="200"/>
        <w:outlineLvl w:val="2"/>
        <w:rPr>
          <w:rFonts w:asciiTheme="minorEastAsia" w:hAnsiTheme="minorEastAsia" w:eastAsiaTheme="minorEastAsia" w:cstheme="minorEastAsia"/>
          <w:spacing w:val="-1"/>
          <w:sz w:val="24"/>
          <w:szCs w:val="24"/>
        </w:rPr>
      </w:pPr>
      <w:bookmarkStart w:id="5" w:name="_Toc937"/>
      <w:r>
        <w:rPr>
          <w:rFonts w:hint="eastAsia" w:asciiTheme="minorEastAsia" w:hAnsiTheme="minorEastAsia" w:eastAsiaTheme="minorEastAsia" w:cstheme="minorEastAsia"/>
          <w:spacing w:val="-1"/>
          <w:sz w:val="24"/>
          <w:szCs w:val="24"/>
        </w:rPr>
        <w:t>1.3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掌握专业基础知识，用于分析专业的船海工程问题；</w:t>
      </w:r>
      <w:bookmarkEnd w:id="5"/>
    </w:p>
    <w:p w14:paraId="65598658">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1.4</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能够将相关知识和数学模型方法用于复杂船海工程问题解决方案的比较与综合。</w:t>
      </w:r>
    </w:p>
    <w:p w14:paraId="3683D34F">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【毕业要求2】问题分析</w:t>
      </w:r>
    </w:p>
    <w:p w14:paraId="7A4E4268">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能够运用相关科学原理，识别并判断船海工程问题中的关键技术；</w:t>
      </w:r>
    </w:p>
    <w:p w14:paraId="27567F47">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基于力学、智能等交叉学科的科学原理和数学模型，分析复杂船海工程问题中的技术难点；</w:t>
      </w:r>
    </w:p>
    <w:p w14:paraId="3C5D850F">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能够认识到解决问题的方案的多样性，并通过文献研究，对比分析工程问题的技术要点，寻找解决问题的优化方案，并获得有效结论；</w:t>
      </w:r>
    </w:p>
    <w:p w14:paraId="6AC6681D">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2.4</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具有识读图纸，应用图纸能力，使用二维绘图或三维建模工具和文字描述表达船海工程装备的能力和共性问题的分析归纳能力。</w:t>
      </w:r>
    </w:p>
    <w:p w14:paraId="58950E4E">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【毕业要求3】设计/开发解决方案</w:t>
      </w:r>
    </w:p>
    <w:p w14:paraId="6952A438">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能够根据船海工程实际需要，明确设计目标，并清晰地描述设计任务；</w:t>
      </w:r>
    </w:p>
    <w:p w14:paraId="2272E90A">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能够在安全、环境、法律等现实约束条件下，设计/开发出满足船海工程流体、结构性能的总体方案、结构（系统）型式、生产工艺流程，在设计中体现创新性，并能够对设计/开发方案的可行性进行评估；</w:t>
      </w:r>
    </w:p>
    <w:p w14:paraId="2D62DF4E">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能够掌握工程设计和产品开发全周期、全流程的基本设计/开发方法和技术，了解影响设计目标和技术方案的各种因素，并能够对设计方案进行对比研究，优选出最佳方案；</w:t>
      </w:r>
    </w:p>
    <w:p w14:paraId="451D6F6E">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3.4</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能够设计满足特定需求的船海工程相关的系统或单元（部件），并体现创新意识。</w:t>
      </w:r>
    </w:p>
    <w:p w14:paraId="15489C5D">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【毕业要求4】研究</w:t>
      </w:r>
    </w:p>
    <w:p w14:paraId="1DA3679D">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能够运用理论知识，并结合文献研究，调研和分析解决复杂船海工程问题的方案；</w:t>
      </w:r>
    </w:p>
    <w:p w14:paraId="20CAC4FC">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能够基于科学原理并采用科学方法对工程中的典型结构单元、系统模块或工艺流程，选择研究路线，设计实验方案或计算模型；</w:t>
      </w:r>
    </w:p>
    <w:p w14:paraId="1DF3ADF2">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能够根据实验方案构建实验系统，编制实验规程，并安全地开展实验，科学地采集、处理数据，并通过信息综合得到合理有效的结论。</w:t>
      </w:r>
    </w:p>
    <w:p w14:paraId="2864F1CF">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【毕业要求5】使用现代工具</w:t>
      </w:r>
    </w:p>
    <w:p w14:paraId="439D6452">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了解船海工程领域常用的现代仪器、信息技术工具、工程工具和模拟软件的使用原理和方法，并理解其局限性；</w:t>
      </w:r>
    </w:p>
    <w:p w14:paraId="081E7AA1">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能够选择与使用恰当的仪器、信息资源、工程工具和专业模拟软件，对复杂船海工程问题进行分析、计算与设计；</w:t>
      </w:r>
    </w:p>
    <w:p w14:paraId="145327FD">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能够针对船海工程专业问题，利用图书馆及网络数据库资源进行文献检索，开发或选择使用适当的现代工具，对其进行模拟和预测，并能分析其局限性。</w:t>
      </w:r>
    </w:p>
    <w:p w14:paraId="5531E2E9">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【毕业要求6】工程与社会</w:t>
      </w:r>
    </w:p>
    <w:p w14:paraId="75DAE1DA">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6.1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了解船海工程领域相关行业标准、法律、法规以及主要的船级社规范，理解其对专业工程实践的指导意义，理解不同社会文化对工程活动的影响；</w:t>
      </w:r>
    </w:p>
    <w:p w14:paraId="691766E6">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6.2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能正确认识和客观评价船海工程领域相关活动对社会、健康、安全、法律、法规以及文化的影响，并理解应承担的责任。</w:t>
      </w:r>
    </w:p>
    <w:p w14:paraId="41D36563">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【毕业要求7】环境和可持续发展</w:t>
      </w:r>
    </w:p>
    <w:p w14:paraId="65E56D04">
      <w:pPr>
        <w:pStyle w:val="4"/>
        <w:spacing w:before="120" w:beforeLines="50" w:afterLines="50" w:line="300" w:lineRule="auto"/>
        <w:ind w:left="119" w:firstLine="476" w:firstLineChars="200"/>
        <w:outlineLvl w:val="2"/>
        <w:rPr>
          <w:rFonts w:asciiTheme="minorEastAsia" w:hAnsiTheme="minorEastAsia" w:eastAsiaTheme="minorEastAsia" w:cstheme="minorEastAsia"/>
          <w:spacing w:val="-1"/>
          <w:sz w:val="24"/>
          <w:szCs w:val="24"/>
        </w:rPr>
      </w:pPr>
      <w:bookmarkStart w:id="6" w:name="_Toc3677"/>
      <w:r>
        <w:rPr>
          <w:rFonts w:hint="eastAsia" w:asciiTheme="minorEastAsia" w:hAnsiTheme="minorEastAsia" w:eastAsiaTheme="minorEastAsia" w:cstheme="minorEastAsia"/>
          <w:spacing w:val="-1"/>
          <w:sz w:val="24"/>
          <w:szCs w:val="24"/>
        </w:rPr>
        <w:t>7.1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知晓和理解环境保护和可持续发展的理念和内涵；</w:t>
      </w:r>
      <w:bookmarkEnd w:id="6"/>
    </w:p>
    <w:p w14:paraId="2D941B6E">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7.2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能够站在环境保护和可持续发展的角度，思考船海工程项目实践的可持续性，能够评价复杂船海工程问题的工程实践对环境、社会可持续发展的影响。</w:t>
      </w:r>
    </w:p>
    <w:p w14:paraId="25ED10CC">
      <w:pPr>
        <w:spacing w:line="300" w:lineRule="auto"/>
        <w:ind w:firstLine="420"/>
        <w:outlineLvl w:val="0"/>
        <w:rPr>
          <w:rFonts w:asciiTheme="minorEastAsia" w:hAnsiTheme="minorEastAsia" w:eastAsiaTheme="minorEastAsia" w:cstheme="minorEastAsia"/>
          <w:b/>
          <w:bCs/>
          <w:sz w:val="24"/>
          <w:szCs w:val="24"/>
        </w:rPr>
      </w:pPr>
      <w:bookmarkStart w:id="7" w:name="_Toc20623"/>
      <w:r>
        <w:rPr>
          <w:rFonts w:hint="eastAsia" w:asciiTheme="minorEastAsia" w:hAnsiTheme="minorEastAsia" w:eastAsiaTheme="minorEastAsia" w:cstheme="minorEastAsia"/>
          <w:b/>
          <w:bCs/>
          <w:sz w:val="24"/>
          <w:szCs w:val="24"/>
        </w:rPr>
        <w:t>【毕业要求8】职业规范</w:t>
      </w:r>
      <w:bookmarkEnd w:id="7"/>
    </w:p>
    <w:p w14:paraId="12AA20AD">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8.1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践行社会主义核心价值观，了解国情，维护国家利益，具有推动民族复兴和社会进步的责任感；</w:t>
      </w:r>
    </w:p>
    <w:p w14:paraId="23B45A07">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8.2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理解诚实公正、诚信守则的工程职业道德和规范，并能在工程实践中自觉遵守；</w:t>
      </w:r>
    </w:p>
    <w:p w14:paraId="58EE7577">
      <w:pPr>
        <w:pStyle w:val="4"/>
        <w:spacing w:before="120" w:beforeLines="50" w:afterLines="50" w:line="300" w:lineRule="auto"/>
        <w:ind w:left="119" w:firstLine="476"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8.3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面对行业起伏能全面分析并自我认识；理解工程伦理的核心理念，了解船海工程专业工程师的职业性质，理解工程师对公众的安全、健康和福祉，以及环境保护的社会责任，在工程实践中自觉遵守职业道德和规范。</w:t>
      </w:r>
    </w:p>
    <w:p w14:paraId="4F1D358A">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【毕业要求9】个人和团队</w:t>
      </w:r>
    </w:p>
    <w:p w14:paraId="2E9BCAC6">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9.1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能够理解多学科背景下的团队中每个角色的定位与责任，能够胜任个人承担的角色任务；</w:t>
      </w:r>
    </w:p>
    <w:p w14:paraId="29BEC707">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9.2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能够独立或合作完成团队分配的工作，和谐开展工作，有效沟通，合作共事；</w:t>
      </w:r>
    </w:p>
    <w:p w14:paraId="16E61AC2">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9.3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能够倾听其他团队成员的意见，并组织、协调和指挥团队开展工作。</w:t>
      </w:r>
    </w:p>
    <w:p w14:paraId="149D3555">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【毕业要求10】沟通</w:t>
      </w:r>
    </w:p>
    <w:p w14:paraId="6E13C1D6">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10.1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能够针对船海工程专业问题，与专业人员及社会公众进行有效的沟通和交流，包括撰写报告、设计文稿、陈述发言、清晰表达或回应指令；</w:t>
      </w:r>
    </w:p>
    <w:p w14:paraId="07002548">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10.2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具备一定的国际视野，了解船海工程专业领域国际发展趋势、研究热点，理解和尊重世界不同文化的差异性和多样性；</w:t>
      </w:r>
    </w:p>
    <w:p w14:paraId="2BA2FC6C">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10.3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能够就船舶与海洋专业问题在跨文化背景下进行有效的沟通和交流；能坚定文化自信，发挥自身优势，传承并传播优秀传统文化。</w:t>
      </w:r>
    </w:p>
    <w:p w14:paraId="26BA76BB">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【毕业要求11】项目管理</w:t>
      </w:r>
    </w:p>
    <w:p w14:paraId="5A699FF3">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11.1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掌握船海工程实践活动中涉及的工程管理学和经济学基本知识，及涉及到的工程管理原理与经济决策方法；</w:t>
      </w:r>
    </w:p>
    <w:p w14:paraId="212A1A13">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11.2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了解船海工程及产品全周期、全流程的成本构成，理解其中涉及的工程管理与经济决策问题；</w:t>
      </w:r>
    </w:p>
    <w:p w14:paraId="67371AD9">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11.3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能在船海工程相关实践活动等多学科环境下，在设计开发解决方案的过程中，正确运用工程管理与经济决策方法。</w:t>
      </w:r>
    </w:p>
    <w:p w14:paraId="480DEFC4">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【毕业要求12】终身学习</w:t>
      </w:r>
    </w:p>
    <w:p w14:paraId="59B4127C">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12.1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能在社会发展的大背景下，能够正确认识不断探索和终身学习的必要性，具有自主学习和终身学习的意识；</w:t>
      </w:r>
    </w:p>
    <w:p w14:paraId="6C36088B">
      <w:pPr>
        <w:pStyle w:val="4"/>
        <w:spacing w:before="120" w:beforeLines="50" w:afterLines="50" w:line="300" w:lineRule="auto"/>
        <w:ind w:left="119" w:firstLine="476" w:firstLineChars="200"/>
      </w:pPr>
      <w:r>
        <w:rPr>
          <w:rFonts w:hint="eastAsia" w:asciiTheme="minorEastAsia" w:hAnsiTheme="minorEastAsia" w:eastAsiaTheme="minorEastAsia" w:cstheme="minorEastAsia"/>
          <w:spacing w:val="-1"/>
          <w:sz w:val="24"/>
          <w:szCs w:val="24"/>
        </w:rPr>
        <w:t>12.2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具有自主学习的能力，了解拓展知识和能力的途径，包括对技术问题的理解能力，归纳总结的能力和提出问题的能力等，能够针对个人或职业发展的需求，采用合适的方法，自主学习，进行知识更新。</w:t>
      </w:r>
      <w:r>
        <w:br w:type="page"/>
      </w:r>
    </w:p>
    <w:p w14:paraId="6FF2B31B">
      <w:pPr>
        <w:spacing w:before="240" w:beforeLines="100" w:line="300" w:lineRule="auto"/>
        <w:outlineLvl w:val="0"/>
        <w:rPr>
          <w:b/>
          <w:bCs/>
          <w:sz w:val="24"/>
          <w:szCs w:val="28"/>
        </w:rPr>
      </w:pPr>
      <w:bookmarkStart w:id="8" w:name="_Toc10942"/>
      <w:r>
        <w:rPr>
          <w:rFonts w:hint="eastAsia"/>
          <w:b/>
          <w:bCs/>
          <w:sz w:val="24"/>
          <w:szCs w:val="28"/>
        </w:rPr>
        <w:t>三、课程体系构成（详见课程设置一览表）</w:t>
      </w:r>
      <w:bookmarkEnd w:id="8"/>
    </w:p>
    <w:p w14:paraId="4CCE0154">
      <w:pPr>
        <w:pStyle w:val="4"/>
        <w:spacing w:before="120" w:beforeLines="50" w:afterLines="50" w:line="300" w:lineRule="auto"/>
        <w:ind w:firstLine="478" w:firstLineChars="200"/>
        <w:outlineLvl w:val="1"/>
        <w:rPr>
          <w:rFonts w:asciiTheme="minorEastAsia" w:hAnsiTheme="minorEastAsia" w:eastAsiaTheme="minorEastAsia" w:cstheme="minorEastAsia"/>
          <w:b/>
          <w:bCs/>
          <w:spacing w:val="-1"/>
          <w:sz w:val="24"/>
          <w:szCs w:val="24"/>
        </w:rPr>
      </w:pPr>
      <w:bookmarkStart w:id="9" w:name="_Toc8912"/>
      <w:r>
        <w:rPr>
          <w:rFonts w:hint="eastAsia" w:asciiTheme="minorEastAsia" w:hAnsiTheme="minorEastAsia" w:eastAsiaTheme="minorEastAsia" w:cstheme="minorEastAsia"/>
          <w:b/>
          <w:bCs/>
          <w:spacing w:val="-1"/>
          <w:sz w:val="24"/>
          <w:szCs w:val="24"/>
        </w:rPr>
        <w:t>1、通识教育课程（</w:t>
      </w:r>
      <w:r>
        <w:rPr>
          <w:rFonts w:hint="eastAsia" w:asciiTheme="minorEastAsia" w:hAnsiTheme="minorEastAsia" w:eastAsiaTheme="minorEastAsia" w:cstheme="minorEastAsia"/>
          <w:b/>
          <w:bCs/>
          <w:spacing w:val="-1"/>
          <w:sz w:val="24"/>
          <w:szCs w:val="24"/>
          <w:lang w:val="en-US" w:eastAsia="zh-CN"/>
        </w:rPr>
        <w:t>42</w:t>
      </w:r>
      <w:r>
        <w:rPr>
          <w:rFonts w:hint="eastAsia" w:asciiTheme="minorEastAsia" w:hAnsiTheme="minorEastAsia" w:eastAsiaTheme="minorEastAsia" w:cstheme="minorEastAsia"/>
          <w:b/>
          <w:bCs/>
          <w:spacing w:val="-1"/>
          <w:sz w:val="24"/>
          <w:szCs w:val="24"/>
        </w:rPr>
        <w:t>学分）</w:t>
      </w:r>
      <w:bookmarkEnd w:id="9"/>
    </w:p>
    <w:p w14:paraId="1615CA5C">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通识教育课程由公共课程和通识核心课程组成，共</w:t>
      </w:r>
      <w:r>
        <w:rPr>
          <w:rFonts w:hint="eastAsia" w:asciiTheme="minorEastAsia" w:hAnsiTheme="minorEastAsia" w:eastAsiaTheme="minorEastAsia" w:cstheme="minorEastAsia"/>
          <w:spacing w:val="-1"/>
          <w:sz w:val="24"/>
          <w:szCs w:val="24"/>
          <w:lang w:val="en-US" w:eastAsia="zh-CN"/>
        </w:rPr>
        <w:t>42</w:t>
      </w:r>
      <w:r>
        <w:rPr>
          <w:rFonts w:hint="eastAsia" w:asciiTheme="minorEastAsia" w:hAnsiTheme="minorEastAsia" w:eastAsiaTheme="minorEastAsia" w:cstheme="minorEastAsia"/>
          <w:spacing w:val="-1"/>
          <w:sz w:val="24"/>
          <w:szCs w:val="24"/>
        </w:rPr>
        <w:t>学分。公共课程含思想政治类课程、英语、体育等共</w:t>
      </w:r>
      <w:r>
        <w:rPr>
          <w:rFonts w:hint="eastAsia" w:asciiTheme="minorEastAsia" w:hAnsiTheme="minorEastAsia" w:eastAsiaTheme="minorEastAsia" w:cstheme="minorEastAsia"/>
          <w:spacing w:val="-1"/>
          <w:sz w:val="24"/>
          <w:szCs w:val="24"/>
          <w:lang w:val="en-US" w:eastAsia="zh-CN"/>
        </w:rPr>
        <w:t>32</w:t>
      </w:r>
      <w:r>
        <w:rPr>
          <w:rFonts w:hint="eastAsia" w:asciiTheme="minorEastAsia" w:hAnsiTheme="minorEastAsia" w:eastAsiaTheme="minorEastAsia" w:cstheme="minorEastAsia"/>
          <w:spacing w:val="-1"/>
          <w:sz w:val="24"/>
          <w:szCs w:val="24"/>
        </w:rPr>
        <w:t>学分，其中英语选修6学分；通识核心课程最低要求10学分，包括人文学科、社会科学、自然科学、工程科学与技术模块课程。</w:t>
      </w:r>
    </w:p>
    <w:p w14:paraId="5D00F2E7">
      <w:pPr>
        <w:pStyle w:val="4"/>
        <w:spacing w:before="120" w:beforeLines="50" w:afterLines="50" w:line="300" w:lineRule="auto"/>
        <w:ind w:firstLine="478" w:firstLineChars="200"/>
        <w:outlineLvl w:val="1"/>
        <w:rPr>
          <w:rFonts w:asciiTheme="minorEastAsia" w:hAnsiTheme="minorEastAsia" w:eastAsiaTheme="minorEastAsia" w:cstheme="minorEastAsia"/>
          <w:b/>
          <w:bCs/>
          <w:spacing w:val="-1"/>
          <w:sz w:val="24"/>
          <w:szCs w:val="24"/>
        </w:rPr>
      </w:pPr>
      <w:bookmarkStart w:id="10" w:name="_Toc11243"/>
      <w:r>
        <w:rPr>
          <w:rFonts w:hint="eastAsia" w:asciiTheme="minorEastAsia" w:hAnsiTheme="minorEastAsia" w:eastAsiaTheme="minorEastAsia" w:cstheme="minorEastAsia"/>
          <w:b/>
          <w:bCs/>
          <w:spacing w:val="-1"/>
          <w:sz w:val="24"/>
          <w:szCs w:val="24"/>
        </w:rPr>
        <w:t>2、专业教育课程（9</w:t>
      </w:r>
      <w:r>
        <w:rPr>
          <w:rFonts w:hint="eastAsia" w:asciiTheme="minorEastAsia" w:hAnsiTheme="minorEastAsia" w:eastAsiaTheme="minorEastAsia" w:cstheme="minorEastAsia"/>
          <w:b/>
          <w:bCs/>
          <w:spacing w:val="-1"/>
          <w:sz w:val="24"/>
          <w:szCs w:val="24"/>
          <w:lang w:val="en-US" w:eastAsia="zh-CN"/>
        </w:rPr>
        <w:t>1</w:t>
      </w:r>
      <w:r>
        <w:rPr>
          <w:rFonts w:hint="eastAsia" w:asciiTheme="minorEastAsia" w:hAnsiTheme="minorEastAsia" w:eastAsiaTheme="minorEastAsia" w:cstheme="minorEastAsia"/>
          <w:b/>
          <w:bCs/>
          <w:spacing w:val="-1"/>
          <w:sz w:val="24"/>
          <w:szCs w:val="24"/>
        </w:rPr>
        <w:t>学分）</w:t>
      </w:r>
      <w:bookmarkEnd w:id="10"/>
    </w:p>
    <w:p w14:paraId="08736CB3">
      <w:pPr>
        <w:pStyle w:val="4"/>
        <w:spacing w:before="120" w:beforeLines="50" w:afterLines="50" w:line="300" w:lineRule="auto"/>
        <w:ind w:firstLine="478" w:firstLineChars="200"/>
        <w:outlineLvl w:val="2"/>
        <w:rPr>
          <w:rFonts w:asciiTheme="minorEastAsia" w:hAnsiTheme="minorEastAsia" w:eastAsiaTheme="minorEastAsia" w:cstheme="minorEastAsia"/>
          <w:b/>
          <w:bCs/>
          <w:spacing w:val="-1"/>
          <w:sz w:val="24"/>
          <w:szCs w:val="24"/>
        </w:rPr>
      </w:pPr>
      <w:bookmarkStart w:id="11" w:name="_Toc27925"/>
      <w:r>
        <w:rPr>
          <w:rFonts w:hint="eastAsia" w:asciiTheme="minorEastAsia" w:hAnsiTheme="minorEastAsia" w:eastAsiaTheme="minorEastAsia" w:cstheme="minorEastAsia"/>
          <w:b/>
          <w:bCs/>
          <w:spacing w:val="-1"/>
          <w:sz w:val="24"/>
          <w:szCs w:val="24"/>
        </w:rPr>
        <w:t>2.1基础类（5</w:t>
      </w:r>
      <w:r>
        <w:rPr>
          <w:rFonts w:hint="eastAsia" w:asciiTheme="minorEastAsia" w:hAnsiTheme="minorEastAsia" w:eastAsiaTheme="minorEastAsia" w:cstheme="minorEastAsia"/>
          <w:b/>
          <w:bCs/>
          <w:spacing w:val="-1"/>
          <w:sz w:val="24"/>
          <w:szCs w:val="24"/>
          <w:lang w:val="en-US" w:eastAsia="zh-CN"/>
        </w:rPr>
        <w:t>1</w:t>
      </w:r>
      <w:r>
        <w:rPr>
          <w:rFonts w:hint="eastAsia" w:asciiTheme="minorEastAsia" w:hAnsiTheme="minorEastAsia" w:eastAsiaTheme="minorEastAsia" w:cstheme="minorEastAsia"/>
          <w:b/>
          <w:bCs/>
          <w:spacing w:val="-1"/>
          <w:sz w:val="24"/>
          <w:szCs w:val="24"/>
        </w:rPr>
        <w:t>学分）</w:t>
      </w:r>
      <w:bookmarkEnd w:id="11"/>
    </w:p>
    <w:p w14:paraId="4F1DCE44">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基础类教学课程是船舶与海洋工程专业的必修课程，共5</w:t>
      </w: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学分。课程包括线性代数、大学化学、</w:t>
      </w:r>
      <w:r>
        <w:rPr>
          <w:rFonts w:hint="eastAsia" w:asciiTheme="minorEastAsia" w:hAnsiTheme="minorEastAsia" w:eastAsiaTheme="minorEastAsia" w:cstheme="minorEastAsia"/>
          <w:spacing w:val="-1"/>
          <w:sz w:val="24"/>
          <w:szCs w:val="24"/>
          <w:lang w:val="en-US" w:eastAsia="zh-CN"/>
        </w:rPr>
        <w:t>电工学</w:t>
      </w:r>
      <w:r>
        <w:rPr>
          <w:rFonts w:hint="eastAsia" w:asciiTheme="minorEastAsia" w:hAnsiTheme="minorEastAsia" w:eastAsiaTheme="minorEastAsia" w:cstheme="minorEastAsia"/>
          <w:spacing w:val="-1"/>
          <w:sz w:val="24"/>
          <w:szCs w:val="24"/>
        </w:rPr>
        <w:t>、概率统计、数理方法、理论力学、材料力学和船舶与海洋工程导论课程。</w:t>
      </w:r>
    </w:p>
    <w:p w14:paraId="457EEC3B">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数学选修课程需修满10学分。数学一类课程包括高等数学Ⅰ，数学分析（荣誉）Ⅰ和数学分析Ⅰ，需至少选择其中一门。数学二类课程包括高等数学Ⅱ，数学分析（荣誉）Ⅱ和数学分析Ⅱ，需至少选择其中一门。</w:t>
      </w:r>
    </w:p>
    <w:p w14:paraId="313971FF">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计算机选修</w:t>
      </w:r>
      <w:r>
        <w:rPr>
          <w:rFonts w:hint="eastAsia" w:asciiTheme="minorEastAsia" w:hAnsiTheme="minorEastAsia" w:eastAsiaTheme="minorEastAsia" w:cstheme="minorEastAsia"/>
          <w:spacing w:val="-1"/>
          <w:sz w:val="24"/>
          <w:szCs w:val="24"/>
          <w:lang w:val="en-US" w:eastAsia="zh-CN"/>
        </w:rPr>
        <w:t>模块1和模块2</w:t>
      </w:r>
      <w:r>
        <w:rPr>
          <w:rFonts w:hint="eastAsia" w:asciiTheme="minorEastAsia" w:hAnsiTheme="minorEastAsia" w:eastAsiaTheme="minorEastAsia" w:cstheme="minorEastAsia"/>
          <w:spacing w:val="-1"/>
          <w:sz w:val="24"/>
          <w:szCs w:val="24"/>
        </w:rPr>
        <w:t>需至</w:t>
      </w:r>
      <w:r>
        <w:rPr>
          <w:rFonts w:hint="eastAsia" w:asciiTheme="minorEastAsia" w:hAnsiTheme="minorEastAsia" w:eastAsiaTheme="minorEastAsia" w:cstheme="minorEastAsia"/>
          <w:spacing w:val="-1"/>
          <w:sz w:val="24"/>
          <w:szCs w:val="24"/>
          <w:lang w:val="en-US" w:eastAsia="zh-CN"/>
        </w:rPr>
        <w:t>各选</w:t>
      </w:r>
      <w:r>
        <w:rPr>
          <w:rFonts w:hint="eastAsia" w:asciiTheme="minorEastAsia" w:hAnsiTheme="minorEastAsia" w:eastAsiaTheme="minorEastAsia" w:cstheme="minorEastAsia"/>
          <w:spacing w:val="-1"/>
          <w:sz w:val="24"/>
          <w:szCs w:val="24"/>
        </w:rPr>
        <w:t>其中一门</w:t>
      </w:r>
      <w:r>
        <w:rPr>
          <w:rFonts w:hint="eastAsia" w:asciiTheme="minorEastAsia" w:hAnsiTheme="minorEastAsia" w:eastAsiaTheme="minorEastAsia" w:cstheme="minorEastAsia"/>
          <w:spacing w:val="-1"/>
          <w:sz w:val="24"/>
          <w:szCs w:val="24"/>
          <w:lang w:val="en-US" w:eastAsia="zh-CN"/>
        </w:rPr>
        <w:t>修满6学分</w:t>
      </w:r>
      <w:r>
        <w:rPr>
          <w:rFonts w:hint="eastAsia" w:asciiTheme="minorEastAsia" w:hAnsiTheme="minorEastAsia" w:eastAsiaTheme="minorEastAsia" w:cstheme="minorEastAsia"/>
          <w:spacing w:val="-1"/>
          <w:sz w:val="24"/>
          <w:szCs w:val="24"/>
        </w:rPr>
        <w:t>，建议本专业学生选修《计算机科学导论》</w:t>
      </w:r>
      <w:r>
        <w:rPr>
          <w:rFonts w:hint="eastAsia" w:asciiTheme="minorEastAsia" w:hAnsiTheme="minorEastAsia" w:eastAsiaTheme="minorEastAsia" w:cstheme="minorEastAsia"/>
          <w:spacing w:val="-1"/>
          <w:sz w:val="24"/>
          <w:szCs w:val="24"/>
          <w:lang w:eastAsia="zh-CN"/>
        </w:rPr>
        <w:t>、《</w:t>
      </w:r>
      <w:r>
        <w:rPr>
          <w:rFonts w:ascii="宋体" w:hAnsi="宋体" w:eastAsia="宋体" w:cs="宋体"/>
          <w:sz w:val="24"/>
          <w:szCs w:val="24"/>
        </w:rPr>
        <w:t>Python语言程序设计</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w:t>
      </w:r>
    </w:p>
    <w:p w14:paraId="03D6FFF5">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物理选修课程需修满10学分。物理一类课程包括大学物理（荣誉）（1）和大学物理（A）（1），需至少选择其中一门。物理二类课程包括大学物理（荣誉）（2）和大学物理（A）（2），需至少选择其中一门。物理三类课程包括大学物理（荣誉）（3）和大学物理（A）（3），需至少选择其中一门。</w:t>
      </w:r>
    </w:p>
    <w:p w14:paraId="6A2615F2">
      <w:pPr>
        <w:pStyle w:val="4"/>
        <w:spacing w:before="120" w:beforeLines="50" w:afterLines="50" w:line="300" w:lineRule="auto"/>
        <w:ind w:firstLine="478" w:firstLineChars="200"/>
        <w:outlineLvl w:val="2"/>
        <w:rPr>
          <w:rFonts w:asciiTheme="minorEastAsia" w:hAnsiTheme="minorEastAsia" w:eastAsiaTheme="minorEastAsia" w:cstheme="minorEastAsia"/>
          <w:b/>
          <w:bCs/>
          <w:spacing w:val="-1"/>
          <w:sz w:val="24"/>
          <w:szCs w:val="24"/>
        </w:rPr>
      </w:pPr>
      <w:bookmarkStart w:id="12" w:name="_Toc17107"/>
      <w:r>
        <w:rPr>
          <w:rFonts w:hint="eastAsia" w:asciiTheme="minorEastAsia" w:hAnsiTheme="minorEastAsia" w:eastAsiaTheme="minorEastAsia" w:cstheme="minorEastAsia"/>
          <w:b/>
          <w:bCs/>
          <w:spacing w:val="-1"/>
          <w:sz w:val="24"/>
          <w:szCs w:val="24"/>
        </w:rPr>
        <w:t>2.2专业类（4</w:t>
      </w:r>
      <w:r>
        <w:rPr>
          <w:rFonts w:hint="eastAsia" w:asciiTheme="minorEastAsia" w:hAnsiTheme="minorEastAsia" w:eastAsiaTheme="minorEastAsia" w:cstheme="minorEastAsia"/>
          <w:b/>
          <w:bCs/>
          <w:spacing w:val="-1"/>
          <w:sz w:val="24"/>
          <w:szCs w:val="24"/>
          <w:lang w:val="en-US" w:eastAsia="zh-CN"/>
        </w:rPr>
        <w:t>0</w:t>
      </w:r>
      <w:r>
        <w:rPr>
          <w:rFonts w:hint="eastAsia" w:asciiTheme="minorEastAsia" w:hAnsiTheme="minorEastAsia" w:eastAsiaTheme="minorEastAsia" w:cstheme="minorEastAsia"/>
          <w:b/>
          <w:bCs/>
          <w:spacing w:val="-1"/>
          <w:sz w:val="24"/>
          <w:szCs w:val="24"/>
        </w:rPr>
        <w:t>学分）</w:t>
      </w:r>
      <w:bookmarkEnd w:id="12"/>
    </w:p>
    <w:p w14:paraId="5224CABE">
      <w:pPr>
        <w:pStyle w:val="4"/>
        <w:spacing w:before="120" w:beforeLines="50" w:afterLines="50" w:line="300" w:lineRule="auto"/>
        <w:ind w:firstLine="478" w:firstLineChars="200"/>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2.2.1专业核心课程（3</w:t>
      </w:r>
      <w:r>
        <w:rPr>
          <w:rFonts w:hint="eastAsia" w:asciiTheme="minorEastAsia" w:hAnsiTheme="minorEastAsia" w:eastAsiaTheme="minorEastAsia" w:cstheme="minorEastAsia"/>
          <w:b/>
          <w:bCs/>
          <w:spacing w:val="-1"/>
          <w:sz w:val="24"/>
          <w:szCs w:val="24"/>
          <w:lang w:val="en-US" w:eastAsia="zh-CN"/>
        </w:rPr>
        <w:t>2</w:t>
      </w:r>
      <w:r>
        <w:rPr>
          <w:rFonts w:hint="eastAsia" w:asciiTheme="minorEastAsia" w:hAnsiTheme="minorEastAsia" w:eastAsiaTheme="minorEastAsia" w:cstheme="minorEastAsia"/>
          <w:b/>
          <w:bCs/>
          <w:spacing w:val="-1"/>
          <w:sz w:val="24"/>
          <w:szCs w:val="24"/>
        </w:rPr>
        <w:t>学分）</w:t>
      </w:r>
    </w:p>
    <w:p w14:paraId="6882AF17">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专业核心课程是船舶与海洋工程专业的必修课，共3</w:t>
      </w: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学分，包括船舶流体力学-I、船舶快速性、船舶结构力学、绿色船舶动力系统-I、船舶设计基础-I/II等必修课程。</w:t>
      </w:r>
    </w:p>
    <w:p w14:paraId="7883FDE9">
      <w:pPr>
        <w:pStyle w:val="4"/>
        <w:spacing w:before="120" w:beforeLines="50" w:afterLines="50" w:line="300" w:lineRule="auto"/>
        <w:ind w:firstLine="478" w:firstLineChars="200"/>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2.2.2专业选修课程（6学分）</w:t>
      </w:r>
    </w:p>
    <w:p w14:paraId="7AB0DDCF">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船舶与海洋工程专业选修课设A/B/C三类模块课程，每位学生须选定一个模块并至少修满该模块的4学分，剩下2学分可在其他模块选择。多于6学分的课程学分可冲抵个性化教育课程。</w:t>
      </w:r>
    </w:p>
    <w:p w14:paraId="08CCE757">
      <w:pPr>
        <w:pStyle w:val="4"/>
        <w:spacing w:before="120" w:beforeLines="50" w:afterLines="50" w:line="300" w:lineRule="auto"/>
        <w:ind w:firstLine="478" w:firstLineChars="200"/>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2.2.</w:t>
      </w:r>
      <w:r>
        <w:rPr>
          <w:rFonts w:hint="eastAsia" w:asciiTheme="minorEastAsia" w:hAnsiTheme="minorEastAsia" w:eastAsiaTheme="minorEastAsia" w:cstheme="minorEastAsia"/>
          <w:b/>
          <w:bCs/>
          <w:spacing w:val="-1"/>
          <w:sz w:val="24"/>
          <w:szCs w:val="24"/>
          <w:lang w:val="en-US" w:eastAsia="zh-CN"/>
        </w:rPr>
        <w:t>3设计类选修</w:t>
      </w:r>
      <w:r>
        <w:rPr>
          <w:rFonts w:hint="eastAsia" w:asciiTheme="minorEastAsia" w:hAnsiTheme="minorEastAsia" w:eastAsiaTheme="minorEastAsia" w:cstheme="minorEastAsia"/>
          <w:b/>
          <w:bCs/>
          <w:spacing w:val="-1"/>
          <w:sz w:val="24"/>
          <w:szCs w:val="24"/>
        </w:rPr>
        <w:t>（</w:t>
      </w:r>
      <w:r>
        <w:rPr>
          <w:rFonts w:hint="eastAsia" w:asciiTheme="minorEastAsia" w:hAnsiTheme="minorEastAsia" w:eastAsiaTheme="minorEastAsia" w:cstheme="minorEastAsia"/>
          <w:b/>
          <w:bCs/>
          <w:spacing w:val="-1"/>
          <w:sz w:val="24"/>
          <w:szCs w:val="24"/>
          <w:lang w:val="en-US" w:eastAsia="zh-CN"/>
        </w:rPr>
        <w:t>2</w:t>
      </w:r>
      <w:r>
        <w:rPr>
          <w:rFonts w:hint="eastAsia" w:asciiTheme="minorEastAsia" w:hAnsiTheme="minorEastAsia" w:eastAsiaTheme="minorEastAsia" w:cstheme="minorEastAsia"/>
          <w:b/>
          <w:bCs/>
          <w:spacing w:val="-1"/>
          <w:sz w:val="24"/>
          <w:szCs w:val="24"/>
        </w:rPr>
        <w:t>学分）</w:t>
      </w:r>
    </w:p>
    <w:p w14:paraId="6A063CD7">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学生须</w:t>
      </w:r>
      <w:r>
        <w:rPr>
          <w:rFonts w:hint="eastAsia" w:asciiTheme="minorEastAsia" w:hAnsiTheme="minorEastAsia" w:eastAsiaTheme="minorEastAsia" w:cstheme="minorEastAsia"/>
          <w:spacing w:val="-1"/>
          <w:sz w:val="24"/>
          <w:szCs w:val="24"/>
          <w:lang w:val="en-US" w:eastAsia="zh-CN"/>
        </w:rPr>
        <w:t>在海洋平台设计和</w:t>
      </w:r>
      <w:r>
        <w:rPr>
          <w:rFonts w:ascii="宋体" w:hAnsi="宋体" w:eastAsia="宋体" w:cs="宋体"/>
          <w:sz w:val="24"/>
          <w:szCs w:val="24"/>
        </w:rPr>
        <w:t>船舶设计-II</w:t>
      </w:r>
      <w:r>
        <w:rPr>
          <w:rFonts w:hint="eastAsia" w:asciiTheme="minorEastAsia" w:hAnsiTheme="minorEastAsia" w:eastAsiaTheme="minorEastAsia" w:cstheme="minorEastAsia"/>
          <w:spacing w:val="-1"/>
          <w:sz w:val="24"/>
          <w:szCs w:val="24"/>
          <w:lang w:val="en-US" w:eastAsia="zh-CN"/>
        </w:rPr>
        <w:t>中选一门课修读，修满2学分</w:t>
      </w:r>
      <w:r>
        <w:rPr>
          <w:rFonts w:hint="eastAsia" w:asciiTheme="minorEastAsia" w:hAnsiTheme="minorEastAsia" w:eastAsiaTheme="minorEastAsia" w:cstheme="minorEastAsia"/>
          <w:spacing w:val="-1"/>
          <w:sz w:val="24"/>
          <w:szCs w:val="24"/>
        </w:rPr>
        <w:t>。</w:t>
      </w:r>
    </w:p>
    <w:p w14:paraId="7F93B995">
      <w:pPr>
        <w:pStyle w:val="4"/>
        <w:spacing w:before="120" w:beforeLines="50" w:afterLines="50" w:line="300" w:lineRule="auto"/>
        <w:ind w:firstLine="478" w:firstLineChars="200"/>
        <w:rPr>
          <w:rFonts w:asciiTheme="minorEastAsia" w:hAnsiTheme="minorEastAsia" w:eastAsiaTheme="minorEastAsia" w:cstheme="minorEastAsia"/>
          <w:b/>
          <w:bCs/>
          <w:spacing w:val="-1"/>
          <w:sz w:val="24"/>
          <w:szCs w:val="24"/>
        </w:rPr>
      </w:pPr>
    </w:p>
    <w:p w14:paraId="4D8E1AC9">
      <w:pPr>
        <w:pStyle w:val="4"/>
        <w:spacing w:before="120" w:beforeLines="50" w:afterLines="50" w:line="300" w:lineRule="auto"/>
        <w:ind w:firstLine="478" w:firstLineChars="200"/>
        <w:outlineLvl w:val="1"/>
        <w:rPr>
          <w:rFonts w:asciiTheme="minorEastAsia" w:hAnsiTheme="minorEastAsia" w:eastAsiaTheme="minorEastAsia" w:cstheme="minorEastAsia"/>
          <w:b/>
          <w:bCs/>
          <w:spacing w:val="-1"/>
          <w:sz w:val="24"/>
          <w:szCs w:val="24"/>
        </w:rPr>
      </w:pPr>
      <w:bookmarkStart w:id="13" w:name="_Toc10710"/>
      <w:r>
        <w:rPr>
          <w:rFonts w:hint="eastAsia" w:asciiTheme="minorEastAsia" w:hAnsiTheme="minorEastAsia" w:eastAsiaTheme="minorEastAsia" w:cstheme="minorEastAsia"/>
          <w:b/>
          <w:bCs/>
          <w:spacing w:val="-1"/>
          <w:sz w:val="24"/>
          <w:szCs w:val="24"/>
        </w:rPr>
        <w:t>3、专业实践课程（22学分）</w:t>
      </w:r>
      <w:bookmarkEnd w:id="13"/>
    </w:p>
    <w:p w14:paraId="5FA671C0">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本专业注重学生实践环节的教育，要求学生完成必修实验课9学分，选修实验课2学分。参加军训、工程实践、</w:t>
      </w:r>
      <w:r>
        <w:rPr>
          <w:rFonts w:hint="eastAsia" w:asciiTheme="minorEastAsia" w:hAnsiTheme="minorEastAsia" w:eastAsiaTheme="minorEastAsia" w:cstheme="minorEastAsia"/>
          <w:spacing w:val="-1"/>
          <w:sz w:val="24"/>
          <w:szCs w:val="24"/>
          <w:lang w:val="en-US" w:eastAsia="zh-CN"/>
        </w:rPr>
        <w:t>认识实习</w:t>
      </w:r>
      <w:r>
        <w:rPr>
          <w:rFonts w:hint="eastAsia" w:asciiTheme="minorEastAsia" w:hAnsiTheme="minorEastAsia" w:eastAsiaTheme="minorEastAsia" w:cstheme="minorEastAsia"/>
          <w:spacing w:val="-1"/>
          <w:sz w:val="24"/>
          <w:szCs w:val="24"/>
        </w:rPr>
        <w:t>、毕业设计（论文）等实习实践环节11学分。</w:t>
      </w:r>
    </w:p>
    <w:p w14:paraId="0F66BFB3">
      <w:pPr>
        <w:pStyle w:val="4"/>
        <w:spacing w:before="120" w:beforeLines="50" w:afterLines="50" w:line="300" w:lineRule="auto"/>
        <w:ind w:firstLine="478" w:firstLineChars="200"/>
        <w:outlineLvl w:val="1"/>
        <w:rPr>
          <w:rFonts w:asciiTheme="minorEastAsia" w:hAnsiTheme="minorEastAsia" w:eastAsiaTheme="minorEastAsia" w:cstheme="minorEastAsia"/>
          <w:b/>
          <w:bCs/>
          <w:spacing w:val="-1"/>
          <w:sz w:val="24"/>
          <w:szCs w:val="24"/>
        </w:rPr>
      </w:pPr>
      <w:bookmarkStart w:id="14" w:name="_Toc24651"/>
      <w:r>
        <w:rPr>
          <w:rFonts w:hint="eastAsia" w:asciiTheme="minorEastAsia" w:hAnsiTheme="minorEastAsia" w:eastAsiaTheme="minorEastAsia" w:cstheme="minorEastAsia"/>
          <w:b/>
          <w:bCs/>
          <w:spacing w:val="-1"/>
          <w:sz w:val="24"/>
          <w:szCs w:val="24"/>
        </w:rPr>
        <w:t>4、个性化教育课程（6学分）</w:t>
      </w:r>
      <w:bookmarkEnd w:id="14"/>
    </w:p>
    <w:p w14:paraId="73D4ED8C">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个性化教育课程是学生可任意选修的课程，全部修业期间需修满6学分。学分来源为除本专业培养方案中通识教育课程、专业教育课程、实践教育课程、交叉模块课程四个模块要求的必修和选修学分之外的所有课程的学分。</w:t>
      </w:r>
    </w:p>
    <w:p w14:paraId="4AAA048D">
      <w:pPr>
        <w:pStyle w:val="4"/>
        <w:spacing w:before="120" w:beforeLines="50" w:afterLines="50" w:line="300" w:lineRule="auto"/>
        <w:ind w:firstLine="478" w:firstLineChars="200"/>
        <w:outlineLvl w:val="1"/>
        <w:rPr>
          <w:rFonts w:asciiTheme="minorEastAsia" w:hAnsiTheme="minorEastAsia" w:eastAsiaTheme="minorEastAsia" w:cstheme="minorEastAsia"/>
          <w:b/>
          <w:bCs/>
          <w:spacing w:val="-1"/>
          <w:sz w:val="24"/>
          <w:szCs w:val="24"/>
        </w:rPr>
      </w:pPr>
      <w:bookmarkStart w:id="15" w:name="_Toc19939"/>
      <w:r>
        <w:rPr>
          <w:rFonts w:hint="eastAsia" w:asciiTheme="minorEastAsia" w:hAnsiTheme="minorEastAsia" w:eastAsiaTheme="minorEastAsia" w:cstheme="minorEastAsia"/>
          <w:b/>
          <w:bCs/>
          <w:spacing w:val="-1"/>
          <w:sz w:val="24"/>
          <w:szCs w:val="24"/>
        </w:rPr>
        <w:t>5、交叉模块（6学分）</w:t>
      </w:r>
      <w:bookmarkEnd w:id="15"/>
    </w:p>
    <w:p w14:paraId="777D7640">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交叉模块课程全部修业期间须修满6学分。智能船舶基础-I、智能船舶基础-II为本模块必修课程。</w:t>
      </w:r>
    </w:p>
    <w:p w14:paraId="232E7E12">
      <w:pPr>
        <w:spacing w:before="240" w:beforeLines="100" w:line="300" w:lineRule="auto"/>
        <w:rPr>
          <w:rFonts w:ascii="宋体" w:hAnsi="宋体" w:cs="宋体"/>
          <w:b/>
          <w:bCs/>
          <w:sz w:val="24"/>
          <w:szCs w:val="24"/>
        </w:rPr>
      </w:pPr>
    </w:p>
    <w:p w14:paraId="49A74617">
      <w:pPr>
        <w:spacing w:before="240" w:beforeLines="100" w:line="300" w:lineRule="auto"/>
        <w:outlineLvl w:val="0"/>
        <w:rPr>
          <w:b/>
          <w:bCs/>
          <w:sz w:val="24"/>
          <w:szCs w:val="28"/>
        </w:rPr>
      </w:pPr>
      <w:bookmarkStart w:id="16" w:name="_Toc6121"/>
      <w:r>
        <w:rPr>
          <w:rFonts w:hint="eastAsia"/>
          <w:b/>
          <w:bCs/>
          <w:sz w:val="24"/>
          <w:szCs w:val="28"/>
        </w:rPr>
        <w:t>四、学制、毕业条件与学位</w:t>
      </w:r>
      <w:bookmarkEnd w:id="16"/>
    </w:p>
    <w:p w14:paraId="3138BA1F">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实行弹性学制，允许学生在取得规定的学分（</w:t>
      </w: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67</w:t>
      </w:r>
      <w:r>
        <w:rPr>
          <w:rFonts w:hint="eastAsia" w:asciiTheme="minorEastAsia" w:hAnsiTheme="minorEastAsia" w:eastAsiaTheme="minorEastAsia" w:cstheme="minorEastAsia"/>
          <w:b/>
          <w:bCs/>
          <w:spacing w:val="-1"/>
          <w:sz w:val="24"/>
          <w:szCs w:val="24"/>
        </w:rPr>
        <w:t>学分</w:t>
      </w:r>
      <w:r>
        <w:rPr>
          <w:rFonts w:hint="eastAsia" w:asciiTheme="minorEastAsia" w:hAnsiTheme="minorEastAsia" w:eastAsiaTheme="minorEastAsia" w:cstheme="minorEastAsia"/>
          <w:spacing w:val="-1"/>
          <w:sz w:val="24"/>
          <w:szCs w:val="24"/>
        </w:rPr>
        <w:t>）后提前毕业，也允许延长学习年限，但一般不超过六年。学生修完本专业培养计划规定的课程及教学实践环节，取得规定的学分，完成毕业设计（论文），通过答辩，德、智、体考核合格，通过游泳技能达标测试，按照《中华人民共和国学位条例》规定的条件授予工学学士学位。</w:t>
      </w:r>
    </w:p>
    <w:p w14:paraId="76DF1C43">
      <w:r>
        <w:br w:type="page"/>
      </w:r>
    </w:p>
    <w:p w14:paraId="5A5AE276">
      <w:pPr>
        <w:pStyle w:val="7"/>
      </w:pPr>
      <w:r>
        <w:rPr>
          <w:rFonts w:hint="eastAsia"/>
        </w:rPr>
        <w:t>2023年级船舶与海洋工程(含智能海洋装备与技术)专业课程设置一览表</w:t>
      </w:r>
    </w:p>
    <w:p w14:paraId="20273152">
      <w:pPr>
        <w:snapToGrid w:val="0"/>
        <w:spacing w:line="276" w:lineRule="auto"/>
        <w:ind w:firstLine="21" w:firstLineChars="10"/>
      </w:pPr>
    </w:p>
    <w:p w14:paraId="60CF2488">
      <w:pPr>
        <w:pStyle w:val="2"/>
        <w:spacing w:after="240"/>
        <w:jc w:val="both"/>
        <w:rPr>
          <w:rFonts w:ascii="宋体" w:hAnsi="宋体" w:eastAsia="宋体"/>
          <w:b/>
          <w:sz w:val="21"/>
        </w:rPr>
      </w:pPr>
      <w:r>
        <w:rPr>
          <w:rFonts w:hint="eastAsia" w:ascii="宋体" w:hAnsi="宋体" w:eastAsia="宋体"/>
          <w:b/>
          <w:sz w:val="21"/>
        </w:rPr>
        <w:t xml:space="preserve">1.  通识教育课程    要求最低学分：42  学分        </w:t>
      </w:r>
    </w:p>
    <w:p w14:paraId="37E92A98">
      <w:pPr>
        <w:pStyle w:val="3"/>
        <w:spacing w:before="120"/>
        <w:ind w:firstLine="0" w:firstLineChars="0"/>
        <w:rPr>
          <w:rFonts w:ascii="宋体" w:hAnsi="宋体" w:eastAsia="宋体"/>
          <w:b/>
          <w:sz w:val="21"/>
          <w:szCs w:val="21"/>
        </w:rPr>
      </w:pPr>
      <w:r>
        <w:rPr>
          <w:rFonts w:ascii="宋体" w:hAnsi="宋体" w:eastAsia="宋体"/>
          <w:b/>
          <w:sz w:val="21"/>
          <w:szCs w:val="21"/>
        </w:rPr>
        <w:t xml:space="preserve">(1)  公共课程类    要求最低学分：32  学分        </w:t>
      </w:r>
    </w:p>
    <w:p w14:paraId="74652121">
      <w:pPr>
        <w:snapToGrid w:val="0"/>
        <w:spacing w:line="276" w:lineRule="auto"/>
        <w:ind w:firstLine="420" w:firstLineChars="200"/>
      </w:pPr>
      <w:r>
        <w:rPr>
          <w:rFonts w:hint="eastAsia"/>
          <w:szCs w:val="21"/>
        </w:rPr>
        <w:t xml:space="preserve"> 1)  必修    要求最低学分：26  学分        </w:t>
      </w:r>
    </w:p>
    <w:p w14:paraId="223DAB5F">
      <w:pPr>
        <w:snapToGrid w:val="0"/>
        <w:spacing w:line="276" w:lineRule="auto"/>
        <w:ind w:firstLine="420" w:firstLineChars="200"/>
      </w:pPr>
      <w:r>
        <w:rPr>
          <w:rFonts w:hint="eastAsia"/>
          <w:szCs w:val="21"/>
        </w:rPr>
        <w:t xml:space="preserve">   须修满全部。全部修业期间需修满4次形势与政策课程，每次0.5学分，共计2学分，方可达到毕业要求。</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0239D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619CFCBE">
            <w:pPr>
              <w:snapToGrid w:val="0"/>
              <w:spacing w:line="260" w:lineRule="exact"/>
              <w:jc w:val="center"/>
              <w:rPr>
                <w:rFonts w:ascii="宋体" w:hAnsi="宋体"/>
                <w:b/>
                <w:sz w:val="18"/>
                <w:szCs w:val="18"/>
              </w:rPr>
            </w:pPr>
            <w:r>
              <w:rPr>
                <w:rFonts w:hint="eastAsia" w:ascii="宋体" w:hAnsi="宋体"/>
                <w:b/>
                <w:sz w:val="18"/>
                <w:szCs w:val="18"/>
              </w:rPr>
              <w:t>课程</w:t>
            </w:r>
          </w:p>
          <w:p w14:paraId="0A310DDC">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7E3B4507">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35F37166">
            <w:pPr>
              <w:snapToGrid w:val="0"/>
              <w:spacing w:line="260" w:lineRule="exact"/>
              <w:jc w:val="center"/>
              <w:rPr>
                <w:rFonts w:ascii="宋体" w:hAnsi="宋体"/>
                <w:b/>
                <w:sz w:val="18"/>
                <w:szCs w:val="18"/>
              </w:rPr>
            </w:pPr>
            <w:r>
              <w:rPr>
                <w:rFonts w:ascii="宋体" w:hAnsi="宋体"/>
                <w:b/>
                <w:sz w:val="18"/>
                <w:szCs w:val="18"/>
              </w:rPr>
              <w:t>学</w:t>
            </w:r>
          </w:p>
          <w:p w14:paraId="3579C385">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7FCD0DEF">
            <w:pPr>
              <w:snapToGrid w:val="0"/>
              <w:spacing w:line="260" w:lineRule="exact"/>
              <w:jc w:val="center"/>
              <w:rPr>
                <w:rFonts w:ascii="宋体" w:hAnsi="宋体"/>
                <w:b/>
                <w:sz w:val="18"/>
                <w:szCs w:val="18"/>
              </w:rPr>
            </w:pPr>
            <w:r>
              <w:rPr>
                <w:rFonts w:ascii="宋体" w:hAnsi="宋体"/>
                <w:b/>
                <w:sz w:val="18"/>
                <w:szCs w:val="18"/>
              </w:rPr>
              <w:t>总</w:t>
            </w:r>
          </w:p>
          <w:p w14:paraId="2B2D5CEF">
            <w:pPr>
              <w:snapToGrid w:val="0"/>
              <w:spacing w:line="260" w:lineRule="exact"/>
              <w:jc w:val="center"/>
              <w:rPr>
                <w:rFonts w:ascii="宋体" w:hAnsi="宋体"/>
                <w:b/>
                <w:sz w:val="18"/>
                <w:szCs w:val="18"/>
              </w:rPr>
            </w:pPr>
            <w:r>
              <w:rPr>
                <w:rFonts w:ascii="宋体" w:hAnsi="宋体"/>
                <w:b/>
                <w:sz w:val="18"/>
                <w:szCs w:val="18"/>
              </w:rPr>
              <w:t>学</w:t>
            </w:r>
          </w:p>
          <w:p w14:paraId="21ED4D4D">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5D1A615B">
            <w:pPr>
              <w:snapToGrid w:val="0"/>
              <w:spacing w:line="260" w:lineRule="exact"/>
              <w:jc w:val="center"/>
              <w:rPr>
                <w:rFonts w:ascii="宋体" w:hAnsi="宋体"/>
                <w:b/>
                <w:sz w:val="18"/>
                <w:szCs w:val="18"/>
              </w:rPr>
            </w:pPr>
            <w:r>
              <w:rPr>
                <w:rFonts w:ascii="宋体" w:hAnsi="宋体"/>
                <w:b/>
                <w:sz w:val="18"/>
                <w:szCs w:val="18"/>
              </w:rPr>
              <w:t>理</w:t>
            </w:r>
          </w:p>
          <w:p w14:paraId="6B2F6581">
            <w:pPr>
              <w:snapToGrid w:val="0"/>
              <w:spacing w:line="260" w:lineRule="exact"/>
              <w:jc w:val="center"/>
              <w:rPr>
                <w:rFonts w:ascii="宋体" w:hAnsi="宋体"/>
                <w:b/>
                <w:sz w:val="18"/>
                <w:szCs w:val="18"/>
              </w:rPr>
            </w:pPr>
            <w:r>
              <w:rPr>
                <w:rFonts w:ascii="宋体" w:hAnsi="宋体"/>
                <w:b/>
                <w:sz w:val="18"/>
                <w:szCs w:val="18"/>
              </w:rPr>
              <w:t>论</w:t>
            </w:r>
          </w:p>
          <w:p w14:paraId="51526D7A">
            <w:pPr>
              <w:snapToGrid w:val="0"/>
              <w:spacing w:line="260" w:lineRule="exact"/>
              <w:jc w:val="center"/>
              <w:rPr>
                <w:rFonts w:ascii="宋体" w:hAnsi="宋体"/>
                <w:b/>
                <w:sz w:val="18"/>
                <w:szCs w:val="18"/>
              </w:rPr>
            </w:pPr>
            <w:r>
              <w:rPr>
                <w:rFonts w:ascii="宋体" w:hAnsi="宋体"/>
                <w:b/>
                <w:sz w:val="18"/>
                <w:szCs w:val="18"/>
              </w:rPr>
              <w:t>学</w:t>
            </w:r>
          </w:p>
          <w:p w14:paraId="79262DAF">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37095FE6">
            <w:pPr>
              <w:snapToGrid w:val="0"/>
              <w:spacing w:line="260" w:lineRule="exact"/>
              <w:jc w:val="center"/>
              <w:rPr>
                <w:rFonts w:ascii="宋体" w:hAnsi="宋体"/>
                <w:b/>
                <w:sz w:val="18"/>
                <w:szCs w:val="18"/>
              </w:rPr>
            </w:pPr>
            <w:r>
              <w:rPr>
                <w:rFonts w:ascii="宋体" w:hAnsi="宋体"/>
                <w:b/>
                <w:sz w:val="18"/>
                <w:szCs w:val="18"/>
              </w:rPr>
              <w:t>实</w:t>
            </w:r>
          </w:p>
          <w:p w14:paraId="3597A76A">
            <w:pPr>
              <w:snapToGrid w:val="0"/>
              <w:spacing w:line="260" w:lineRule="exact"/>
              <w:jc w:val="center"/>
              <w:rPr>
                <w:rFonts w:ascii="宋体" w:hAnsi="宋体"/>
                <w:b/>
                <w:sz w:val="18"/>
                <w:szCs w:val="18"/>
              </w:rPr>
            </w:pPr>
            <w:r>
              <w:rPr>
                <w:rFonts w:ascii="宋体" w:hAnsi="宋体"/>
                <w:b/>
                <w:sz w:val="18"/>
                <w:szCs w:val="18"/>
              </w:rPr>
              <w:t>践</w:t>
            </w:r>
          </w:p>
          <w:p w14:paraId="711C46CE">
            <w:pPr>
              <w:snapToGrid w:val="0"/>
              <w:spacing w:line="260" w:lineRule="exact"/>
              <w:jc w:val="center"/>
              <w:rPr>
                <w:rFonts w:ascii="宋体" w:hAnsi="宋体"/>
                <w:b/>
                <w:sz w:val="18"/>
                <w:szCs w:val="18"/>
              </w:rPr>
            </w:pPr>
            <w:r>
              <w:rPr>
                <w:rFonts w:ascii="宋体" w:hAnsi="宋体"/>
                <w:b/>
                <w:sz w:val="18"/>
                <w:szCs w:val="18"/>
              </w:rPr>
              <w:t>学</w:t>
            </w:r>
          </w:p>
          <w:p w14:paraId="490F9109">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2005A013">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74FA7E50">
            <w:pPr>
              <w:snapToGrid w:val="0"/>
              <w:spacing w:line="260" w:lineRule="exact"/>
              <w:jc w:val="center"/>
              <w:rPr>
                <w:rFonts w:ascii="宋体" w:hAnsi="宋体"/>
                <w:b/>
                <w:sz w:val="18"/>
                <w:szCs w:val="18"/>
              </w:rPr>
            </w:pPr>
            <w:r>
              <w:rPr>
                <w:rFonts w:ascii="宋体" w:hAnsi="宋体"/>
                <w:b/>
                <w:sz w:val="18"/>
                <w:szCs w:val="18"/>
              </w:rPr>
              <w:t>推</w:t>
            </w:r>
          </w:p>
          <w:p w14:paraId="0D31F326">
            <w:pPr>
              <w:snapToGrid w:val="0"/>
              <w:spacing w:line="260" w:lineRule="exact"/>
              <w:jc w:val="center"/>
              <w:rPr>
                <w:rFonts w:ascii="宋体" w:hAnsi="宋体"/>
                <w:b/>
                <w:sz w:val="18"/>
                <w:szCs w:val="18"/>
              </w:rPr>
            </w:pPr>
            <w:r>
              <w:rPr>
                <w:rFonts w:ascii="宋体" w:hAnsi="宋体"/>
                <w:b/>
                <w:sz w:val="18"/>
                <w:szCs w:val="18"/>
              </w:rPr>
              <w:t>荐</w:t>
            </w:r>
          </w:p>
          <w:p w14:paraId="398375EA">
            <w:pPr>
              <w:snapToGrid w:val="0"/>
              <w:spacing w:line="260" w:lineRule="exact"/>
              <w:jc w:val="center"/>
              <w:rPr>
                <w:rFonts w:ascii="宋体" w:hAnsi="宋体"/>
                <w:b/>
                <w:sz w:val="18"/>
                <w:szCs w:val="18"/>
              </w:rPr>
            </w:pPr>
            <w:r>
              <w:rPr>
                <w:rFonts w:ascii="宋体" w:hAnsi="宋体"/>
                <w:b/>
                <w:sz w:val="18"/>
                <w:szCs w:val="18"/>
              </w:rPr>
              <w:t>学</w:t>
            </w:r>
          </w:p>
          <w:p w14:paraId="69B63F82">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231460B3">
            <w:pPr>
              <w:snapToGrid w:val="0"/>
              <w:spacing w:line="260" w:lineRule="exact"/>
              <w:jc w:val="center"/>
              <w:rPr>
                <w:rFonts w:ascii="宋体" w:hAnsi="宋体"/>
                <w:b/>
                <w:sz w:val="18"/>
                <w:szCs w:val="18"/>
              </w:rPr>
            </w:pPr>
            <w:r>
              <w:rPr>
                <w:rFonts w:ascii="宋体" w:hAnsi="宋体"/>
                <w:b/>
                <w:sz w:val="18"/>
                <w:szCs w:val="18"/>
              </w:rPr>
              <w:t>课程</w:t>
            </w:r>
          </w:p>
          <w:p w14:paraId="4072DF7F">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73853BB5">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4F14BC12">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4E8217AA">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0E337B95">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56820ABD">
            <w:pPr>
              <w:snapToGrid w:val="0"/>
              <w:spacing w:line="260" w:lineRule="exact"/>
              <w:jc w:val="center"/>
              <w:rPr>
                <w:rFonts w:ascii="宋体" w:hAnsi="宋体"/>
                <w:b/>
                <w:sz w:val="18"/>
                <w:szCs w:val="18"/>
              </w:rPr>
            </w:pPr>
            <w:r>
              <w:rPr>
                <w:rFonts w:ascii="宋体" w:hAnsi="宋体"/>
                <w:b/>
                <w:sz w:val="18"/>
                <w:szCs w:val="18"/>
              </w:rPr>
              <w:t>备注</w:t>
            </w:r>
          </w:p>
        </w:tc>
      </w:tr>
      <w:tr w14:paraId="6AB5B5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AAD9AAD">
            <w:pPr>
              <w:snapToGrid w:val="0"/>
              <w:spacing w:line="260" w:lineRule="exact"/>
              <w:jc w:val="center"/>
              <w:rPr>
                <w:rFonts w:ascii="宋体" w:hAnsi="宋体"/>
                <w:sz w:val="18"/>
                <w:szCs w:val="18"/>
              </w:rPr>
            </w:pPr>
            <w:r>
              <w:rPr>
                <w:rFonts w:ascii="宋体" w:hAnsi="宋体"/>
                <w:sz w:val="18"/>
                <w:szCs w:val="18"/>
              </w:rPr>
              <w:t>MARX1205</w:t>
            </w:r>
          </w:p>
        </w:tc>
        <w:tc>
          <w:tcPr>
            <w:tcW w:w="1701" w:type="dxa"/>
            <w:tcBorders>
              <w:top w:val="single" w:color="auto" w:sz="12" w:space="0"/>
            </w:tcBorders>
            <w:tcMar>
              <w:left w:w="0" w:type="dxa"/>
              <w:right w:w="0" w:type="dxa"/>
            </w:tcMar>
            <w:vAlign w:val="center"/>
          </w:tcPr>
          <w:p w14:paraId="3179CDCE">
            <w:pPr>
              <w:snapToGrid w:val="0"/>
              <w:spacing w:line="260" w:lineRule="exact"/>
              <w:jc w:val="center"/>
              <w:rPr>
                <w:rFonts w:ascii="宋体" w:hAnsi="宋体"/>
                <w:sz w:val="18"/>
                <w:szCs w:val="18"/>
              </w:rPr>
            </w:pPr>
            <w:r>
              <w:rPr>
                <w:rFonts w:hint="eastAsia" w:ascii="宋体" w:hAnsi="宋体"/>
                <w:sz w:val="18"/>
                <w:szCs w:val="18"/>
              </w:rPr>
              <w:t>形势与政策</w:t>
            </w:r>
          </w:p>
        </w:tc>
        <w:tc>
          <w:tcPr>
            <w:tcW w:w="425" w:type="dxa"/>
            <w:tcBorders>
              <w:top w:val="single" w:color="auto" w:sz="12" w:space="0"/>
            </w:tcBorders>
            <w:tcMar>
              <w:left w:w="0" w:type="dxa"/>
              <w:right w:w="0" w:type="dxa"/>
            </w:tcMar>
            <w:vAlign w:val="center"/>
          </w:tcPr>
          <w:p w14:paraId="7A58D590">
            <w:pPr>
              <w:snapToGrid w:val="0"/>
              <w:spacing w:line="260" w:lineRule="exact"/>
              <w:jc w:val="center"/>
              <w:rPr>
                <w:rFonts w:ascii="宋体" w:hAnsi="宋体"/>
                <w:sz w:val="18"/>
                <w:szCs w:val="18"/>
              </w:rPr>
            </w:pPr>
            <w:r>
              <w:rPr>
                <w:rFonts w:hint="eastAsia" w:ascii="宋体" w:hAnsi="宋体"/>
                <w:sz w:val="18"/>
                <w:szCs w:val="18"/>
              </w:rPr>
              <w:t>0.5</w:t>
            </w:r>
          </w:p>
        </w:tc>
        <w:tc>
          <w:tcPr>
            <w:tcW w:w="425" w:type="dxa"/>
            <w:tcBorders>
              <w:top w:val="single" w:color="auto" w:sz="12" w:space="0"/>
            </w:tcBorders>
            <w:tcMar>
              <w:left w:w="0" w:type="dxa"/>
              <w:right w:w="0" w:type="dxa"/>
            </w:tcMar>
            <w:vAlign w:val="center"/>
          </w:tcPr>
          <w:p w14:paraId="6CD85F62">
            <w:pPr>
              <w:snapToGrid w:val="0"/>
              <w:spacing w:line="260" w:lineRule="exact"/>
              <w:jc w:val="center"/>
              <w:rPr>
                <w:rFonts w:ascii="宋体" w:hAnsi="宋体"/>
                <w:sz w:val="18"/>
                <w:szCs w:val="18"/>
              </w:rPr>
            </w:pPr>
            <w:r>
              <w:rPr>
                <w:rFonts w:hint="eastAsia" w:ascii="宋体" w:hAnsi="宋体"/>
                <w:sz w:val="18"/>
                <w:szCs w:val="18"/>
              </w:rPr>
              <w:t>8</w:t>
            </w:r>
          </w:p>
        </w:tc>
        <w:tc>
          <w:tcPr>
            <w:tcW w:w="426" w:type="dxa"/>
            <w:tcBorders>
              <w:top w:val="single" w:color="auto" w:sz="12" w:space="0"/>
            </w:tcBorders>
            <w:tcMar>
              <w:left w:w="0" w:type="dxa"/>
              <w:right w:w="0" w:type="dxa"/>
            </w:tcMar>
            <w:vAlign w:val="center"/>
          </w:tcPr>
          <w:p w14:paraId="63079407">
            <w:pPr>
              <w:snapToGrid w:val="0"/>
              <w:spacing w:line="260" w:lineRule="exact"/>
              <w:jc w:val="center"/>
              <w:rPr>
                <w:rFonts w:ascii="宋体" w:hAnsi="宋体"/>
                <w:sz w:val="18"/>
                <w:szCs w:val="18"/>
              </w:rPr>
            </w:pPr>
            <w:r>
              <w:rPr>
                <w:rFonts w:hint="eastAsia" w:ascii="宋体" w:hAnsi="宋体"/>
                <w:sz w:val="18"/>
                <w:szCs w:val="18"/>
              </w:rPr>
              <w:t>8</w:t>
            </w:r>
          </w:p>
        </w:tc>
        <w:tc>
          <w:tcPr>
            <w:tcW w:w="283" w:type="dxa"/>
            <w:tcBorders>
              <w:top w:val="single" w:color="auto" w:sz="12" w:space="0"/>
            </w:tcBorders>
            <w:tcMar>
              <w:left w:w="0" w:type="dxa"/>
              <w:right w:w="0" w:type="dxa"/>
            </w:tcMar>
            <w:vAlign w:val="center"/>
          </w:tcPr>
          <w:p w14:paraId="7ECE6194">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751A6C87">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2876A5FE">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55F5396E">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0D3CCB2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27F11F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D63629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FE13478">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271C7C3">
            <w:pPr>
              <w:snapToGrid w:val="0"/>
              <w:spacing w:line="260" w:lineRule="exact"/>
              <w:jc w:val="center"/>
              <w:rPr>
                <w:rFonts w:ascii="宋体" w:hAnsi="宋体"/>
                <w:sz w:val="18"/>
                <w:szCs w:val="18"/>
              </w:rPr>
            </w:pPr>
          </w:p>
        </w:tc>
      </w:tr>
      <w:tr w14:paraId="1D7B6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A7E3611">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Circumstance and Policy</w:t>
            </w:r>
          </w:p>
        </w:tc>
      </w:tr>
      <w:tr w14:paraId="6D0864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478C3FC">
            <w:pPr>
              <w:snapToGrid w:val="0"/>
              <w:spacing w:line="260" w:lineRule="exact"/>
              <w:jc w:val="center"/>
              <w:rPr>
                <w:rFonts w:ascii="宋体" w:hAnsi="宋体"/>
                <w:sz w:val="18"/>
                <w:szCs w:val="18"/>
              </w:rPr>
            </w:pPr>
            <w:r>
              <w:rPr>
                <w:rFonts w:ascii="宋体" w:hAnsi="宋体"/>
                <w:sz w:val="18"/>
                <w:szCs w:val="18"/>
              </w:rPr>
              <w:t>KE1201</w:t>
            </w:r>
          </w:p>
        </w:tc>
        <w:tc>
          <w:tcPr>
            <w:tcW w:w="1701" w:type="dxa"/>
            <w:tcBorders>
              <w:top w:val="single" w:color="auto" w:sz="12" w:space="0"/>
            </w:tcBorders>
            <w:tcMar>
              <w:left w:w="0" w:type="dxa"/>
              <w:right w:w="0" w:type="dxa"/>
            </w:tcMar>
            <w:vAlign w:val="center"/>
          </w:tcPr>
          <w:p w14:paraId="7B71CFBE">
            <w:pPr>
              <w:snapToGrid w:val="0"/>
              <w:spacing w:line="260" w:lineRule="exact"/>
              <w:jc w:val="center"/>
              <w:rPr>
                <w:rFonts w:ascii="宋体" w:hAnsi="宋体"/>
                <w:sz w:val="18"/>
                <w:szCs w:val="18"/>
              </w:rPr>
            </w:pPr>
            <w:r>
              <w:rPr>
                <w:rFonts w:hint="eastAsia" w:ascii="宋体" w:hAnsi="宋体"/>
                <w:sz w:val="18"/>
                <w:szCs w:val="18"/>
              </w:rPr>
              <w:t>体育（1）</w:t>
            </w:r>
          </w:p>
        </w:tc>
        <w:tc>
          <w:tcPr>
            <w:tcW w:w="425" w:type="dxa"/>
            <w:tcBorders>
              <w:top w:val="single" w:color="auto" w:sz="12" w:space="0"/>
            </w:tcBorders>
            <w:tcMar>
              <w:left w:w="0" w:type="dxa"/>
              <w:right w:w="0" w:type="dxa"/>
            </w:tcMar>
            <w:vAlign w:val="center"/>
          </w:tcPr>
          <w:p w14:paraId="0FE4CCB9">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6ECA48FC">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51F34F53">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75A9247E">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42852392">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53BAE07A">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7315030F">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0F6C8C4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E074D5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E40624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2ABF25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8A99D45">
            <w:pPr>
              <w:snapToGrid w:val="0"/>
              <w:spacing w:line="260" w:lineRule="exact"/>
              <w:jc w:val="center"/>
              <w:rPr>
                <w:rFonts w:ascii="宋体" w:hAnsi="宋体"/>
                <w:sz w:val="18"/>
                <w:szCs w:val="18"/>
              </w:rPr>
            </w:pPr>
          </w:p>
        </w:tc>
      </w:tr>
      <w:tr w14:paraId="6CB608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75C555D">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Physical Education I</w:t>
            </w:r>
          </w:p>
        </w:tc>
      </w:tr>
      <w:tr w14:paraId="3552D0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1E8E653">
            <w:pPr>
              <w:snapToGrid w:val="0"/>
              <w:spacing w:line="260" w:lineRule="exact"/>
              <w:jc w:val="center"/>
              <w:rPr>
                <w:rFonts w:ascii="宋体" w:hAnsi="宋体"/>
                <w:sz w:val="18"/>
                <w:szCs w:val="18"/>
              </w:rPr>
            </w:pPr>
            <w:r>
              <w:rPr>
                <w:rFonts w:ascii="宋体" w:hAnsi="宋体"/>
                <w:sz w:val="18"/>
                <w:szCs w:val="18"/>
              </w:rPr>
              <w:t>MARX1219</w:t>
            </w:r>
          </w:p>
        </w:tc>
        <w:tc>
          <w:tcPr>
            <w:tcW w:w="1701" w:type="dxa"/>
            <w:tcBorders>
              <w:top w:val="single" w:color="auto" w:sz="12" w:space="0"/>
            </w:tcBorders>
            <w:tcMar>
              <w:left w:w="0" w:type="dxa"/>
              <w:right w:w="0" w:type="dxa"/>
            </w:tcMar>
            <w:vAlign w:val="center"/>
          </w:tcPr>
          <w:p w14:paraId="3909BC43">
            <w:pPr>
              <w:snapToGrid w:val="0"/>
              <w:spacing w:line="260" w:lineRule="exact"/>
              <w:jc w:val="center"/>
              <w:rPr>
                <w:rFonts w:ascii="宋体" w:hAnsi="宋体"/>
                <w:sz w:val="18"/>
                <w:szCs w:val="18"/>
              </w:rPr>
            </w:pPr>
            <w:r>
              <w:rPr>
                <w:rFonts w:hint="eastAsia" w:ascii="宋体" w:hAnsi="宋体"/>
                <w:sz w:val="18"/>
                <w:szCs w:val="18"/>
              </w:rPr>
              <w:t>习近平新时代中国特色社会主义思想概论</w:t>
            </w:r>
          </w:p>
        </w:tc>
        <w:tc>
          <w:tcPr>
            <w:tcW w:w="425" w:type="dxa"/>
            <w:tcBorders>
              <w:top w:val="single" w:color="auto" w:sz="12" w:space="0"/>
            </w:tcBorders>
            <w:tcMar>
              <w:left w:w="0" w:type="dxa"/>
              <w:right w:w="0" w:type="dxa"/>
            </w:tcMar>
            <w:vAlign w:val="center"/>
          </w:tcPr>
          <w:p w14:paraId="5CF442B4">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54624BCA">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69B5EFEA">
            <w:pPr>
              <w:snapToGrid w:val="0"/>
              <w:spacing w:line="260" w:lineRule="exact"/>
              <w:jc w:val="center"/>
              <w:rPr>
                <w:rFonts w:ascii="宋体" w:hAnsi="宋体"/>
                <w:sz w:val="18"/>
                <w:szCs w:val="18"/>
              </w:rPr>
            </w:pPr>
            <w:r>
              <w:rPr>
                <w:rFonts w:hint="eastAsia" w:ascii="宋体" w:hAnsi="宋体"/>
                <w:sz w:val="18"/>
                <w:szCs w:val="18"/>
              </w:rPr>
              <w:t>40</w:t>
            </w:r>
          </w:p>
        </w:tc>
        <w:tc>
          <w:tcPr>
            <w:tcW w:w="283" w:type="dxa"/>
            <w:tcBorders>
              <w:top w:val="single" w:color="auto" w:sz="12" w:space="0"/>
            </w:tcBorders>
            <w:tcMar>
              <w:left w:w="0" w:type="dxa"/>
              <w:right w:w="0" w:type="dxa"/>
            </w:tcMar>
            <w:vAlign w:val="center"/>
          </w:tcPr>
          <w:p w14:paraId="37635073">
            <w:pPr>
              <w:snapToGrid w:val="0"/>
              <w:spacing w:line="260" w:lineRule="exact"/>
              <w:jc w:val="center"/>
              <w:rPr>
                <w:rFonts w:ascii="宋体" w:hAnsi="宋体"/>
                <w:sz w:val="18"/>
                <w:szCs w:val="18"/>
              </w:rPr>
            </w:pPr>
            <w:r>
              <w:rPr>
                <w:rFonts w:hint="eastAsia" w:ascii="宋体" w:hAnsi="宋体"/>
                <w:sz w:val="18"/>
                <w:szCs w:val="18"/>
              </w:rPr>
              <w:t>8</w:t>
            </w:r>
          </w:p>
        </w:tc>
        <w:tc>
          <w:tcPr>
            <w:tcW w:w="425" w:type="dxa"/>
            <w:tcBorders>
              <w:top w:val="single" w:color="auto" w:sz="12" w:space="0"/>
            </w:tcBorders>
            <w:tcMar>
              <w:left w:w="0" w:type="dxa"/>
              <w:right w:w="0" w:type="dxa"/>
            </w:tcMar>
            <w:vAlign w:val="center"/>
          </w:tcPr>
          <w:p w14:paraId="710FB0F2">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4784036D">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7DB053DB">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33C4368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0A2F1B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DCC80E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019A16C">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D48C52C">
            <w:pPr>
              <w:snapToGrid w:val="0"/>
              <w:spacing w:line="260" w:lineRule="exact"/>
              <w:jc w:val="center"/>
              <w:rPr>
                <w:rFonts w:ascii="宋体" w:hAnsi="宋体"/>
                <w:sz w:val="18"/>
                <w:szCs w:val="18"/>
              </w:rPr>
            </w:pPr>
          </w:p>
        </w:tc>
      </w:tr>
      <w:tr w14:paraId="71E063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DB21A36">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Introduction to Xi Jinping Thought on Socialism with Chinese Characteristics for a New Era</w:t>
            </w:r>
          </w:p>
        </w:tc>
      </w:tr>
      <w:tr w14:paraId="31B325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E983B89">
            <w:pPr>
              <w:snapToGrid w:val="0"/>
              <w:spacing w:line="260" w:lineRule="exact"/>
              <w:jc w:val="center"/>
              <w:rPr>
                <w:rFonts w:ascii="宋体" w:hAnsi="宋体"/>
                <w:sz w:val="18"/>
                <w:szCs w:val="18"/>
              </w:rPr>
            </w:pPr>
            <w:r>
              <w:rPr>
                <w:rFonts w:ascii="宋体" w:hAnsi="宋体"/>
                <w:sz w:val="18"/>
                <w:szCs w:val="18"/>
              </w:rPr>
              <w:t>PSY1201</w:t>
            </w:r>
          </w:p>
        </w:tc>
        <w:tc>
          <w:tcPr>
            <w:tcW w:w="1701" w:type="dxa"/>
            <w:tcBorders>
              <w:top w:val="single" w:color="auto" w:sz="12" w:space="0"/>
            </w:tcBorders>
            <w:tcMar>
              <w:left w:w="0" w:type="dxa"/>
              <w:right w:w="0" w:type="dxa"/>
            </w:tcMar>
            <w:vAlign w:val="center"/>
          </w:tcPr>
          <w:p w14:paraId="2683AE26">
            <w:pPr>
              <w:snapToGrid w:val="0"/>
              <w:spacing w:line="260" w:lineRule="exact"/>
              <w:jc w:val="center"/>
              <w:rPr>
                <w:rFonts w:ascii="宋体" w:hAnsi="宋体"/>
                <w:sz w:val="18"/>
                <w:szCs w:val="18"/>
              </w:rPr>
            </w:pPr>
            <w:r>
              <w:rPr>
                <w:rFonts w:hint="eastAsia" w:ascii="宋体" w:hAnsi="宋体"/>
                <w:sz w:val="18"/>
                <w:szCs w:val="18"/>
              </w:rPr>
              <w:t>大学生心理健康</w:t>
            </w:r>
          </w:p>
        </w:tc>
        <w:tc>
          <w:tcPr>
            <w:tcW w:w="425" w:type="dxa"/>
            <w:tcBorders>
              <w:top w:val="single" w:color="auto" w:sz="12" w:space="0"/>
            </w:tcBorders>
            <w:tcMar>
              <w:left w:w="0" w:type="dxa"/>
              <w:right w:w="0" w:type="dxa"/>
            </w:tcMar>
            <w:vAlign w:val="center"/>
          </w:tcPr>
          <w:p w14:paraId="7C375D5C">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48E442A8">
            <w:pPr>
              <w:snapToGrid w:val="0"/>
              <w:spacing w:line="260" w:lineRule="exact"/>
              <w:jc w:val="center"/>
              <w:rPr>
                <w:rFonts w:ascii="宋体" w:hAnsi="宋体"/>
                <w:sz w:val="18"/>
                <w:szCs w:val="18"/>
              </w:rPr>
            </w:pPr>
            <w:r>
              <w:rPr>
                <w:rFonts w:hint="eastAsia" w:ascii="宋体" w:hAnsi="宋体"/>
                <w:sz w:val="18"/>
                <w:szCs w:val="18"/>
              </w:rPr>
              <w:t>16</w:t>
            </w:r>
          </w:p>
        </w:tc>
        <w:tc>
          <w:tcPr>
            <w:tcW w:w="426" w:type="dxa"/>
            <w:tcBorders>
              <w:top w:val="single" w:color="auto" w:sz="12" w:space="0"/>
            </w:tcBorders>
            <w:tcMar>
              <w:left w:w="0" w:type="dxa"/>
              <w:right w:w="0" w:type="dxa"/>
            </w:tcMar>
            <w:vAlign w:val="center"/>
          </w:tcPr>
          <w:p w14:paraId="40444873">
            <w:pPr>
              <w:snapToGrid w:val="0"/>
              <w:spacing w:line="260" w:lineRule="exact"/>
              <w:jc w:val="center"/>
              <w:rPr>
                <w:rFonts w:ascii="宋体" w:hAnsi="宋体"/>
                <w:sz w:val="18"/>
                <w:szCs w:val="18"/>
              </w:rPr>
            </w:pPr>
            <w:r>
              <w:rPr>
                <w:rFonts w:hint="eastAsia" w:ascii="宋体" w:hAnsi="宋体"/>
                <w:sz w:val="18"/>
                <w:szCs w:val="18"/>
              </w:rPr>
              <w:t>16</w:t>
            </w:r>
          </w:p>
        </w:tc>
        <w:tc>
          <w:tcPr>
            <w:tcW w:w="283" w:type="dxa"/>
            <w:tcBorders>
              <w:top w:val="single" w:color="auto" w:sz="12" w:space="0"/>
            </w:tcBorders>
            <w:tcMar>
              <w:left w:w="0" w:type="dxa"/>
              <w:right w:w="0" w:type="dxa"/>
            </w:tcMar>
            <w:vAlign w:val="center"/>
          </w:tcPr>
          <w:p w14:paraId="1E7FA466">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0EB86E51">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302F02FD">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724D05E7">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44B537C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6B60F1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549656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699D3EA">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5F17B4C">
            <w:pPr>
              <w:snapToGrid w:val="0"/>
              <w:spacing w:line="260" w:lineRule="exact"/>
              <w:jc w:val="center"/>
              <w:rPr>
                <w:rFonts w:ascii="宋体" w:hAnsi="宋体"/>
                <w:sz w:val="18"/>
                <w:szCs w:val="18"/>
              </w:rPr>
            </w:pPr>
          </w:p>
        </w:tc>
      </w:tr>
      <w:tr w14:paraId="0E3129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73EB3B5">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Student's  Mental Health</w:t>
            </w:r>
          </w:p>
        </w:tc>
      </w:tr>
      <w:tr w14:paraId="5679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DD2D5FD">
            <w:pPr>
              <w:snapToGrid w:val="0"/>
              <w:spacing w:line="260" w:lineRule="exact"/>
              <w:jc w:val="center"/>
              <w:rPr>
                <w:rFonts w:ascii="宋体" w:hAnsi="宋体"/>
                <w:sz w:val="18"/>
                <w:szCs w:val="18"/>
              </w:rPr>
            </w:pPr>
            <w:r>
              <w:rPr>
                <w:rFonts w:ascii="宋体" w:hAnsi="宋体"/>
                <w:sz w:val="18"/>
                <w:szCs w:val="18"/>
              </w:rPr>
              <w:t>MIL1201</w:t>
            </w:r>
          </w:p>
        </w:tc>
        <w:tc>
          <w:tcPr>
            <w:tcW w:w="1701" w:type="dxa"/>
            <w:tcBorders>
              <w:top w:val="single" w:color="auto" w:sz="12" w:space="0"/>
            </w:tcBorders>
            <w:tcMar>
              <w:left w:w="0" w:type="dxa"/>
              <w:right w:w="0" w:type="dxa"/>
            </w:tcMar>
            <w:vAlign w:val="center"/>
          </w:tcPr>
          <w:p w14:paraId="49747921">
            <w:pPr>
              <w:snapToGrid w:val="0"/>
              <w:spacing w:line="260" w:lineRule="exact"/>
              <w:jc w:val="center"/>
              <w:rPr>
                <w:rFonts w:ascii="宋体" w:hAnsi="宋体"/>
                <w:sz w:val="18"/>
                <w:szCs w:val="18"/>
              </w:rPr>
            </w:pPr>
            <w:r>
              <w:rPr>
                <w:rFonts w:hint="eastAsia" w:ascii="宋体" w:hAnsi="宋体"/>
                <w:sz w:val="18"/>
                <w:szCs w:val="18"/>
              </w:rPr>
              <w:t>军事理论</w:t>
            </w:r>
          </w:p>
        </w:tc>
        <w:tc>
          <w:tcPr>
            <w:tcW w:w="425" w:type="dxa"/>
            <w:tcBorders>
              <w:top w:val="single" w:color="auto" w:sz="12" w:space="0"/>
            </w:tcBorders>
            <w:tcMar>
              <w:left w:w="0" w:type="dxa"/>
              <w:right w:w="0" w:type="dxa"/>
            </w:tcMar>
            <w:vAlign w:val="center"/>
          </w:tcPr>
          <w:p w14:paraId="46538D8E">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2A56FDC4">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23AB4D86">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68998184">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01A1F908">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1491CBD8">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1B6C2028">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076B94A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74EBF8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8FC428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2FD1627">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AA16DF2">
            <w:pPr>
              <w:snapToGrid w:val="0"/>
              <w:spacing w:line="260" w:lineRule="exact"/>
              <w:jc w:val="center"/>
              <w:rPr>
                <w:rFonts w:ascii="宋体" w:hAnsi="宋体"/>
                <w:sz w:val="18"/>
                <w:szCs w:val="18"/>
              </w:rPr>
            </w:pPr>
          </w:p>
        </w:tc>
      </w:tr>
      <w:tr w14:paraId="0E398D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E29A491">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Military Theory</w:t>
            </w:r>
          </w:p>
        </w:tc>
      </w:tr>
      <w:tr w14:paraId="58D9C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19824D2">
            <w:pPr>
              <w:snapToGrid w:val="0"/>
              <w:spacing w:line="260" w:lineRule="exact"/>
              <w:jc w:val="center"/>
              <w:rPr>
                <w:rFonts w:ascii="宋体" w:hAnsi="宋体"/>
                <w:sz w:val="18"/>
                <w:szCs w:val="18"/>
              </w:rPr>
            </w:pPr>
            <w:r>
              <w:rPr>
                <w:rFonts w:ascii="宋体" w:hAnsi="宋体"/>
                <w:sz w:val="18"/>
                <w:szCs w:val="18"/>
              </w:rPr>
              <w:t>MARX1206</w:t>
            </w:r>
          </w:p>
        </w:tc>
        <w:tc>
          <w:tcPr>
            <w:tcW w:w="1701" w:type="dxa"/>
            <w:tcBorders>
              <w:top w:val="single" w:color="auto" w:sz="12" w:space="0"/>
            </w:tcBorders>
            <w:tcMar>
              <w:left w:w="0" w:type="dxa"/>
              <w:right w:w="0" w:type="dxa"/>
            </w:tcMar>
            <w:vAlign w:val="center"/>
          </w:tcPr>
          <w:p w14:paraId="4B8C1830">
            <w:pPr>
              <w:snapToGrid w:val="0"/>
              <w:spacing w:line="260" w:lineRule="exact"/>
              <w:jc w:val="center"/>
              <w:rPr>
                <w:rFonts w:ascii="宋体" w:hAnsi="宋体"/>
                <w:sz w:val="18"/>
                <w:szCs w:val="18"/>
              </w:rPr>
            </w:pPr>
            <w:r>
              <w:rPr>
                <w:rFonts w:hint="eastAsia" w:ascii="宋体" w:hAnsi="宋体"/>
                <w:sz w:val="18"/>
                <w:szCs w:val="18"/>
              </w:rPr>
              <w:t>新时代社会认知实践</w:t>
            </w:r>
          </w:p>
        </w:tc>
        <w:tc>
          <w:tcPr>
            <w:tcW w:w="425" w:type="dxa"/>
            <w:tcBorders>
              <w:top w:val="single" w:color="auto" w:sz="12" w:space="0"/>
            </w:tcBorders>
            <w:tcMar>
              <w:left w:w="0" w:type="dxa"/>
              <w:right w:w="0" w:type="dxa"/>
            </w:tcMar>
            <w:vAlign w:val="center"/>
          </w:tcPr>
          <w:p w14:paraId="00CE1E13">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47FEC7A6">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7A23683C">
            <w:pPr>
              <w:snapToGrid w:val="0"/>
              <w:spacing w:line="260" w:lineRule="exact"/>
              <w:jc w:val="center"/>
              <w:rPr>
                <w:rFonts w:ascii="宋体" w:hAnsi="宋体"/>
                <w:sz w:val="18"/>
                <w:szCs w:val="18"/>
              </w:rPr>
            </w:pPr>
            <w:r>
              <w:rPr>
                <w:rFonts w:hint="eastAsia" w:ascii="宋体" w:hAnsi="宋体"/>
                <w:sz w:val="18"/>
                <w:szCs w:val="18"/>
              </w:rPr>
              <w:t>4</w:t>
            </w:r>
          </w:p>
        </w:tc>
        <w:tc>
          <w:tcPr>
            <w:tcW w:w="283" w:type="dxa"/>
            <w:tcBorders>
              <w:top w:val="single" w:color="auto" w:sz="12" w:space="0"/>
            </w:tcBorders>
            <w:tcMar>
              <w:left w:w="0" w:type="dxa"/>
              <w:right w:w="0" w:type="dxa"/>
            </w:tcMar>
            <w:vAlign w:val="center"/>
          </w:tcPr>
          <w:p w14:paraId="049FF162">
            <w:pPr>
              <w:snapToGrid w:val="0"/>
              <w:spacing w:line="260" w:lineRule="exact"/>
              <w:jc w:val="center"/>
              <w:rPr>
                <w:rFonts w:ascii="宋体" w:hAnsi="宋体"/>
                <w:sz w:val="18"/>
                <w:szCs w:val="18"/>
              </w:rPr>
            </w:pPr>
            <w:r>
              <w:rPr>
                <w:rFonts w:hint="eastAsia" w:ascii="宋体" w:hAnsi="宋体"/>
                <w:sz w:val="18"/>
                <w:szCs w:val="18"/>
              </w:rPr>
              <w:t>28</w:t>
            </w:r>
          </w:p>
        </w:tc>
        <w:tc>
          <w:tcPr>
            <w:tcW w:w="425" w:type="dxa"/>
            <w:tcBorders>
              <w:top w:val="single" w:color="auto" w:sz="12" w:space="0"/>
            </w:tcBorders>
            <w:tcMar>
              <w:left w:w="0" w:type="dxa"/>
              <w:right w:w="0" w:type="dxa"/>
            </w:tcMar>
            <w:vAlign w:val="center"/>
          </w:tcPr>
          <w:p w14:paraId="3817B71D">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3E0E12D6">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2B98323D">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09B4635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E79A21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DB8073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6969E4D">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48AA0B2">
            <w:pPr>
              <w:snapToGrid w:val="0"/>
              <w:spacing w:line="260" w:lineRule="exact"/>
              <w:jc w:val="center"/>
              <w:rPr>
                <w:rFonts w:ascii="宋体" w:hAnsi="宋体"/>
                <w:sz w:val="18"/>
                <w:szCs w:val="18"/>
              </w:rPr>
            </w:pPr>
          </w:p>
        </w:tc>
      </w:tr>
      <w:tr w14:paraId="3B2C6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E97B83D">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Social Cognitive Practice in the New Era</w:t>
            </w:r>
          </w:p>
        </w:tc>
      </w:tr>
      <w:tr w14:paraId="7C0E4D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6141193">
            <w:pPr>
              <w:snapToGrid w:val="0"/>
              <w:spacing w:line="260" w:lineRule="exact"/>
              <w:jc w:val="center"/>
              <w:rPr>
                <w:rFonts w:ascii="宋体" w:hAnsi="宋体"/>
                <w:sz w:val="18"/>
                <w:szCs w:val="18"/>
              </w:rPr>
            </w:pPr>
            <w:r>
              <w:rPr>
                <w:rFonts w:ascii="宋体" w:hAnsi="宋体"/>
                <w:sz w:val="18"/>
                <w:szCs w:val="18"/>
              </w:rPr>
              <w:t>KE1202</w:t>
            </w:r>
          </w:p>
        </w:tc>
        <w:tc>
          <w:tcPr>
            <w:tcW w:w="1701" w:type="dxa"/>
            <w:tcBorders>
              <w:top w:val="single" w:color="auto" w:sz="12" w:space="0"/>
            </w:tcBorders>
            <w:tcMar>
              <w:left w:w="0" w:type="dxa"/>
              <w:right w:w="0" w:type="dxa"/>
            </w:tcMar>
            <w:vAlign w:val="center"/>
          </w:tcPr>
          <w:p w14:paraId="34B35FB9">
            <w:pPr>
              <w:snapToGrid w:val="0"/>
              <w:spacing w:line="260" w:lineRule="exact"/>
              <w:jc w:val="center"/>
              <w:rPr>
                <w:rFonts w:ascii="宋体" w:hAnsi="宋体"/>
                <w:sz w:val="18"/>
                <w:szCs w:val="18"/>
              </w:rPr>
            </w:pPr>
            <w:r>
              <w:rPr>
                <w:rFonts w:hint="eastAsia" w:ascii="宋体" w:hAnsi="宋体"/>
                <w:sz w:val="18"/>
                <w:szCs w:val="18"/>
              </w:rPr>
              <w:t>体育（2）</w:t>
            </w:r>
          </w:p>
        </w:tc>
        <w:tc>
          <w:tcPr>
            <w:tcW w:w="425" w:type="dxa"/>
            <w:tcBorders>
              <w:top w:val="single" w:color="auto" w:sz="12" w:space="0"/>
            </w:tcBorders>
            <w:tcMar>
              <w:left w:w="0" w:type="dxa"/>
              <w:right w:w="0" w:type="dxa"/>
            </w:tcMar>
            <w:vAlign w:val="center"/>
          </w:tcPr>
          <w:p w14:paraId="3BAF94B0">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1818628E">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6C32890E">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173284AD">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5F203FC0">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2F65BEE9">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488B23EA">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1B22661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0836E7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173258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C5B685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9B513A6">
            <w:pPr>
              <w:snapToGrid w:val="0"/>
              <w:spacing w:line="260" w:lineRule="exact"/>
              <w:jc w:val="center"/>
              <w:rPr>
                <w:rFonts w:ascii="宋体" w:hAnsi="宋体"/>
                <w:sz w:val="18"/>
                <w:szCs w:val="18"/>
              </w:rPr>
            </w:pPr>
          </w:p>
        </w:tc>
      </w:tr>
      <w:tr w14:paraId="105983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C059A89">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Physical Education II</w:t>
            </w:r>
          </w:p>
        </w:tc>
      </w:tr>
      <w:tr w14:paraId="4DDE2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E8C360C">
            <w:pPr>
              <w:snapToGrid w:val="0"/>
              <w:spacing w:line="260" w:lineRule="exact"/>
              <w:jc w:val="center"/>
              <w:rPr>
                <w:rFonts w:ascii="宋体" w:hAnsi="宋体"/>
                <w:sz w:val="18"/>
                <w:szCs w:val="18"/>
              </w:rPr>
            </w:pPr>
            <w:r>
              <w:rPr>
                <w:rFonts w:ascii="宋体" w:hAnsi="宋体"/>
                <w:sz w:val="18"/>
                <w:szCs w:val="18"/>
              </w:rPr>
              <w:t>MARX1208</w:t>
            </w:r>
          </w:p>
        </w:tc>
        <w:tc>
          <w:tcPr>
            <w:tcW w:w="1701" w:type="dxa"/>
            <w:tcBorders>
              <w:top w:val="single" w:color="auto" w:sz="12" w:space="0"/>
            </w:tcBorders>
            <w:tcMar>
              <w:left w:w="0" w:type="dxa"/>
              <w:right w:w="0" w:type="dxa"/>
            </w:tcMar>
            <w:vAlign w:val="center"/>
          </w:tcPr>
          <w:p w14:paraId="4F321823">
            <w:pPr>
              <w:snapToGrid w:val="0"/>
              <w:spacing w:line="260" w:lineRule="exact"/>
              <w:jc w:val="center"/>
              <w:rPr>
                <w:rFonts w:ascii="宋体" w:hAnsi="宋体"/>
                <w:sz w:val="18"/>
                <w:szCs w:val="18"/>
              </w:rPr>
            </w:pPr>
            <w:r>
              <w:rPr>
                <w:rFonts w:hint="eastAsia" w:ascii="宋体" w:hAnsi="宋体"/>
                <w:sz w:val="18"/>
                <w:szCs w:val="18"/>
              </w:rPr>
              <w:t>思想道德与法治</w:t>
            </w:r>
          </w:p>
        </w:tc>
        <w:tc>
          <w:tcPr>
            <w:tcW w:w="425" w:type="dxa"/>
            <w:tcBorders>
              <w:top w:val="single" w:color="auto" w:sz="12" w:space="0"/>
            </w:tcBorders>
            <w:tcMar>
              <w:left w:w="0" w:type="dxa"/>
              <w:right w:w="0" w:type="dxa"/>
            </w:tcMar>
            <w:vAlign w:val="center"/>
          </w:tcPr>
          <w:p w14:paraId="7C5AD7E4">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0511ECB8">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312C0C62">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7B75FC93">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50CE63D4">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0003E77F">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0BA9E780">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4E50E71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8836B5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CAAE60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C90772E">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8D501BC">
            <w:pPr>
              <w:snapToGrid w:val="0"/>
              <w:spacing w:line="260" w:lineRule="exact"/>
              <w:jc w:val="center"/>
              <w:rPr>
                <w:rFonts w:ascii="宋体" w:hAnsi="宋体"/>
                <w:sz w:val="18"/>
                <w:szCs w:val="18"/>
              </w:rPr>
            </w:pPr>
          </w:p>
        </w:tc>
      </w:tr>
      <w:tr w14:paraId="0AF4D3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A76DB26">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Ideology and Morality and Rule of Law</w:t>
            </w:r>
          </w:p>
        </w:tc>
      </w:tr>
      <w:tr w14:paraId="762D8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CC414E6">
            <w:pPr>
              <w:snapToGrid w:val="0"/>
              <w:spacing w:line="260" w:lineRule="exact"/>
              <w:jc w:val="center"/>
              <w:rPr>
                <w:rFonts w:ascii="宋体" w:hAnsi="宋体"/>
                <w:sz w:val="18"/>
                <w:szCs w:val="18"/>
              </w:rPr>
            </w:pPr>
            <w:r>
              <w:rPr>
                <w:rFonts w:ascii="宋体" w:hAnsi="宋体"/>
                <w:sz w:val="18"/>
                <w:szCs w:val="18"/>
              </w:rPr>
              <w:t>KE2201</w:t>
            </w:r>
          </w:p>
        </w:tc>
        <w:tc>
          <w:tcPr>
            <w:tcW w:w="1701" w:type="dxa"/>
            <w:tcBorders>
              <w:top w:val="single" w:color="auto" w:sz="12" w:space="0"/>
            </w:tcBorders>
            <w:tcMar>
              <w:left w:w="0" w:type="dxa"/>
              <w:right w:w="0" w:type="dxa"/>
            </w:tcMar>
            <w:vAlign w:val="center"/>
          </w:tcPr>
          <w:p w14:paraId="78C0E040">
            <w:pPr>
              <w:snapToGrid w:val="0"/>
              <w:spacing w:line="260" w:lineRule="exact"/>
              <w:jc w:val="center"/>
              <w:rPr>
                <w:rFonts w:ascii="宋体" w:hAnsi="宋体"/>
                <w:sz w:val="18"/>
                <w:szCs w:val="18"/>
              </w:rPr>
            </w:pPr>
            <w:r>
              <w:rPr>
                <w:rFonts w:hint="eastAsia" w:ascii="宋体" w:hAnsi="宋体"/>
                <w:sz w:val="18"/>
                <w:szCs w:val="18"/>
              </w:rPr>
              <w:t>体育（3）</w:t>
            </w:r>
          </w:p>
        </w:tc>
        <w:tc>
          <w:tcPr>
            <w:tcW w:w="425" w:type="dxa"/>
            <w:tcBorders>
              <w:top w:val="single" w:color="auto" w:sz="12" w:space="0"/>
            </w:tcBorders>
            <w:tcMar>
              <w:left w:w="0" w:type="dxa"/>
              <w:right w:w="0" w:type="dxa"/>
            </w:tcMar>
            <w:vAlign w:val="center"/>
          </w:tcPr>
          <w:p w14:paraId="60460BB9">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197C2634">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2EC6EB97">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2240C910">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1B390C27">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2E3C93CC">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608C126D">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381FC02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719D74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0C7FCD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BE60D01">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567D540">
            <w:pPr>
              <w:snapToGrid w:val="0"/>
              <w:spacing w:line="260" w:lineRule="exact"/>
              <w:jc w:val="center"/>
              <w:rPr>
                <w:rFonts w:ascii="宋体" w:hAnsi="宋体"/>
                <w:sz w:val="18"/>
                <w:szCs w:val="18"/>
              </w:rPr>
            </w:pPr>
          </w:p>
        </w:tc>
      </w:tr>
      <w:tr w14:paraId="3F86A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3477BCE">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Physical Education III</w:t>
            </w:r>
          </w:p>
        </w:tc>
      </w:tr>
      <w:tr w14:paraId="4207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89EAFFB">
            <w:pPr>
              <w:snapToGrid w:val="0"/>
              <w:spacing w:line="260" w:lineRule="exact"/>
              <w:jc w:val="center"/>
              <w:rPr>
                <w:rFonts w:ascii="宋体" w:hAnsi="宋体"/>
                <w:sz w:val="18"/>
                <w:szCs w:val="18"/>
              </w:rPr>
            </w:pPr>
            <w:r>
              <w:rPr>
                <w:rFonts w:ascii="宋体" w:hAnsi="宋体"/>
                <w:sz w:val="18"/>
                <w:szCs w:val="18"/>
              </w:rPr>
              <w:t>MARX1202</w:t>
            </w:r>
          </w:p>
        </w:tc>
        <w:tc>
          <w:tcPr>
            <w:tcW w:w="1701" w:type="dxa"/>
            <w:tcBorders>
              <w:top w:val="single" w:color="auto" w:sz="12" w:space="0"/>
            </w:tcBorders>
            <w:tcMar>
              <w:left w:w="0" w:type="dxa"/>
              <w:right w:w="0" w:type="dxa"/>
            </w:tcMar>
            <w:vAlign w:val="center"/>
          </w:tcPr>
          <w:p w14:paraId="167DE4A3">
            <w:pPr>
              <w:snapToGrid w:val="0"/>
              <w:spacing w:line="260" w:lineRule="exact"/>
              <w:jc w:val="center"/>
              <w:rPr>
                <w:rFonts w:ascii="宋体" w:hAnsi="宋体"/>
                <w:sz w:val="18"/>
                <w:szCs w:val="18"/>
              </w:rPr>
            </w:pPr>
            <w:r>
              <w:rPr>
                <w:rFonts w:hint="eastAsia" w:ascii="宋体" w:hAnsi="宋体"/>
                <w:sz w:val="18"/>
                <w:szCs w:val="18"/>
              </w:rPr>
              <w:t>中国近现代史纲要</w:t>
            </w:r>
          </w:p>
        </w:tc>
        <w:tc>
          <w:tcPr>
            <w:tcW w:w="425" w:type="dxa"/>
            <w:tcBorders>
              <w:top w:val="single" w:color="auto" w:sz="12" w:space="0"/>
            </w:tcBorders>
            <w:tcMar>
              <w:left w:w="0" w:type="dxa"/>
              <w:right w:w="0" w:type="dxa"/>
            </w:tcMar>
            <w:vAlign w:val="center"/>
          </w:tcPr>
          <w:p w14:paraId="392DC7B9">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0E968822">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4186F292">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7E39FB8F">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386EDE1D">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103A4D22">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271C687A">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66BABAF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40C233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AC147A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FBA8E30">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70616EF">
            <w:pPr>
              <w:snapToGrid w:val="0"/>
              <w:spacing w:line="260" w:lineRule="exact"/>
              <w:jc w:val="center"/>
              <w:rPr>
                <w:rFonts w:ascii="宋体" w:hAnsi="宋体"/>
                <w:sz w:val="18"/>
                <w:szCs w:val="18"/>
              </w:rPr>
            </w:pPr>
          </w:p>
        </w:tc>
      </w:tr>
      <w:tr w14:paraId="70CF63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4C6EEC0">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Modern Chinese History</w:t>
            </w:r>
          </w:p>
        </w:tc>
      </w:tr>
      <w:tr w14:paraId="77105B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AB1CD30">
            <w:pPr>
              <w:snapToGrid w:val="0"/>
              <w:spacing w:line="260" w:lineRule="exact"/>
              <w:jc w:val="center"/>
              <w:rPr>
                <w:rFonts w:ascii="宋体" w:hAnsi="宋体"/>
                <w:sz w:val="18"/>
                <w:szCs w:val="18"/>
              </w:rPr>
            </w:pPr>
            <w:r>
              <w:rPr>
                <w:rFonts w:ascii="宋体" w:hAnsi="宋体"/>
                <w:sz w:val="18"/>
                <w:szCs w:val="18"/>
              </w:rPr>
              <w:t>KE2202</w:t>
            </w:r>
          </w:p>
        </w:tc>
        <w:tc>
          <w:tcPr>
            <w:tcW w:w="1701" w:type="dxa"/>
            <w:tcBorders>
              <w:top w:val="single" w:color="auto" w:sz="12" w:space="0"/>
            </w:tcBorders>
            <w:tcMar>
              <w:left w:w="0" w:type="dxa"/>
              <w:right w:w="0" w:type="dxa"/>
            </w:tcMar>
            <w:vAlign w:val="center"/>
          </w:tcPr>
          <w:p w14:paraId="7E7999E7">
            <w:pPr>
              <w:snapToGrid w:val="0"/>
              <w:spacing w:line="260" w:lineRule="exact"/>
              <w:jc w:val="center"/>
              <w:rPr>
                <w:rFonts w:ascii="宋体" w:hAnsi="宋体"/>
                <w:sz w:val="18"/>
                <w:szCs w:val="18"/>
              </w:rPr>
            </w:pPr>
            <w:r>
              <w:rPr>
                <w:rFonts w:hint="eastAsia" w:ascii="宋体" w:hAnsi="宋体"/>
                <w:sz w:val="18"/>
                <w:szCs w:val="18"/>
              </w:rPr>
              <w:t>体育（4）</w:t>
            </w:r>
          </w:p>
        </w:tc>
        <w:tc>
          <w:tcPr>
            <w:tcW w:w="425" w:type="dxa"/>
            <w:tcBorders>
              <w:top w:val="single" w:color="auto" w:sz="12" w:space="0"/>
            </w:tcBorders>
            <w:tcMar>
              <w:left w:w="0" w:type="dxa"/>
              <w:right w:w="0" w:type="dxa"/>
            </w:tcMar>
            <w:vAlign w:val="center"/>
          </w:tcPr>
          <w:p w14:paraId="46C7CA78">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1EF1B757">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36F0BFB6">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01223614">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71109B21">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76AF3942">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55ED1E46">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297E96E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28E4FC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820AFD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187F140">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89B9672">
            <w:pPr>
              <w:snapToGrid w:val="0"/>
              <w:spacing w:line="260" w:lineRule="exact"/>
              <w:jc w:val="center"/>
              <w:rPr>
                <w:rFonts w:ascii="宋体" w:hAnsi="宋体"/>
                <w:sz w:val="18"/>
                <w:szCs w:val="18"/>
              </w:rPr>
            </w:pPr>
          </w:p>
        </w:tc>
      </w:tr>
      <w:tr w14:paraId="36771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BB4C26B">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Physical Education IV</w:t>
            </w:r>
          </w:p>
        </w:tc>
      </w:tr>
      <w:tr w14:paraId="28F40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937AC28">
            <w:pPr>
              <w:snapToGrid w:val="0"/>
              <w:spacing w:line="260" w:lineRule="exact"/>
              <w:jc w:val="center"/>
              <w:rPr>
                <w:rFonts w:ascii="宋体" w:hAnsi="宋体"/>
                <w:sz w:val="18"/>
                <w:szCs w:val="18"/>
              </w:rPr>
            </w:pPr>
            <w:r>
              <w:rPr>
                <w:rFonts w:ascii="宋体" w:hAnsi="宋体"/>
                <w:sz w:val="18"/>
                <w:szCs w:val="18"/>
              </w:rPr>
              <w:t>MARX1204</w:t>
            </w:r>
          </w:p>
        </w:tc>
        <w:tc>
          <w:tcPr>
            <w:tcW w:w="1701" w:type="dxa"/>
            <w:tcBorders>
              <w:top w:val="single" w:color="auto" w:sz="12" w:space="0"/>
            </w:tcBorders>
            <w:tcMar>
              <w:left w:w="0" w:type="dxa"/>
              <w:right w:w="0" w:type="dxa"/>
            </w:tcMar>
            <w:vAlign w:val="center"/>
          </w:tcPr>
          <w:p w14:paraId="0FDDE181">
            <w:pPr>
              <w:snapToGrid w:val="0"/>
              <w:spacing w:line="260" w:lineRule="exact"/>
              <w:jc w:val="center"/>
              <w:rPr>
                <w:rFonts w:ascii="宋体" w:hAnsi="宋体"/>
                <w:sz w:val="18"/>
                <w:szCs w:val="18"/>
              </w:rPr>
            </w:pPr>
            <w:r>
              <w:rPr>
                <w:rFonts w:hint="eastAsia" w:ascii="宋体" w:hAnsi="宋体"/>
                <w:sz w:val="18"/>
                <w:szCs w:val="18"/>
              </w:rPr>
              <w:t>马克思主义基本原理</w:t>
            </w:r>
          </w:p>
        </w:tc>
        <w:tc>
          <w:tcPr>
            <w:tcW w:w="425" w:type="dxa"/>
            <w:tcBorders>
              <w:top w:val="single" w:color="auto" w:sz="12" w:space="0"/>
            </w:tcBorders>
            <w:tcMar>
              <w:left w:w="0" w:type="dxa"/>
              <w:right w:w="0" w:type="dxa"/>
            </w:tcMar>
            <w:vAlign w:val="center"/>
          </w:tcPr>
          <w:p w14:paraId="23F68B67">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582194F0">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0A4DFF7D">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09E9581A">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2769F476">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420CC12A">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68FD5837">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68E4404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5C10D7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3740E1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93D0EFB">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D78E21B">
            <w:pPr>
              <w:snapToGrid w:val="0"/>
              <w:spacing w:line="260" w:lineRule="exact"/>
              <w:jc w:val="center"/>
              <w:rPr>
                <w:rFonts w:ascii="宋体" w:hAnsi="宋体"/>
                <w:sz w:val="18"/>
                <w:szCs w:val="18"/>
              </w:rPr>
            </w:pPr>
          </w:p>
        </w:tc>
      </w:tr>
      <w:tr w14:paraId="69C79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A087C77">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Basic Theory of Marxism</w:t>
            </w:r>
          </w:p>
        </w:tc>
      </w:tr>
      <w:tr w14:paraId="71AE44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D01DAE1">
            <w:pPr>
              <w:snapToGrid w:val="0"/>
              <w:spacing w:line="260" w:lineRule="exact"/>
              <w:jc w:val="center"/>
              <w:rPr>
                <w:rFonts w:ascii="宋体" w:hAnsi="宋体"/>
                <w:sz w:val="18"/>
                <w:szCs w:val="18"/>
              </w:rPr>
            </w:pPr>
            <w:r>
              <w:rPr>
                <w:rFonts w:ascii="宋体" w:hAnsi="宋体"/>
                <w:sz w:val="18"/>
                <w:szCs w:val="18"/>
              </w:rPr>
              <w:t>MARX1203</w:t>
            </w:r>
          </w:p>
        </w:tc>
        <w:tc>
          <w:tcPr>
            <w:tcW w:w="1701" w:type="dxa"/>
            <w:tcBorders>
              <w:top w:val="single" w:color="auto" w:sz="12" w:space="0"/>
            </w:tcBorders>
            <w:tcMar>
              <w:left w:w="0" w:type="dxa"/>
              <w:right w:w="0" w:type="dxa"/>
            </w:tcMar>
            <w:vAlign w:val="center"/>
          </w:tcPr>
          <w:p w14:paraId="62C2D6F1">
            <w:pPr>
              <w:snapToGrid w:val="0"/>
              <w:spacing w:line="260" w:lineRule="exact"/>
              <w:jc w:val="center"/>
              <w:rPr>
                <w:rFonts w:ascii="宋体" w:hAnsi="宋体"/>
                <w:sz w:val="18"/>
                <w:szCs w:val="18"/>
              </w:rPr>
            </w:pPr>
            <w:r>
              <w:rPr>
                <w:rFonts w:hint="eastAsia" w:ascii="宋体" w:hAnsi="宋体"/>
                <w:sz w:val="18"/>
                <w:szCs w:val="18"/>
              </w:rPr>
              <w:t>毛泽东思想和中国特色社会主义理论体系概论</w:t>
            </w:r>
          </w:p>
        </w:tc>
        <w:tc>
          <w:tcPr>
            <w:tcW w:w="425" w:type="dxa"/>
            <w:tcBorders>
              <w:top w:val="single" w:color="auto" w:sz="12" w:space="0"/>
            </w:tcBorders>
            <w:tcMar>
              <w:left w:w="0" w:type="dxa"/>
              <w:right w:w="0" w:type="dxa"/>
            </w:tcMar>
            <w:vAlign w:val="center"/>
          </w:tcPr>
          <w:p w14:paraId="09E2008C">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491711E0">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6FD066F7">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197ABD7D">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4C9833E9">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26F87C95">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1AB97364">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6EB0B9C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9B42E0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4F1355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9223210">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21A74B0">
            <w:pPr>
              <w:snapToGrid w:val="0"/>
              <w:spacing w:line="260" w:lineRule="exact"/>
              <w:jc w:val="center"/>
              <w:rPr>
                <w:rFonts w:ascii="宋体" w:hAnsi="宋体"/>
                <w:sz w:val="18"/>
                <w:szCs w:val="18"/>
              </w:rPr>
            </w:pPr>
          </w:p>
        </w:tc>
      </w:tr>
      <w:tr w14:paraId="102BF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385944C">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Introduction to Mao Zedong's Thoughts and Theoretical System of Socialism with Chinese Characteristics</w:t>
            </w:r>
          </w:p>
        </w:tc>
      </w:tr>
      <w:tr w14:paraId="5B47E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4C90CE9C">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1DE6652F">
            <w:pPr>
              <w:snapToGrid w:val="0"/>
              <w:spacing w:line="260" w:lineRule="exact"/>
              <w:jc w:val="center"/>
              <w:rPr>
                <w:rFonts w:ascii="宋体" w:hAnsi="宋体"/>
                <w:sz w:val="18"/>
                <w:szCs w:val="18"/>
              </w:rPr>
            </w:pPr>
            <w:r>
              <w:rPr>
                <w:rFonts w:ascii="宋体" w:hAnsi="宋体"/>
                <w:sz w:val="18"/>
                <w:szCs w:val="18"/>
              </w:rPr>
              <w:t>24.5</w:t>
            </w:r>
          </w:p>
        </w:tc>
        <w:tc>
          <w:tcPr>
            <w:tcW w:w="425" w:type="dxa"/>
            <w:tcBorders>
              <w:top w:val="single" w:color="auto" w:sz="12" w:space="0"/>
            </w:tcBorders>
            <w:tcMar>
              <w:left w:w="0" w:type="dxa"/>
              <w:right w:w="0" w:type="dxa"/>
            </w:tcMar>
            <w:vAlign w:val="center"/>
          </w:tcPr>
          <w:p w14:paraId="7BEBB435">
            <w:pPr>
              <w:snapToGrid w:val="0"/>
              <w:spacing w:line="260" w:lineRule="exact"/>
              <w:jc w:val="center"/>
              <w:rPr>
                <w:rFonts w:ascii="宋体" w:hAnsi="宋体"/>
                <w:sz w:val="18"/>
                <w:szCs w:val="18"/>
              </w:rPr>
            </w:pPr>
            <w:r>
              <w:rPr>
                <w:rFonts w:ascii="宋体" w:hAnsi="宋体"/>
                <w:sz w:val="18"/>
                <w:szCs w:val="18"/>
              </w:rPr>
              <w:t>456</w:t>
            </w:r>
          </w:p>
        </w:tc>
        <w:tc>
          <w:tcPr>
            <w:tcW w:w="426" w:type="dxa"/>
            <w:tcBorders>
              <w:top w:val="single" w:color="auto" w:sz="12" w:space="0"/>
            </w:tcBorders>
            <w:tcMar>
              <w:left w:w="0" w:type="dxa"/>
              <w:right w:w="0" w:type="dxa"/>
            </w:tcMar>
            <w:vAlign w:val="center"/>
          </w:tcPr>
          <w:p w14:paraId="6E35792D">
            <w:pPr>
              <w:snapToGrid w:val="0"/>
              <w:spacing w:line="260" w:lineRule="exact"/>
              <w:jc w:val="center"/>
              <w:rPr>
                <w:rFonts w:ascii="宋体" w:hAnsi="宋体"/>
                <w:sz w:val="18"/>
                <w:szCs w:val="18"/>
              </w:rPr>
            </w:pPr>
            <w:r>
              <w:rPr>
                <w:rFonts w:ascii="宋体" w:hAnsi="宋体"/>
                <w:sz w:val="18"/>
                <w:szCs w:val="18"/>
              </w:rPr>
              <w:t>292</w:t>
            </w:r>
          </w:p>
        </w:tc>
        <w:tc>
          <w:tcPr>
            <w:tcW w:w="283" w:type="dxa"/>
            <w:tcBorders>
              <w:top w:val="single" w:color="auto" w:sz="12" w:space="0"/>
            </w:tcBorders>
            <w:tcMar>
              <w:left w:w="0" w:type="dxa"/>
              <w:right w:w="0" w:type="dxa"/>
            </w:tcMar>
            <w:vAlign w:val="center"/>
          </w:tcPr>
          <w:p w14:paraId="6C28D073">
            <w:pPr>
              <w:snapToGrid w:val="0"/>
              <w:spacing w:line="260" w:lineRule="exact"/>
              <w:jc w:val="center"/>
              <w:rPr>
                <w:rFonts w:ascii="宋体" w:hAnsi="宋体"/>
                <w:sz w:val="18"/>
                <w:szCs w:val="18"/>
              </w:rPr>
            </w:pPr>
            <w:r>
              <w:rPr>
                <w:rFonts w:ascii="宋体" w:hAnsi="宋体"/>
                <w:sz w:val="18"/>
                <w:szCs w:val="18"/>
              </w:rPr>
              <w:t>164</w:t>
            </w:r>
          </w:p>
        </w:tc>
        <w:tc>
          <w:tcPr>
            <w:tcW w:w="425" w:type="dxa"/>
            <w:tcBorders>
              <w:top w:val="single" w:color="auto" w:sz="12" w:space="0"/>
            </w:tcBorders>
            <w:tcMar>
              <w:left w:w="0" w:type="dxa"/>
              <w:right w:w="0" w:type="dxa"/>
            </w:tcMar>
            <w:vAlign w:val="center"/>
          </w:tcPr>
          <w:p w14:paraId="42D01A66">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5FB54C36">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47A8C5C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D3BE615">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7B247AA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3A47C4F">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743A7758">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070A76C">
            <w:pPr>
              <w:snapToGrid w:val="0"/>
              <w:spacing w:line="260" w:lineRule="exact"/>
              <w:jc w:val="center"/>
              <w:rPr>
                <w:rFonts w:ascii="宋体" w:hAnsi="宋体"/>
                <w:sz w:val="18"/>
                <w:szCs w:val="18"/>
              </w:rPr>
            </w:pPr>
          </w:p>
        </w:tc>
      </w:tr>
    </w:tbl>
    <w:p w14:paraId="16D78C5E">
      <w:pPr>
        <w:snapToGrid w:val="0"/>
        <w:spacing w:line="276" w:lineRule="auto"/>
        <w:ind w:firstLine="21" w:firstLineChars="10"/>
      </w:pPr>
    </w:p>
    <w:p w14:paraId="092114A9">
      <w:pPr>
        <w:snapToGrid w:val="0"/>
        <w:spacing w:line="276" w:lineRule="auto"/>
        <w:ind w:firstLine="420" w:firstLineChars="200"/>
      </w:pPr>
      <w:r>
        <w:rPr>
          <w:rFonts w:hint="eastAsia"/>
          <w:szCs w:val="21"/>
        </w:rPr>
        <w:t xml:space="preserve"> 2)  英语选修    要求最低学分：6  学分        </w:t>
      </w:r>
    </w:p>
    <w:p w14:paraId="7CA7DDBB">
      <w:pPr>
        <w:snapToGrid w:val="0"/>
        <w:spacing w:line="276" w:lineRule="auto"/>
        <w:ind w:firstLine="420" w:firstLineChars="200"/>
      </w:pPr>
      <w:r>
        <w:rPr>
          <w:rFonts w:hint="eastAsia"/>
          <w:szCs w:val="21"/>
        </w:rPr>
        <w:t xml:space="preserve">   英语选修课。全部修业期间需修满6学分，且需达到学校英语培养目标基本要求，多修读学分计入个性化。</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1BB3A0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5FE85390">
            <w:pPr>
              <w:snapToGrid w:val="0"/>
              <w:spacing w:line="260" w:lineRule="exact"/>
              <w:jc w:val="center"/>
              <w:rPr>
                <w:rFonts w:ascii="宋体" w:hAnsi="宋体"/>
                <w:b/>
                <w:sz w:val="18"/>
                <w:szCs w:val="18"/>
              </w:rPr>
            </w:pPr>
            <w:r>
              <w:rPr>
                <w:rFonts w:hint="eastAsia" w:ascii="宋体" w:hAnsi="宋体"/>
                <w:b/>
                <w:sz w:val="18"/>
                <w:szCs w:val="18"/>
              </w:rPr>
              <w:t>课程</w:t>
            </w:r>
          </w:p>
          <w:p w14:paraId="2D76C59E">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255CD3D9">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7898EA8D">
            <w:pPr>
              <w:snapToGrid w:val="0"/>
              <w:spacing w:line="260" w:lineRule="exact"/>
              <w:jc w:val="center"/>
              <w:rPr>
                <w:rFonts w:ascii="宋体" w:hAnsi="宋体"/>
                <w:b/>
                <w:sz w:val="18"/>
                <w:szCs w:val="18"/>
              </w:rPr>
            </w:pPr>
            <w:r>
              <w:rPr>
                <w:rFonts w:ascii="宋体" w:hAnsi="宋体"/>
                <w:b/>
                <w:sz w:val="18"/>
                <w:szCs w:val="18"/>
              </w:rPr>
              <w:t>学</w:t>
            </w:r>
          </w:p>
          <w:p w14:paraId="1F65281F">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0459AB1C">
            <w:pPr>
              <w:snapToGrid w:val="0"/>
              <w:spacing w:line="260" w:lineRule="exact"/>
              <w:jc w:val="center"/>
              <w:rPr>
                <w:rFonts w:ascii="宋体" w:hAnsi="宋体"/>
                <w:b/>
                <w:sz w:val="18"/>
                <w:szCs w:val="18"/>
              </w:rPr>
            </w:pPr>
            <w:r>
              <w:rPr>
                <w:rFonts w:ascii="宋体" w:hAnsi="宋体"/>
                <w:b/>
                <w:sz w:val="18"/>
                <w:szCs w:val="18"/>
              </w:rPr>
              <w:t>总</w:t>
            </w:r>
          </w:p>
          <w:p w14:paraId="028937B9">
            <w:pPr>
              <w:snapToGrid w:val="0"/>
              <w:spacing w:line="260" w:lineRule="exact"/>
              <w:jc w:val="center"/>
              <w:rPr>
                <w:rFonts w:ascii="宋体" w:hAnsi="宋体"/>
                <w:b/>
                <w:sz w:val="18"/>
                <w:szCs w:val="18"/>
              </w:rPr>
            </w:pPr>
            <w:r>
              <w:rPr>
                <w:rFonts w:ascii="宋体" w:hAnsi="宋体"/>
                <w:b/>
                <w:sz w:val="18"/>
                <w:szCs w:val="18"/>
              </w:rPr>
              <w:t>学</w:t>
            </w:r>
          </w:p>
          <w:p w14:paraId="030497E2">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188F3DAE">
            <w:pPr>
              <w:snapToGrid w:val="0"/>
              <w:spacing w:line="260" w:lineRule="exact"/>
              <w:jc w:val="center"/>
              <w:rPr>
                <w:rFonts w:ascii="宋体" w:hAnsi="宋体"/>
                <w:b/>
                <w:sz w:val="18"/>
                <w:szCs w:val="18"/>
              </w:rPr>
            </w:pPr>
            <w:r>
              <w:rPr>
                <w:rFonts w:ascii="宋体" w:hAnsi="宋体"/>
                <w:b/>
                <w:sz w:val="18"/>
                <w:szCs w:val="18"/>
              </w:rPr>
              <w:t>理</w:t>
            </w:r>
          </w:p>
          <w:p w14:paraId="181AF258">
            <w:pPr>
              <w:snapToGrid w:val="0"/>
              <w:spacing w:line="260" w:lineRule="exact"/>
              <w:jc w:val="center"/>
              <w:rPr>
                <w:rFonts w:ascii="宋体" w:hAnsi="宋体"/>
                <w:b/>
                <w:sz w:val="18"/>
                <w:szCs w:val="18"/>
              </w:rPr>
            </w:pPr>
            <w:r>
              <w:rPr>
                <w:rFonts w:ascii="宋体" w:hAnsi="宋体"/>
                <w:b/>
                <w:sz w:val="18"/>
                <w:szCs w:val="18"/>
              </w:rPr>
              <w:t>论</w:t>
            </w:r>
          </w:p>
          <w:p w14:paraId="2D3F6C22">
            <w:pPr>
              <w:snapToGrid w:val="0"/>
              <w:spacing w:line="260" w:lineRule="exact"/>
              <w:jc w:val="center"/>
              <w:rPr>
                <w:rFonts w:ascii="宋体" w:hAnsi="宋体"/>
                <w:b/>
                <w:sz w:val="18"/>
                <w:szCs w:val="18"/>
              </w:rPr>
            </w:pPr>
            <w:r>
              <w:rPr>
                <w:rFonts w:ascii="宋体" w:hAnsi="宋体"/>
                <w:b/>
                <w:sz w:val="18"/>
                <w:szCs w:val="18"/>
              </w:rPr>
              <w:t>学</w:t>
            </w:r>
          </w:p>
          <w:p w14:paraId="47A62615">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34185F28">
            <w:pPr>
              <w:snapToGrid w:val="0"/>
              <w:spacing w:line="260" w:lineRule="exact"/>
              <w:jc w:val="center"/>
              <w:rPr>
                <w:rFonts w:ascii="宋体" w:hAnsi="宋体"/>
                <w:b/>
                <w:sz w:val="18"/>
                <w:szCs w:val="18"/>
              </w:rPr>
            </w:pPr>
            <w:r>
              <w:rPr>
                <w:rFonts w:ascii="宋体" w:hAnsi="宋体"/>
                <w:b/>
                <w:sz w:val="18"/>
                <w:szCs w:val="18"/>
              </w:rPr>
              <w:t>实</w:t>
            </w:r>
          </w:p>
          <w:p w14:paraId="0974FA8B">
            <w:pPr>
              <w:snapToGrid w:val="0"/>
              <w:spacing w:line="260" w:lineRule="exact"/>
              <w:jc w:val="center"/>
              <w:rPr>
                <w:rFonts w:ascii="宋体" w:hAnsi="宋体"/>
                <w:b/>
                <w:sz w:val="18"/>
                <w:szCs w:val="18"/>
              </w:rPr>
            </w:pPr>
            <w:r>
              <w:rPr>
                <w:rFonts w:ascii="宋体" w:hAnsi="宋体"/>
                <w:b/>
                <w:sz w:val="18"/>
                <w:szCs w:val="18"/>
              </w:rPr>
              <w:t>践</w:t>
            </w:r>
          </w:p>
          <w:p w14:paraId="6D0BF070">
            <w:pPr>
              <w:snapToGrid w:val="0"/>
              <w:spacing w:line="260" w:lineRule="exact"/>
              <w:jc w:val="center"/>
              <w:rPr>
                <w:rFonts w:ascii="宋体" w:hAnsi="宋体"/>
                <w:b/>
                <w:sz w:val="18"/>
                <w:szCs w:val="18"/>
              </w:rPr>
            </w:pPr>
            <w:r>
              <w:rPr>
                <w:rFonts w:ascii="宋体" w:hAnsi="宋体"/>
                <w:b/>
                <w:sz w:val="18"/>
                <w:szCs w:val="18"/>
              </w:rPr>
              <w:t>学</w:t>
            </w:r>
          </w:p>
          <w:p w14:paraId="0D0E4883">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2D51BFFB">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64FDA1B9">
            <w:pPr>
              <w:snapToGrid w:val="0"/>
              <w:spacing w:line="260" w:lineRule="exact"/>
              <w:jc w:val="center"/>
              <w:rPr>
                <w:rFonts w:ascii="宋体" w:hAnsi="宋体"/>
                <w:b/>
                <w:sz w:val="18"/>
                <w:szCs w:val="18"/>
              </w:rPr>
            </w:pPr>
            <w:r>
              <w:rPr>
                <w:rFonts w:ascii="宋体" w:hAnsi="宋体"/>
                <w:b/>
                <w:sz w:val="18"/>
                <w:szCs w:val="18"/>
              </w:rPr>
              <w:t>推</w:t>
            </w:r>
          </w:p>
          <w:p w14:paraId="4A1EBB53">
            <w:pPr>
              <w:snapToGrid w:val="0"/>
              <w:spacing w:line="260" w:lineRule="exact"/>
              <w:jc w:val="center"/>
              <w:rPr>
                <w:rFonts w:ascii="宋体" w:hAnsi="宋体"/>
                <w:b/>
                <w:sz w:val="18"/>
                <w:szCs w:val="18"/>
              </w:rPr>
            </w:pPr>
            <w:r>
              <w:rPr>
                <w:rFonts w:ascii="宋体" w:hAnsi="宋体"/>
                <w:b/>
                <w:sz w:val="18"/>
                <w:szCs w:val="18"/>
              </w:rPr>
              <w:t>荐</w:t>
            </w:r>
          </w:p>
          <w:p w14:paraId="13ACA77D">
            <w:pPr>
              <w:snapToGrid w:val="0"/>
              <w:spacing w:line="260" w:lineRule="exact"/>
              <w:jc w:val="center"/>
              <w:rPr>
                <w:rFonts w:ascii="宋体" w:hAnsi="宋体"/>
                <w:b/>
                <w:sz w:val="18"/>
                <w:szCs w:val="18"/>
              </w:rPr>
            </w:pPr>
            <w:r>
              <w:rPr>
                <w:rFonts w:ascii="宋体" w:hAnsi="宋体"/>
                <w:b/>
                <w:sz w:val="18"/>
                <w:szCs w:val="18"/>
              </w:rPr>
              <w:t>学</w:t>
            </w:r>
          </w:p>
          <w:p w14:paraId="4A4689F3">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71870716">
            <w:pPr>
              <w:snapToGrid w:val="0"/>
              <w:spacing w:line="260" w:lineRule="exact"/>
              <w:jc w:val="center"/>
              <w:rPr>
                <w:rFonts w:ascii="宋体" w:hAnsi="宋体"/>
                <w:b/>
                <w:sz w:val="18"/>
                <w:szCs w:val="18"/>
              </w:rPr>
            </w:pPr>
            <w:r>
              <w:rPr>
                <w:rFonts w:ascii="宋体" w:hAnsi="宋体"/>
                <w:b/>
                <w:sz w:val="18"/>
                <w:szCs w:val="18"/>
              </w:rPr>
              <w:t>课程</w:t>
            </w:r>
          </w:p>
          <w:p w14:paraId="21FD0BB8">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0A04E1D4">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6710824C">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51B4A9CE">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13FA1AED">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0B3551EE">
            <w:pPr>
              <w:snapToGrid w:val="0"/>
              <w:spacing w:line="260" w:lineRule="exact"/>
              <w:jc w:val="center"/>
              <w:rPr>
                <w:rFonts w:ascii="宋体" w:hAnsi="宋体"/>
                <w:b/>
                <w:sz w:val="18"/>
                <w:szCs w:val="18"/>
              </w:rPr>
            </w:pPr>
            <w:r>
              <w:rPr>
                <w:rFonts w:ascii="宋体" w:hAnsi="宋体"/>
                <w:b/>
                <w:sz w:val="18"/>
                <w:szCs w:val="18"/>
              </w:rPr>
              <w:t>备注</w:t>
            </w:r>
          </w:p>
        </w:tc>
      </w:tr>
      <w:tr w14:paraId="47801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3DC9F30">
            <w:pPr>
              <w:snapToGrid w:val="0"/>
              <w:spacing w:line="260" w:lineRule="exact"/>
              <w:jc w:val="center"/>
              <w:rPr>
                <w:rFonts w:ascii="宋体" w:hAnsi="宋体"/>
                <w:sz w:val="18"/>
                <w:szCs w:val="18"/>
              </w:rPr>
            </w:pPr>
            <w:r>
              <w:rPr>
                <w:rFonts w:ascii="宋体" w:hAnsi="宋体"/>
                <w:sz w:val="18"/>
                <w:szCs w:val="18"/>
              </w:rPr>
              <w:t>FL3201</w:t>
            </w:r>
          </w:p>
        </w:tc>
        <w:tc>
          <w:tcPr>
            <w:tcW w:w="1701" w:type="dxa"/>
            <w:tcBorders>
              <w:top w:val="single" w:color="auto" w:sz="12" w:space="0"/>
            </w:tcBorders>
            <w:tcMar>
              <w:left w:w="0" w:type="dxa"/>
              <w:right w:w="0" w:type="dxa"/>
            </w:tcMar>
            <w:vAlign w:val="center"/>
          </w:tcPr>
          <w:p w14:paraId="10A3BA7D">
            <w:pPr>
              <w:snapToGrid w:val="0"/>
              <w:spacing w:line="260" w:lineRule="exact"/>
              <w:jc w:val="center"/>
              <w:rPr>
                <w:rFonts w:ascii="宋体" w:hAnsi="宋体"/>
                <w:sz w:val="18"/>
                <w:szCs w:val="18"/>
              </w:rPr>
            </w:pPr>
            <w:r>
              <w:rPr>
                <w:rFonts w:hint="eastAsia" w:ascii="宋体" w:hAnsi="宋体"/>
                <w:sz w:val="18"/>
                <w:szCs w:val="18"/>
              </w:rPr>
              <w:t>大学英语（3）</w:t>
            </w:r>
          </w:p>
        </w:tc>
        <w:tc>
          <w:tcPr>
            <w:tcW w:w="425" w:type="dxa"/>
            <w:tcBorders>
              <w:top w:val="single" w:color="auto" w:sz="12" w:space="0"/>
            </w:tcBorders>
            <w:tcMar>
              <w:left w:w="0" w:type="dxa"/>
              <w:right w:w="0" w:type="dxa"/>
            </w:tcMar>
            <w:vAlign w:val="center"/>
          </w:tcPr>
          <w:p w14:paraId="77B7E229">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1C263DE4">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252E8C53">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43A79FD0">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7C389761">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235936AC">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09E07F7D">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0B42EB8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63AEF2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8FDDB3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E00EBD8">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13AA8BB">
            <w:pPr>
              <w:snapToGrid w:val="0"/>
              <w:spacing w:line="260" w:lineRule="exact"/>
              <w:jc w:val="center"/>
              <w:rPr>
                <w:rFonts w:ascii="宋体" w:hAnsi="宋体"/>
                <w:sz w:val="18"/>
                <w:szCs w:val="18"/>
              </w:rPr>
            </w:pPr>
          </w:p>
        </w:tc>
      </w:tr>
      <w:tr w14:paraId="634A16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8B74BE1">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College English III</w:t>
            </w:r>
          </w:p>
        </w:tc>
      </w:tr>
      <w:tr w14:paraId="755CBE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C557705">
            <w:pPr>
              <w:snapToGrid w:val="0"/>
              <w:spacing w:line="260" w:lineRule="exact"/>
              <w:jc w:val="center"/>
              <w:rPr>
                <w:rFonts w:ascii="宋体" w:hAnsi="宋体"/>
                <w:sz w:val="18"/>
                <w:szCs w:val="18"/>
              </w:rPr>
            </w:pPr>
            <w:r>
              <w:rPr>
                <w:rFonts w:ascii="宋体" w:hAnsi="宋体"/>
                <w:sz w:val="18"/>
                <w:szCs w:val="18"/>
              </w:rPr>
              <w:t>FL1201</w:t>
            </w:r>
          </w:p>
        </w:tc>
        <w:tc>
          <w:tcPr>
            <w:tcW w:w="1701" w:type="dxa"/>
            <w:tcBorders>
              <w:top w:val="single" w:color="auto" w:sz="12" w:space="0"/>
            </w:tcBorders>
            <w:tcMar>
              <w:left w:w="0" w:type="dxa"/>
              <w:right w:w="0" w:type="dxa"/>
            </w:tcMar>
            <w:vAlign w:val="center"/>
          </w:tcPr>
          <w:p w14:paraId="5124AB34">
            <w:pPr>
              <w:snapToGrid w:val="0"/>
              <w:spacing w:line="260" w:lineRule="exact"/>
              <w:jc w:val="center"/>
              <w:rPr>
                <w:rFonts w:ascii="宋体" w:hAnsi="宋体"/>
                <w:sz w:val="18"/>
                <w:szCs w:val="18"/>
              </w:rPr>
            </w:pPr>
            <w:r>
              <w:rPr>
                <w:rFonts w:hint="eastAsia" w:ascii="宋体" w:hAnsi="宋体"/>
                <w:sz w:val="18"/>
                <w:szCs w:val="18"/>
              </w:rPr>
              <w:t>大学英语（1）</w:t>
            </w:r>
          </w:p>
        </w:tc>
        <w:tc>
          <w:tcPr>
            <w:tcW w:w="425" w:type="dxa"/>
            <w:tcBorders>
              <w:top w:val="single" w:color="auto" w:sz="12" w:space="0"/>
            </w:tcBorders>
            <w:tcMar>
              <w:left w:w="0" w:type="dxa"/>
              <w:right w:w="0" w:type="dxa"/>
            </w:tcMar>
            <w:vAlign w:val="center"/>
          </w:tcPr>
          <w:p w14:paraId="20A53F64">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3106FF30">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47030AF5">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31AD1E22">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2A7AE0DA">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51A143C1">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29E5E8A1">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1F58DEF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D42D06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C2649C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C062E33">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D4BAE34">
            <w:pPr>
              <w:snapToGrid w:val="0"/>
              <w:spacing w:line="260" w:lineRule="exact"/>
              <w:jc w:val="center"/>
              <w:rPr>
                <w:rFonts w:ascii="宋体" w:hAnsi="宋体"/>
                <w:sz w:val="18"/>
                <w:szCs w:val="18"/>
              </w:rPr>
            </w:pPr>
          </w:p>
        </w:tc>
      </w:tr>
      <w:tr w14:paraId="3EDF01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29FA9D1">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College English I</w:t>
            </w:r>
          </w:p>
        </w:tc>
      </w:tr>
      <w:tr w14:paraId="1BBF7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DE73FDD">
            <w:pPr>
              <w:snapToGrid w:val="0"/>
              <w:spacing w:line="260" w:lineRule="exact"/>
              <w:jc w:val="center"/>
              <w:rPr>
                <w:rFonts w:ascii="宋体" w:hAnsi="宋体"/>
                <w:sz w:val="18"/>
                <w:szCs w:val="18"/>
              </w:rPr>
            </w:pPr>
            <w:r>
              <w:rPr>
                <w:rFonts w:ascii="宋体" w:hAnsi="宋体"/>
                <w:sz w:val="18"/>
                <w:szCs w:val="18"/>
              </w:rPr>
              <w:t>FL2201</w:t>
            </w:r>
          </w:p>
        </w:tc>
        <w:tc>
          <w:tcPr>
            <w:tcW w:w="1701" w:type="dxa"/>
            <w:tcBorders>
              <w:top w:val="single" w:color="auto" w:sz="12" w:space="0"/>
            </w:tcBorders>
            <w:tcMar>
              <w:left w:w="0" w:type="dxa"/>
              <w:right w:w="0" w:type="dxa"/>
            </w:tcMar>
            <w:vAlign w:val="center"/>
          </w:tcPr>
          <w:p w14:paraId="2CEE9B3B">
            <w:pPr>
              <w:snapToGrid w:val="0"/>
              <w:spacing w:line="260" w:lineRule="exact"/>
              <w:jc w:val="center"/>
              <w:rPr>
                <w:rFonts w:ascii="宋体" w:hAnsi="宋体"/>
                <w:sz w:val="18"/>
                <w:szCs w:val="18"/>
              </w:rPr>
            </w:pPr>
            <w:r>
              <w:rPr>
                <w:rFonts w:hint="eastAsia" w:ascii="宋体" w:hAnsi="宋体"/>
                <w:sz w:val="18"/>
                <w:szCs w:val="18"/>
              </w:rPr>
              <w:t>大学英语（2）</w:t>
            </w:r>
          </w:p>
        </w:tc>
        <w:tc>
          <w:tcPr>
            <w:tcW w:w="425" w:type="dxa"/>
            <w:tcBorders>
              <w:top w:val="single" w:color="auto" w:sz="12" w:space="0"/>
            </w:tcBorders>
            <w:tcMar>
              <w:left w:w="0" w:type="dxa"/>
              <w:right w:w="0" w:type="dxa"/>
            </w:tcMar>
            <w:vAlign w:val="center"/>
          </w:tcPr>
          <w:p w14:paraId="6589A152">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4AE869C5">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03880073">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4538AC25">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3EC1DCE0">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5E5EC4DA">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0A0D9A45">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27960F1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5C9AC0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70C4D0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3A2D008">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712FA2F">
            <w:pPr>
              <w:snapToGrid w:val="0"/>
              <w:spacing w:line="260" w:lineRule="exact"/>
              <w:jc w:val="center"/>
              <w:rPr>
                <w:rFonts w:ascii="宋体" w:hAnsi="宋体"/>
                <w:sz w:val="18"/>
                <w:szCs w:val="18"/>
              </w:rPr>
            </w:pPr>
          </w:p>
        </w:tc>
      </w:tr>
      <w:tr w14:paraId="744754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D57608A">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College English II</w:t>
            </w:r>
          </w:p>
        </w:tc>
      </w:tr>
      <w:tr w14:paraId="1BD960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8733FC7">
            <w:pPr>
              <w:snapToGrid w:val="0"/>
              <w:spacing w:line="260" w:lineRule="exact"/>
              <w:jc w:val="center"/>
              <w:rPr>
                <w:rFonts w:ascii="宋体" w:hAnsi="宋体"/>
                <w:sz w:val="18"/>
                <w:szCs w:val="18"/>
              </w:rPr>
            </w:pPr>
            <w:r>
              <w:rPr>
                <w:rFonts w:ascii="宋体" w:hAnsi="宋体"/>
                <w:sz w:val="18"/>
                <w:szCs w:val="18"/>
              </w:rPr>
              <w:t>FL4201</w:t>
            </w:r>
          </w:p>
        </w:tc>
        <w:tc>
          <w:tcPr>
            <w:tcW w:w="1701" w:type="dxa"/>
            <w:tcBorders>
              <w:top w:val="single" w:color="auto" w:sz="12" w:space="0"/>
            </w:tcBorders>
            <w:tcMar>
              <w:left w:w="0" w:type="dxa"/>
              <w:right w:w="0" w:type="dxa"/>
            </w:tcMar>
            <w:vAlign w:val="center"/>
          </w:tcPr>
          <w:p w14:paraId="4044A50C">
            <w:pPr>
              <w:snapToGrid w:val="0"/>
              <w:spacing w:line="260" w:lineRule="exact"/>
              <w:jc w:val="center"/>
              <w:rPr>
                <w:rFonts w:ascii="宋体" w:hAnsi="宋体"/>
                <w:sz w:val="18"/>
                <w:szCs w:val="18"/>
              </w:rPr>
            </w:pPr>
            <w:r>
              <w:rPr>
                <w:rFonts w:hint="eastAsia" w:ascii="宋体" w:hAnsi="宋体"/>
                <w:sz w:val="18"/>
                <w:szCs w:val="18"/>
              </w:rPr>
              <w:t>大学英语（4）</w:t>
            </w:r>
          </w:p>
        </w:tc>
        <w:tc>
          <w:tcPr>
            <w:tcW w:w="425" w:type="dxa"/>
            <w:tcBorders>
              <w:top w:val="single" w:color="auto" w:sz="12" w:space="0"/>
            </w:tcBorders>
            <w:tcMar>
              <w:left w:w="0" w:type="dxa"/>
              <w:right w:w="0" w:type="dxa"/>
            </w:tcMar>
            <w:vAlign w:val="center"/>
          </w:tcPr>
          <w:p w14:paraId="726C46FD">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6C9B7948">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5CD3902C">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1249B5E5">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077989E4">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3749EF2D">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32325AA6">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524CB91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360E9A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9B81A4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F4D0EF0">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C135E52">
            <w:pPr>
              <w:snapToGrid w:val="0"/>
              <w:spacing w:line="260" w:lineRule="exact"/>
              <w:jc w:val="center"/>
              <w:rPr>
                <w:rFonts w:ascii="宋体" w:hAnsi="宋体"/>
                <w:sz w:val="18"/>
                <w:szCs w:val="18"/>
              </w:rPr>
            </w:pPr>
          </w:p>
        </w:tc>
      </w:tr>
      <w:tr w14:paraId="4C5D21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1DC0E26">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College English IV</w:t>
            </w:r>
          </w:p>
        </w:tc>
      </w:tr>
      <w:tr w14:paraId="3EE19B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D8FB143">
            <w:pPr>
              <w:snapToGrid w:val="0"/>
              <w:spacing w:line="260" w:lineRule="exact"/>
              <w:jc w:val="center"/>
              <w:rPr>
                <w:rFonts w:ascii="宋体" w:hAnsi="宋体"/>
                <w:sz w:val="18"/>
                <w:szCs w:val="18"/>
              </w:rPr>
            </w:pPr>
            <w:r>
              <w:rPr>
                <w:rFonts w:ascii="宋体" w:hAnsi="宋体"/>
                <w:sz w:val="18"/>
                <w:szCs w:val="18"/>
              </w:rPr>
              <w:t>FL5201</w:t>
            </w:r>
          </w:p>
        </w:tc>
        <w:tc>
          <w:tcPr>
            <w:tcW w:w="1701" w:type="dxa"/>
            <w:tcBorders>
              <w:top w:val="single" w:color="auto" w:sz="12" w:space="0"/>
            </w:tcBorders>
            <w:tcMar>
              <w:left w:w="0" w:type="dxa"/>
              <w:right w:w="0" w:type="dxa"/>
            </w:tcMar>
            <w:vAlign w:val="center"/>
          </w:tcPr>
          <w:p w14:paraId="651B2C23">
            <w:pPr>
              <w:snapToGrid w:val="0"/>
              <w:spacing w:line="260" w:lineRule="exact"/>
              <w:jc w:val="center"/>
              <w:rPr>
                <w:rFonts w:ascii="宋体" w:hAnsi="宋体"/>
                <w:sz w:val="18"/>
                <w:szCs w:val="18"/>
              </w:rPr>
            </w:pPr>
            <w:r>
              <w:rPr>
                <w:rFonts w:hint="eastAsia" w:ascii="宋体" w:hAnsi="宋体"/>
                <w:sz w:val="18"/>
                <w:szCs w:val="18"/>
              </w:rPr>
              <w:t>大学英语（5）</w:t>
            </w:r>
          </w:p>
        </w:tc>
        <w:tc>
          <w:tcPr>
            <w:tcW w:w="425" w:type="dxa"/>
            <w:tcBorders>
              <w:top w:val="single" w:color="auto" w:sz="12" w:space="0"/>
            </w:tcBorders>
            <w:tcMar>
              <w:left w:w="0" w:type="dxa"/>
              <w:right w:w="0" w:type="dxa"/>
            </w:tcMar>
            <w:vAlign w:val="center"/>
          </w:tcPr>
          <w:p w14:paraId="0B28896E">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35AA4333">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47D982DC">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0FFBE3DA">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705774E9">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39BEB56F">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5CD39FBC">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71A5120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46CB29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5B11FC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249096B">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FF3255D">
            <w:pPr>
              <w:snapToGrid w:val="0"/>
              <w:spacing w:line="260" w:lineRule="exact"/>
              <w:jc w:val="center"/>
              <w:rPr>
                <w:rFonts w:ascii="宋体" w:hAnsi="宋体"/>
                <w:sz w:val="18"/>
                <w:szCs w:val="18"/>
              </w:rPr>
            </w:pPr>
          </w:p>
        </w:tc>
      </w:tr>
      <w:tr w14:paraId="22DA1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FBF3431">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College English Ⅴ</w:t>
            </w:r>
          </w:p>
        </w:tc>
      </w:tr>
      <w:tr w14:paraId="331F9E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169C1F38">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77B36F3A">
            <w:pPr>
              <w:snapToGrid w:val="0"/>
              <w:spacing w:line="260" w:lineRule="exact"/>
              <w:jc w:val="center"/>
              <w:rPr>
                <w:rFonts w:ascii="宋体" w:hAnsi="宋体"/>
                <w:sz w:val="18"/>
                <w:szCs w:val="18"/>
              </w:rPr>
            </w:pPr>
            <w:r>
              <w:rPr>
                <w:rFonts w:ascii="宋体" w:hAnsi="宋体"/>
                <w:sz w:val="18"/>
                <w:szCs w:val="18"/>
              </w:rPr>
              <w:t>15.0</w:t>
            </w:r>
          </w:p>
        </w:tc>
        <w:tc>
          <w:tcPr>
            <w:tcW w:w="425" w:type="dxa"/>
            <w:tcBorders>
              <w:top w:val="single" w:color="auto" w:sz="12" w:space="0"/>
            </w:tcBorders>
            <w:tcMar>
              <w:left w:w="0" w:type="dxa"/>
              <w:right w:w="0" w:type="dxa"/>
            </w:tcMar>
            <w:vAlign w:val="center"/>
          </w:tcPr>
          <w:p w14:paraId="3178434A">
            <w:pPr>
              <w:snapToGrid w:val="0"/>
              <w:spacing w:line="260" w:lineRule="exact"/>
              <w:jc w:val="center"/>
              <w:rPr>
                <w:rFonts w:ascii="宋体" w:hAnsi="宋体"/>
                <w:sz w:val="18"/>
                <w:szCs w:val="18"/>
              </w:rPr>
            </w:pPr>
            <w:r>
              <w:rPr>
                <w:rFonts w:ascii="宋体" w:hAnsi="宋体"/>
                <w:sz w:val="18"/>
                <w:szCs w:val="18"/>
              </w:rPr>
              <w:t>240</w:t>
            </w:r>
          </w:p>
        </w:tc>
        <w:tc>
          <w:tcPr>
            <w:tcW w:w="426" w:type="dxa"/>
            <w:tcBorders>
              <w:top w:val="single" w:color="auto" w:sz="12" w:space="0"/>
            </w:tcBorders>
            <w:tcMar>
              <w:left w:w="0" w:type="dxa"/>
              <w:right w:w="0" w:type="dxa"/>
            </w:tcMar>
            <w:vAlign w:val="center"/>
          </w:tcPr>
          <w:p w14:paraId="3E5EDE9F">
            <w:pPr>
              <w:snapToGrid w:val="0"/>
              <w:spacing w:line="260" w:lineRule="exact"/>
              <w:jc w:val="center"/>
              <w:rPr>
                <w:rFonts w:ascii="宋体" w:hAnsi="宋体"/>
                <w:sz w:val="18"/>
                <w:szCs w:val="18"/>
              </w:rPr>
            </w:pPr>
            <w:r>
              <w:rPr>
                <w:rFonts w:ascii="宋体" w:hAnsi="宋体"/>
                <w:sz w:val="18"/>
                <w:szCs w:val="18"/>
              </w:rPr>
              <w:t>240</w:t>
            </w:r>
          </w:p>
        </w:tc>
        <w:tc>
          <w:tcPr>
            <w:tcW w:w="283" w:type="dxa"/>
            <w:tcBorders>
              <w:top w:val="single" w:color="auto" w:sz="12" w:space="0"/>
            </w:tcBorders>
            <w:tcMar>
              <w:left w:w="0" w:type="dxa"/>
              <w:right w:w="0" w:type="dxa"/>
            </w:tcMar>
            <w:vAlign w:val="center"/>
          </w:tcPr>
          <w:p w14:paraId="51144516">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66388394">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6F0E3835">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5471F39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EF1AFAC">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0742B98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5204A7E">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1F611334">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6514221">
            <w:pPr>
              <w:snapToGrid w:val="0"/>
              <w:spacing w:line="260" w:lineRule="exact"/>
              <w:jc w:val="center"/>
              <w:rPr>
                <w:rFonts w:ascii="宋体" w:hAnsi="宋体"/>
                <w:sz w:val="18"/>
                <w:szCs w:val="18"/>
              </w:rPr>
            </w:pPr>
          </w:p>
        </w:tc>
      </w:tr>
    </w:tbl>
    <w:p w14:paraId="5050B284">
      <w:pPr>
        <w:snapToGrid w:val="0"/>
        <w:spacing w:line="276" w:lineRule="auto"/>
        <w:ind w:firstLine="21" w:firstLineChars="10"/>
      </w:pPr>
    </w:p>
    <w:p w14:paraId="17E2770E">
      <w:pPr>
        <w:pStyle w:val="3"/>
        <w:spacing w:before="120"/>
        <w:ind w:firstLine="0" w:firstLineChars="0"/>
        <w:rPr>
          <w:rFonts w:ascii="宋体" w:hAnsi="宋体" w:eastAsia="宋体"/>
          <w:b/>
          <w:sz w:val="21"/>
          <w:szCs w:val="21"/>
        </w:rPr>
      </w:pPr>
      <w:r>
        <w:rPr>
          <w:rFonts w:ascii="宋体" w:hAnsi="宋体" w:eastAsia="宋体"/>
          <w:b/>
          <w:sz w:val="21"/>
          <w:szCs w:val="21"/>
        </w:rPr>
        <w:t xml:space="preserve">(2)  通识核心类模块    要求最低学分：10  学分        </w:t>
      </w:r>
    </w:p>
    <w:p w14:paraId="34C6C9E9">
      <w:pPr>
        <w:snapToGrid w:val="0"/>
        <w:spacing w:line="276" w:lineRule="auto"/>
        <w:ind w:firstLine="420" w:firstLineChars="200"/>
      </w:pPr>
      <w:r>
        <w:rPr>
          <w:rFonts w:hint="eastAsia"/>
          <w:szCs w:val="21"/>
        </w:rPr>
        <w:t xml:space="preserve">   最低要求为10学分。须在人文学科、社会科学、自然科学、艺术修养4个模块课程中各至少选修2学分。其余学分在5个模块课程中任意选修。</w:t>
      </w:r>
    </w:p>
    <w:p w14:paraId="302C2C32">
      <w:pPr>
        <w:snapToGrid w:val="0"/>
        <w:spacing w:line="276" w:lineRule="auto"/>
        <w:ind w:firstLine="420" w:firstLineChars="200"/>
      </w:pPr>
      <w:r>
        <w:rPr>
          <w:rFonts w:hint="eastAsia"/>
          <w:szCs w:val="21"/>
        </w:rPr>
        <w:t xml:space="preserve"> 1)  人文学科    要求最低学分：2  学分        </w:t>
      </w:r>
    </w:p>
    <w:p w14:paraId="06991523">
      <w:pPr>
        <w:snapToGrid w:val="0"/>
        <w:spacing w:line="276" w:lineRule="auto"/>
        <w:ind w:firstLine="21" w:firstLineChars="10"/>
      </w:pPr>
      <w:r>
        <w:rPr>
          <w:rFonts w:hint="eastAsia"/>
          <w:szCs w:val="18"/>
        </w:rPr>
        <w:t xml:space="preserve">          见课程组，在人文学科（2022）中选择</w:t>
      </w:r>
    </w:p>
    <w:p w14:paraId="082EF444">
      <w:pPr>
        <w:snapToGrid w:val="0"/>
        <w:spacing w:line="276" w:lineRule="auto"/>
        <w:ind w:firstLine="21" w:firstLineChars="10"/>
      </w:pPr>
    </w:p>
    <w:p w14:paraId="777AD4F7">
      <w:pPr>
        <w:snapToGrid w:val="0"/>
        <w:spacing w:line="276" w:lineRule="auto"/>
        <w:ind w:firstLine="420" w:firstLineChars="200"/>
      </w:pPr>
      <w:r>
        <w:rPr>
          <w:rFonts w:hint="eastAsia"/>
          <w:szCs w:val="21"/>
        </w:rPr>
        <w:t xml:space="preserve"> 2)  社会科学    要求最低学分：2  学分        </w:t>
      </w:r>
    </w:p>
    <w:p w14:paraId="24FC0D7E">
      <w:pPr>
        <w:snapToGrid w:val="0"/>
        <w:spacing w:line="276" w:lineRule="auto"/>
        <w:ind w:firstLine="21" w:firstLineChars="10"/>
      </w:pPr>
      <w:r>
        <w:rPr>
          <w:rFonts w:hint="eastAsia"/>
          <w:szCs w:val="18"/>
        </w:rPr>
        <w:t xml:space="preserve">          见课程组，在社会科学（2022）中选择</w:t>
      </w:r>
    </w:p>
    <w:p w14:paraId="5150133D">
      <w:pPr>
        <w:snapToGrid w:val="0"/>
        <w:spacing w:line="276" w:lineRule="auto"/>
        <w:ind w:firstLine="21" w:firstLineChars="10"/>
      </w:pPr>
    </w:p>
    <w:p w14:paraId="02121757">
      <w:pPr>
        <w:snapToGrid w:val="0"/>
        <w:spacing w:line="276" w:lineRule="auto"/>
        <w:ind w:firstLine="420" w:firstLineChars="200"/>
      </w:pPr>
      <w:r>
        <w:rPr>
          <w:rFonts w:hint="eastAsia"/>
          <w:szCs w:val="21"/>
        </w:rPr>
        <w:t xml:space="preserve"> 3)  自然科学    要求最低学分：2  学分        </w:t>
      </w:r>
    </w:p>
    <w:p w14:paraId="0D97556E">
      <w:pPr>
        <w:snapToGrid w:val="0"/>
        <w:spacing w:line="276" w:lineRule="auto"/>
        <w:ind w:firstLine="21" w:firstLineChars="10"/>
      </w:pPr>
      <w:r>
        <w:rPr>
          <w:rFonts w:hint="eastAsia"/>
          <w:szCs w:val="18"/>
        </w:rPr>
        <w:t xml:space="preserve">          见课程组，在自然科学（2022）中选择</w:t>
      </w:r>
    </w:p>
    <w:p w14:paraId="25E5A851">
      <w:pPr>
        <w:snapToGrid w:val="0"/>
        <w:spacing w:line="276" w:lineRule="auto"/>
        <w:ind w:firstLine="21" w:firstLineChars="10"/>
      </w:pPr>
    </w:p>
    <w:p w14:paraId="78C7D3D4">
      <w:pPr>
        <w:snapToGrid w:val="0"/>
        <w:spacing w:line="276" w:lineRule="auto"/>
        <w:ind w:firstLine="420" w:firstLineChars="200"/>
      </w:pPr>
      <w:r>
        <w:rPr>
          <w:rFonts w:hint="eastAsia"/>
          <w:szCs w:val="21"/>
        </w:rPr>
        <w:t xml:space="preserve"> 4)  艺术修养    要求最低学分：2  学分        </w:t>
      </w:r>
    </w:p>
    <w:p w14:paraId="16987FCA">
      <w:pPr>
        <w:snapToGrid w:val="0"/>
        <w:spacing w:line="276" w:lineRule="auto"/>
        <w:ind w:firstLine="21" w:firstLineChars="10"/>
      </w:pPr>
      <w:r>
        <w:rPr>
          <w:rFonts w:hint="eastAsia"/>
          <w:szCs w:val="18"/>
        </w:rPr>
        <w:t xml:space="preserve">          见课程组，在艺术修养（2022）中选择</w:t>
      </w:r>
    </w:p>
    <w:p w14:paraId="1760137D">
      <w:pPr>
        <w:snapToGrid w:val="0"/>
        <w:spacing w:line="276" w:lineRule="auto"/>
        <w:ind w:firstLine="21" w:firstLineChars="10"/>
      </w:pPr>
    </w:p>
    <w:p w14:paraId="0C6B37CE">
      <w:pPr>
        <w:snapToGrid w:val="0"/>
        <w:spacing w:line="276" w:lineRule="auto"/>
        <w:ind w:firstLine="420" w:firstLineChars="200"/>
      </w:pPr>
      <w:r>
        <w:rPr>
          <w:rFonts w:hint="eastAsia"/>
          <w:szCs w:val="21"/>
        </w:rPr>
        <w:t xml:space="preserve"> 5)  工程科学与技术    要求最低学分：0  学分        </w:t>
      </w:r>
    </w:p>
    <w:p w14:paraId="6CA6442B">
      <w:pPr>
        <w:snapToGrid w:val="0"/>
        <w:spacing w:line="276" w:lineRule="auto"/>
        <w:ind w:firstLine="420" w:firstLineChars="200"/>
      </w:pPr>
      <w:r>
        <w:rPr>
          <w:rFonts w:hint="eastAsia"/>
          <w:szCs w:val="21"/>
        </w:rPr>
        <w:t xml:space="preserve">   在该模块没有学分要求。但另外模块最低学分要求都分别达标后，选修此模块课程的学分可计入通识教育核心课程总学分。</w:t>
      </w:r>
    </w:p>
    <w:p w14:paraId="04647796">
      <w:pPr>
        <w:snapToGrid w:val="0"/>
        <w:spacing w:line="276" w:lineRule="auto"/>
        <w:ind w:firstLine="21" w:firstLineChars="10"/>
      </w:pPr>
      <w:r>
        <w:rPr>
          <w:rFonts w:hint="eastAsia"/>
          <w:szCs w:val="18"/>
        </w:rPr>
        <w:t xml:space="preserve">          见课程组，在工程科学与技术（2022）中选择</w:t>
      </w:r>
    </w:p>
    <w:p w14:paraId="3F6F1F2C">
      <w:pPr>
        <w:snapToGrid w:val="0"/>
        <w:spacing w:line="276" w:lineRule="auto"/>
        <w:ind w:firstLine="21" w:firstLineChars="10"/>
      </w:pPr>
    </w:p>
    <w:p w14:paraId="08212AEF">
      <w:pPr>
        <w:pStyle w:val="2"/>
        <w:spacing w:after="240"/>
        <w:jc w:val="both"/>
        <w:rPr>
          <w:rFonts w:ascii="宋体" w:hAnsi="宋体" w:eastAsia="宋体"/>
          <w:b/>
          <w:sz w:val="21"/>
        </w:rPr>
      </w:pPr>
      <w:r>
        <w:rPr>
          <w:rFonts w:hint="eastAsia" w:ascii="宋体" w:hAnsi="宋体" w:eastAsia="宋体"/>
          <w:b/>
          <w:sz w:val="21"/>
        </w:rPr>
        <w:t xml:space="preserve">2.  专业教育课程    要求最低学分：91  学分        </w:t>
      </w:r>
    </w:p>
    <w:p w14:paraId="2BA61314">
      <w:pPr>
        <w:pStyle w:val="3"/>
        <w:spacing w:before="120"/>
        <w:ind w:firstLine="0" w:firstLineChars="0"/>
        <w:rPr>
          <w:rFonts w:ascii="宋体" w:hAnsi="宋体" w:eastAsia="宋体"/>
          <w:b/>
          <w:sz w:val="21"/>
          <w:szCs w:val="21"/>
        </w:rPr>
      </w:pPr>
      <w:r>
        <w:rPr>
          <w:rFonts w:ascii="宋体" w:hAnsi="宋体" w:eastAsia="宋体"/>
          <w:b/>
          <w:sz w:val="21"/>
          <w:szCs w:val="21"/>
        </w:rPr>
        <w:t xml:space="preserve">(1)  基础类    要求最低学分：51  学分        </w:t>
      </w:r>
    </w:p>
    <w:p w14:paraId="1AE0D1B4">
      <w:pPr>
        <w:snapToGrid w:val="0"/>
        <w:spacing w:line="276" w:lineRule="auto"/>
        <w:ind w:firstLine="420" w:firstLineChars="200"/>
      </w:pPr>
      <w:r>
        <w:rPr>
          <w:rFonts w:hint="eastAsia"/>
          <w:szCs w:val="21"/>
        </w:rPr>
        <w:t xml:space="preserve"> 1)  必修    要求最低学分：25  学分        </w:t>
      </w:r>
    </w:p>
    <w:p w14:paraId="4B1BEFA5">
      <w:pPr>
        <w:snapToGrid w:val="0"/>
        <w:spacing w:line="276" w:lineRule="auto"/>
        <w:ind w:firstLine="420" w:firstLineChars="200"/>
      </w:pPr>
      <w:r>
        <w:rPr>
          <w:rFonts w:hint="eastAsia"/>
          <w:szCs w:val="21"/>
        </w:rPr>
        <w:t xml:space="preserve">   须修满全部</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1A83E6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38DA9830">
            <w:pPr>
              <w:snapToGrid w:val="0"/>
              <w:spacing w:line="260" w:lineRule="exact"/>
              <w:jc w:val="center"/>
              <w:rPr>
                <w:rFonts w:ascii="宋体" w:hAnsi="宋体"/>
                <w:b/>
                <w:sz w:val="18"/>
                <w:szCs w:val="18"/>
              </w:rPr>
            </w:pPr>
            <w:r>
              <w:rPr>
                <w:rFonts w:hint="eastAsia" w:ascii="宋体" w:hAnsi="宋体"/>
                <w:b/>
                <w:sz w:val="18"/>
                <w:szCs w:val="18"/>
              </w:rPr>
              <w:t>课程</w:t>
            </w:r>
          </w:p>
          <w:p w14:paraId="059489D3">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38E44AD8">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3D58E083">
            <w:pPr>
              <w:snapToGrid w:val="0"/>
              <w:spacing w:line="260" w:lineRule="exact"/>
              <w:jc w:val="center"/>
              <w:rPr>
                <w:rFonts w:ascii="宋体" w:hAnsi="宋体"/>
                <w:b/>
                <w:sz w:val="18"/>
                <w:szCs w:val="18"/>
              </w:rPr>
            </w:pPr>
            <w:r>
              <w:rPr>
                <w:rFonts w:ascii="宋体" w:hAnsi="宋体"/>
                <w:b/>
                <w:sz w:val="18"/>
                <w:szCs w:val="18"/>
              </w:rPr>
              <w:t>学</w:t>
            </w:r>
          </w:p>
          <w:p w14:paraId="28BDCD59">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3E6166B5">
            <w:pPr>
              <w:snapToGrid w:val="0"/>
              <w:spacing w:line="260" w:lineRule="exact"/>
              <w:jc w:val="center"/>
              <w:rPr>
                <w:rFonts w:ascii="宋体" w:hAnsi="宋体"/>
                <w:b/>
                <w:sz w:val="18"/>
                <w:szCs w:val="18"/>
              </w:rPr>
            </w:pPr>
            <w:r>
              <w:rPr>
                <w:rFonts w:ascii="宋体" w:hAnsi="宋体"/>
                <w:b/>
                <w:sz w:val="18"/>
                <w:szCs w:val="18"/>
              </w:rPr>
              <w:t>总</w:t>
            </w:r>
          </w:p>
          <w:p w14:paraId="361821F8">
            <w:pPr>
              <w:snapToGrid w:val="0"/>
              <w:spacing w:line="260" w:lineRule="exact"/>
              <w:jc w:val="center"/>
              <w:rPr>
                <w:rFonts w:ascii="宋体" w:hAnsi="宋体"/>
                <w:b/>
                <w:sz w:val="18"/>
                <w:szCs w:val="18"/>
              </w:rPr>
            </w:pPr>
            <w:r>
              <w:rPr>
                <w:rFonts w:ascii="宋体" w:hAnsi="宋体"/>
                <w:b/>
                <w:sz w:val="18"/>
                <w:szCs w:val="18"/>
              </w:rPr>
              <w:t>学</w:t>
            </w:r>
          </w:p>
          <w:p w14:paraId="0175EE26">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60336254">
            <w:pPr>
              <w:snapToGrid w:val="0"/>
              <w:spacing w:line="260" w:lineRule="exact"/>
              <w:jc w:val="center"/>
              <w:rPr>
                <w:rFonts w:ascii="宋体" w:hAnsi="宋体"/>
                <w:b/>
                <w:sz w:val="18"/>
                <w:szCs w:val="18"/>
              </w:rPr>
            </w:pPr>
            <w:r>
              <w:rPr>
                <w:rFonts w:ascii="宋体" w:hAnsi="宋体"/>
                <w:b/>
                <w:sz w:val="18"/>
                <w:szCs w:val="18"/>
              </w:rPr>
              <w:t>理</w:t>
            </w:r>
          </w:p>
          <w:p w14:paraId="2E063D2E">
            <w:pPr>
              <w:snapToGrid w:val="0"/>
              <w:spacing w:line="260" w:lineRule="exact"/>
              <w:jc w:val="center"/>
              <w:rPr>
                <w:rFonts w:ascii="宋体" w:hAnsi="宋体"/>
                <w:b/>
                <w:sz w:val="18"/>
                <w:szCs w:val="18"/>
              </w:rPr>
            </w:pPr>
            <w:r>
              <w:rPr>
                <w:rFonts w:ascii="宋体" w:hAnsi="宋体"/>
                <w:b/>
                <w:sz w:val="18"/>
                <w:szCs w:val="18"/>
              </w:rPr>
              <w:t>论</w:t>
            </w:r>
          </w:p>
          <w:p w14:paraId="372F4288">
            <w:pPr>
              <w:snapToGrid w:val="0"/>
              <w:spacing w:line="260" w:lineRule="exact"/>
              <w:jc w:val="center"/>
              <w:rPr>
                <w:rFonts w:ascii="宋体" w:hAnsi="宋体"/>
                <w:b/>
                <w:sz w:val="18"/>
                <w:szCs w:val="18"/>
              </w:rPr>
            </w:pPr>
            <w:r>
              <w:rPr>
                <w:rFonts w:ascii="宋体" w:hAnsi="宋体"/>
                <w:b/>
                <w:sz w:val="18"/>
                <w:szCs w:val="18"/>
              </w:rPr>
              <w:t>学</w:t>
            </w:r>
          </w:p>
          <w:p w14:paraId="7A7900D6">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52DA7586">
            <w:pPr>
              <w:snapToGrid w:val="0"/>
              <w:spacing w:line="260" w:lineRule="exact"/>
              <w:jc w:val="center"/>
              <w:rPr>
                <w:rFonts w:ascii="宋体" w:hAnsi="宋体"/>
                <w:b/>
                <w:sz w:val="18"/>
                <w:szCs w:val="18"/>
              </w:rPr>
            </w:pPr>
            <w:r>
              <w:rPr>
                <w:rFonts w:ascii="宋体" w:hAnsi="宋体"/>
                <w:b/>
                <w:sz w:val="18"/>
                <w:szCs w:val="18"/>
              </w:rPr>
              <w:t>实</w:t>
            </w:r>
          </w:p>
          <w:p w14:paraId="2CB40DE5">
            <w:pPr>
              <w:snapToGrid w:val="0"/>
              <w:spacing w:line="260" w:lineRule="exact"/>
              <w:jc w:val="center"/>
              <w:rPr>
                <w:rFonts w:ascii="宋体" w:hAnsi="宋体"/>
                <w:b/>
                <w:sz w:val="18"/>
                <w:szCs w:val="18"/>
              </w:rPr>
            </w:pPr>
            <w:r>
              <w:rPr>
                <w:rFonts w:ascii="宋体" w:hAnsi="宋体"/>
                <w:b/>
                <w:sz w:val="18"/>
                <w:szCs w:val="18"/>
              </w:rPr>
              <w:t>践</w:t>
            </w:r>
          </w:p>
          <w:p w14:paraId="78AB922C">
            <w:pPr>
              <w:snapToGrid w:val="0"/>
              <w:spacing w:line="260" w:lineRule="exact"/>
              <w:jc w:val="center"/>
              <w:rPr>
                <w:rFonts w:ascii="宋体" w:hAnsi="宋体"/>
                <w:b/>
                <w:sz w:val="18"/>
                <w:szCs w:val="18"/>
              </w:rPr>
            </w:pPr>
            <w:r>
              <w:rPr>
                <w:rFonts w:ascii="宋体" w:hAnsi="宋体"/>
                <w:b/>
                <w:sz w:val="18"/>
                <w:szCs w:val="18"/>
              </w:rPr>
              <w:t>学</w:t>
            </w:r>
          </w:p>
          <w:p w14:paraId="1DCD9C1B">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050D68A4">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2A9658C2">
            <w:pPr>
              <w:snapToGrid w:val="0"/>
              <w:spacing w:line="260" w:lineRule="exact"/>
              <w:jc w:val="center"/>
              <w:rPr>
                <w:rFonts w:ascii="宋体" w:hAnsi="宋体"/>
                <w:b/>
                <w:sz w:val="18"/>
                <w:szCs w:val="18"/>
              </w:rPr>
            </w:pPr>
            <w:r>
              <w:rPr>
                <w:rFonts w:ascii="宋体" w:hAnsi="宋体"/>
                <w:b/>
                <w:sz w:val="18"/>
                <w:szCs w:val="18"/>
              </w:rPr>
              <w:t>推</w:t>
            </w:r>
          </w:p>
          <w:p w14:paraId="63C756E5">
            <w:pPr>
              <w:snapToGrid w:val="0"/>
              <w:spacing w:line="260" w:lineRule="exact"/>
              <w:jc w:val="center"/>
              <w:rPr>
                <w:rFonts w:ascii="宋体" w:hAnsi="宋体"/>
                <w:b/>
                <w:sz w:val="18"/>
                <w:szCs w:val="18"/>
              </w:rPr>
            </w:pPr>
            <w:r>
              <w:rPr>
                <w:rFonts w:ascii="宋体" w:hAnsi="宋体"/>
                <w:b/>
                <w:sz w:val="18"/>
                <w:szCs w:val="18"/>
              </w:rPr>
              <w:t>荐</w:t>
            </w:r>
          </w:p>
          <w:p w14:paraId="015A74D3">
            <w:pPr>
              <w:snapToGrid w:val="0"/>
              <w:spacing w:line="260" w:lineRule="exact"/>
              <w:jc w:val="center"/>
              <w:rPr>
                <w:rFonts w:ascii="宋体" w:hAnsi="宋体"/>
                <w:b/>
                <w:sz w:val="18"/>
                <w:szCs w:val="18"/>
              </w:rPr>
            </w:pPr>
            <w:r>
              <w:rPr>
                <w:rFonts w:ascii="宋体" w:hAnsi="宋体"/>
                <w:b/>
                <w:sz w:val="18"/>
                <w:szCs w:val="18"/>
              </w:rPr>
              <w:t>学</w:t>
            </w:r>
          </w:p>
          <w:p w14:paraId="6E868066">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67628D94">
            <w:pPr>
              <w:snapToGrid w:val="0"/>
              <w:spacing w:line="260" w:lineRule="exact"/>
              <w:jc w:val="center"/>
              <w:rPr>
                <w:rFonts w:ascii="宋体" w:hAnsi="宋体"/>
                <w:b/>
                <w:sz w:val="18"/>
                <w:szCs w:val="18"/>
              </w:rPr>
            </w:pPr>
            <w:r>
              <w:rPr>
                <w:rFonts w:ascii="宋体" w:hAnsi="宋体"/>
                <w:b/>
                <w:sz w:val="18"/>
                <w:szCs w:val="18"/>
              </w:rPr>
              <w:t>课程</w:t>
            </w:r>
          </w:p>
          <w:p w14:paraId="6788AD13">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7CB2BBAB">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68CDBDFE">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11E22930">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614529E8">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013179F6">
            <w:pPr>
              <w:snapToGrid w:val="0"/>
              <w:spacing w:line="260" w:lineRule="exact"/>
              <w:jc w:val="center"/>
              <w:rPr>
                <w:rFonts w:ascii="宋体" w:hAnsi="宋体"/>
                <w:b/>
                <w:sz w:val="18"/>
                <w:szCs w:val="18"/>
              </w:rPr>
            </w:pPr>
            <w:r>
              <w:rPr>
                <w:rFonts w:ascii="宋体" w:hAnsi="宋体"/>
                <w:b/>
                <w:sz w:val="18"/>
                <w:szCs w:val="18"/>
              </w:rPr>
              <w:t>备注</w:t>
            </w:r>
          </w:p>
        </w:tc>
      </w:tr>
      <w:tr w14:paraId="1AC9B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66F6F60">
            <w:pPr>
              <w:snapToGrid w:val="0"/>
              <w:spacing w:line="260" w:lineRule="exact"/>
              <w:jc w:val="center"/>
              <w:rPr>
                <w:rFonts w:ascii="宋体" w:hAnsi="宋体"/>
                <w:sz w:val="18"/>
                <w:szCs w:val="18"/>
              </w:rPr>
            </w:pPr>
            <w:r>
              <w:rPr>
                <w:rFonts w:ascii="宋体" w:hAnsi="宋体"/>
                <w:sz w:val="18"/>
                <w:szCs w:val="18"/>
              </w:rPr>
              <w:t>CHEM1202</w:t>
            </w:r>
          </w:p>
        </w:tc>
        <w:tc>
          <w:tcPr>
            <w:tcW w:w="1701" w:type="dxa"/>
            <w:tcBorders>
              <w:top w:val="single" w:color="auto" w:sz="12" w:space="0"/>
            </w:tcBorders>
            <w:tcMar>
              <w:left w:w="0" w:type="dxa"/>
              <w:right w:w="0" w:type="dxa"/>
            </w:tcMar>
            <w:vAlign w:val="center"/>
          </w:tcPr>
          <w:p w14:paraId="31F6D228">
            <w:pPr>
              <w:snapToGrid w:val="0"/>
              <w:spacing w:line="260" w:lineRule="exact"/>
              <w:jc w:val="center"/>
              <w:rPr>
                <w:rFonts w:ascii="宋体" w:hAnsi="宋体"/>
                <w:sz w:val="18"/>
                <w:szCs w:val="18"/>
              </w:rPr>
            </w:pPr>
            <w:r>
              <w:rPr>
                <w:rFonts w:hint="eastAsia" w:ascii="宋体" w:hAnsi="宋体"/>
                <w:sz w:val="18"/>
                <w:szCs w:val="18"/>
              </w:rPr>
              <w:t>大学化学</w:t>
            </w:r>
          </w:p>
        </w:tc>
        <w:tc>
          <w:tcPr>
            <w:tcW w:w="425" w:type="dxa"/>
            <w:tcBorders>
              <w:top w:val="single" w:color="auto" w:sz="12" w:space="0"/>
            </w:tcBorders>
            <w:tcMar>
              <w:left w:w="0" w:type="dxa"/>
              <w:right w:w="0" w:type="dxa"/>
            </w:tcMar>
            <w:vAlign w:val="center"/>
          </w:tcPr>
          <w:p w14:paraId="0DFE69F3">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0F31916A">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16E234D7">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6C731229">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7E39E2E9">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7F619DFA">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2F48DD08">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504F75C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FFD200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AE8B18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2E975D4">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AB5316D">
            <w:pPr>
              <w:snapToGrid w:val="0"/>
              <w:spacing w:line="260" w:lineRule="exact"/>
              <w:jc w:val="center"/>
              <w:rPr>
                <w:rFonts w:ascii="宋体" w:hAnsi="宋体"/>
                <w:sz w:val="18"/>
                <w:szCs w:val="18"/>
              </w:rPr>
            </w:pPr>
          </w:p>
        </w:tc>
      </w:tr>
      <w:tr w14:paraId="15ECB2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21B8149">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General chemistry</w:t>
            </w:r>
          </w:p>
        </w:tc>
      </w:tr>
      <w:tr w14:paraId="1B2605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3235F91">
            <w:pPr>
              <w:snapToGrid w:val="0"/>
              <w:spacing w:line="260" w:lineRule="exact"/>
              <w:jc w:val="center"/>
              <w:rPr>
                <w:rFonts w:ascii="宋体" w:hAnsi="宋体"/>
                <w:sz w:val="18"/>
                <w:szCs w:val="18"/>
              </w:rPr>
            </w:pPr>
            <w:r>
              <w:rPr>
                <w:rFonts w:ascii="宋体" w:hAnsi="宋体"/>
                <w:sz w:val="18"/>
                <w:szCs w:val="18"/>
              </w:rPr>
              <w:t>MATH1205</w:t>
            </w:r>
          </w:p>
        </w:tc>
        <w:tc>
          <w:tcPr>
            <w:tcW w:w="1701" w:type="dxa"/>
            <w:tcBorders>
              <w:top w:val="single" w:color="auto" w:sz="12" w:space="0"/>
            </w:tcBorders>
            <w:tcMar>
              <w:left w:w="0" w:type="dxa"/>
              <w:right w:w="0" w:type="dxa"/>
            </w:tcMar>
            <w:vAlign w:val="center"/>
          </w:tcPr>
          <w:p w14:paraId="662ACCF8">
            <w:pPr>
              <w:snapToGrid w:val="0"/>
              <w:spacing w:line="260" w:lineRule="exact"/>
              <w:jc w:val="center"/>
              <w:rPr>
                <w:rFonts w:ascii="宋体" w:hAnsi="宋体"/>
                <w:sz w:val="18"/>
                <w:szCs w:val="18"/>
              </w:rPr>
            </w:pPr>
            <w:r>
              <w:rPr>
                <w:rFonts w:hint="eastAsia" w:ascii="宋体" w:hAnsi="宋体"/>
                <w:sz w:val="18"/>
                <w:szCs w:val="18"/>
              </w:rPr>
              <w:t>线性代数</w:t>
            </w:r>
          </w:p>
        </w:tc>
        <w:tc>
          <w:tcPr>
            <w:tcW w:w="425" w:type="dxa"/>
            <w:tcBorders>
              <w:top w:val="single" w:color="auto" w:sz="12" w:space="0"/>
            </w:tcBorders>
            <w:tcMar>
              <w:left w:w="0" w:type="dxa"/>
              <w:right w:w="0" w:type="dxa"/>
            </w:tcMar>
            <w:vAlign w:val="center"/>
          </w:tcPr>
          <w:p w14:paraId="0BA4E93C">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12CEC45C">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7D3B91FA">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2FF55E43">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0383EA54">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404A4A4E">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5AD61427">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79AAE18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905B65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6EDE8A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2B52ABE">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D6D3ECF">
            <w:pPr>
              <w:snapToGrid w:val="0"/>
              <w:spacing w:line="260" w:lineRule="exact"/>
              <w:jc w:val="center"/>
              <w:rPr>
                <w:rFonts w:ascii="宋体" w:hAnsi="宋体"/>
                <w:sz w:val="18"/>
                <w:szCs w:val="18"/>
              </w:rPr>
            </w:pPr>
          </w:p>
        </w:tc>
      </w:tr>
      <w:tr w14:paraId="4D8041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F339292">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Linear Algebra</w:t>
            </w:r>
          </w:p>
        </w:tc>
      </w:tr>
      <w:tr w14:paraId="62EC1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16A2202">
            <w:pPr>
              <w:snapToGrid w:val="0"/>
              <w:spacing w:line="260" w:lineRule="exact"/>
              <w:jc w:val="center"/>
              <w:rPr>
                <w:rFonts w:ascii="宋体" w:hAnsi="宋体"/>
                <w:sz w:val="18"/>
                <w:szCs w:val="18"/>
              </w:rPr>
            </w:pPr>
            <w:r>
              <w:rPr>
                <w:rFonts w:ascii="宋体" w:hAnsi="宋体"/>
                <w:sz w:val="18"/>
                <w:szCs w:val="18"/>
              </w:rPr>
              <w:t>MATH1207</w:t>
            </w:r>
          </w:p>
        </w:tc>
        <w:tc>
          <w:tcPr>
            <w:tcW w:w="1701" w:type="dxa"/>
            <w:tcBorders>
              <w:top w:val="single" w:color="auto" w:sz="12" w:space="0"/>
            </w:tcBorders>
            <w:tcMar>
              <w:left w:w="0" w:type="dxa"/>
              <w:right w:w="0" w:type="dxa"/>
            </w:tcMar>
            <w:vAlign w:val="center"/>
          </w:tcPr>
          <w:p w14:paraId="53C3EBC4">
            <w:pPr>
              <w:snapToGrid w:val="0"/>
              <w:spacing w:line="260" w:lineRule="exact"/>
              <w:jc w:val="center"/>
              <w:rPr>
                <w:rFonts w:ascii="宋体" w:hAnsi="宋体"/>
                <w:sz w:val="18"/>
                <w:szCs w:val="18"/>
              </w:rPr>
            </w:pPr>
            <w:r>
              <w:rPr>
                <w:rFonts w:hint="eastAsia" w:ascii="宋体" w:hAnsi="宋体"/>
                <w:sz w:val="18"/>
                <w:szCs w:val="18"/>
              </w:rPr>
              <w:t>概率统计</w:t>
            </w:r>
          </w:p>
        </w:tc>
        <w:tc>
          <w:tcPr>
            <w:tcW w:w="425" w:type="dxa"/>
            <w:tcBorders>
              <w:top w:val="single" w:color="auto" w:sz="12" w:space="0"/>
            </w:tcBorders>
            <w:tcMar>
              <w:left w:w="0" w:type="dxa"/>
              <w:right w:w="0" w:type="dxa"/>
            </w:tcMar>
            <w:vAlign w:val="center"/>
          </w:tcPr>
          <w:p w14:paraId="0D4C9B07">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7BD04A96">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60F231D8">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6266199E">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6C62B56F">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2B0DD4B9">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3E7BE0EC">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6FBD48D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89865F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000B54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D7BEC8A">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AE07211">
            <w:pPr>
              <w:snapToGrid w:val="0"/>
              <w:spacing w:line="260" w:lineRule="exact"/>
              <w:jc w:val="center"/>
              <w:rPr>
                <w:rFonts w:ascii="宋体" w:hAnsi="宋体"/>
                <w:sz w:val="18"/>
                <w:szCs w:val="18"/>
              </w:rPr>
            </w:pPr>
          </w:p>
        </w:tc>
      </w:tr>
      <w:tr w14:paraId="5116A4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E678D9D">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Probability and Statistics</w:t>
            </w:r>
          </w:p>
        </w:tc>
      </w:tr>
      <w:tr w14:paraId="39E5C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5B670E4">
            <w:pPr>
              <w:snapToGrid w:val="0"/>
              <w:spacing w:line="260" w:lineRule="exact"/>
              <w:jc w:val="center"/>
              <w:rPr>
                <w:rFonts w:ascii="宋体" w:hAnsi="宋体"/>
                <w:sz w:val="18"/>
                <w:szCs w:val="18"/>
              </w:rPr>
            </w:pPr>
            <w:r>
              <w:rPr>
                <w:rFonts w:ascii="宋体" w:hAnsi="宋体"/>
                <w:sz w:val="18"/>
                <w:szCs w:val="18"/>
              </w:rPr>
              <w:t>NAOE1301</w:t>
            </w:r>
          </w:p>
        </w:tc>
        <w:tc>
          <w:tcPr>
            <w:tcW w:w="1701" w:type="dxa"/>
            <w:tcBorders>
              <w:top w:val="single" w:color="auto" w:sz="12" w:space="0"/>
            </w:tcBorders>
            <w:tcMar>
              <w:left w:w="0" w:type="dxa"/>
              <w:right w:w="0" w:type="dxa"/>
            </w:tcMar>
            <w:vAlign w:val="center"/>
          </w:tcPr>
          <w:p w14:paraId="4E28FF0B">
            <w:pPr>
              <w:snapToGrid w:val="0"/>
              <w:spacing w:line="260" w:lineRule="exact"/>
              <w:jc w:val="center"/>
              <w:rPr>
                <w:rFonts w:ascii="宋体" w:hAnsi="宋体"/>
                <w:sz w:val="18"/>
                <w:szCs w:val="18"/>
              </w:rPr>
            </w:pPr>
            <w:r>
              <w:rPr>
                <w:rFonts w:hint="eastAsia" w:ascii="宋体" w:hAnsi="宋体"/>
                <w:sz w:val="18"/>
                <w:szCs w:val="18"/>
              </w:rPr>
              <w:t>船舶与海洋工程导论</w:t>
            </w:r>
          </w:p>
        </w:tc>
        <w:tc>
          <w:tcPr>
            <w:tcW w:w="425" w:type="dxa"/>
            <w:tcBorders>
              <w:top w:val="single" w:color="auto" w:sz="12" w:space="0"/>
            </w:tcBorders>
            <w:tcMar>
              <w:left w:w="0" w:type="dxa"/>
              <w:right w:w="0" w:type="dxa"/>
            </w:tcMar>
            <w:vAlign w:val="center"/>
          </w:tcPr>
          <w:p w14:paraId="4B509E60">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1E905D4A">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17880805">
            <w:pPr>
              <w:snapToGrid w:val="0"/>
              <w:spacing w:line="260" w:lineRule="exact"/>
              <w:jc w:val="center"/>
              <w:rPr>
                <w:rFonts w:ascii="宋体" w:hAnsi="宋体"/>
                <w:sz w:val="18"/>
                <w:szCs w:val="18"/>
              </w:rPr>
            </w:pPr>
            <w:r>
              <w:rPr>
                <w:rFonts w:hint="eastAsia" w:ascii="宋体" w:hAnsi="宋体"/>
                <w:sz w:val="18"/>
                <w:szCs w:val="18"/>
              </w:rPr>
              <w:t>24</w:t>
            </w:r>
          </w:p>
        </w:tc>
        <w:tc>
          <w:tcPr>
            <w:tcW w:w="283" w:type="dxa"/>
            <w:tcBorders>
              <w:top w:val="single" w:color="auto" w:sz="12" w:space="0"/>
            </w:tcBorders>
            <w:tcMar>
              <w:left w:w="0" w:type="dxa"/>
              <w:right w:w="0" w:type="dxa"/>
            </w:tcMar>
            <w:vAlign w:val="center"/>
          </w:tcPr>
          <w:p w14:paraId="3F2E5D80">
            <w:pPr>
              <w:snapToGrid w:val="0"/>
              <w:spacing w:line="260" w:lineRule="exact"/>
              <w:jc w:val="center"/>
              <w:rPr>
                <w:rFonts w:ascii="宋体" w:hAnsi="宋体"/>
                <w:sz w:val="18"/>
                <w:szCs w:val="18"/>
              </w:rPr>
            </w:pPr>
            <w:r>
              <w:rPr>
                <w:rFonts w:hint="eastAsia" w:ascii="宋体" w:hAnsi="宋体"/>
                <w:sz w:val="18"/>
                <w:szCs w:val="18"/>
              </w:rPr>
              <w:t>24</w:t>
            </w:r>
          </w:p>
        </w:tc>
        <w:tc>
          <w:tcPr>
            <w:tcW w:w="425" w:type="dxa"/>
            <w:tcBorders>
              <w:top w:val="single" w:color="auto" w:sz="12" w:space="0"/>
            </w:tcBorders>
            <w:tcMar>
              <w:left w:w="0" w:type="dxa"/>
              <w:right w:w="0" w:type="dxa"/>
            </w:tcMar>
            <w:vAlign w:val="center"/>
          </w:tcPr>
          <w:p w14:paraId="52506516">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341EA95A">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06C5D98B">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32E1B8B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5DA1F6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F28D02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857D31E">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FAB0AE5">
            <w:pPr>
              <w:snapToGrid w:val="0"/>
              <w:spacing w:line="260" w:lineRule="exact"/>
              <w:jc w:val="center"/>
              <w:rPr>
                <w:rFonts w:ascii="宋体" w:hAnsi="宋体"/>
                <w:sz w:val="18"/>
                <w:szCs w:val="18"/>
              </w:rPr>
            </w:pPr>
          </w:p>
        </w:tc>
      </w:tr>
      <w:tr w14:paraId="71EB35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2D633E0">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Introduction to Naval Architecture and Ocean Engineering</w:t>
            </w:r>
          </w:p>
        </w:tc>
      </w:tr>
      <w:tr w14:paraId="09189C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0347F01">
            <w:pPr>
              <w:snapToGrid w:val="0"/>
              <w:spacing w:line="260" w:lineRule="exact"/>
              <w:jc w:val="center"/>
              <w:rPr>
                <w:rFonts w:ascii="宋体" w:hAnsi="宋体"/>
                <w:sz w:val="18"/>
                <w:szCs w:val="18"/>
              </w:rPr>
            </w:pPr>
            <w:r>
              <w:rPr>
                <w:rFonts w:ascii="宋体" w:hAnsi="宋体"/>
                <w:sz w:val="18"/>
                <w:szCs w:val="18"/>
              </w:rPr>
              <w:t>MATH1206</w:t>
            </w:r>
          </w:p>
        </w:tc>
        <w:tc>
          <w:tcPr>
            <w:tcW w:w="1701" w:type="dxa"/>
            <w:tcBorders>
              <w:top w:val="single" w:color="auto" w:sz="12" w:space="0"/>
            </w:tcBorders>
            <w:tcMar>
              <w:left w:w="0" w:type="dxa"/>
              <w:right w:w="0" w:type="dxa"/>
            </w:tcMar>
            <w:vAlign w:val="center"/>
          </w:tcPr>
          <w:p w14:paraId="06FF4A63">
            <w:pPr>
              <w:snapToGrid w:val="0"/>
              <w:spacing w:line="260" w:lineRule="exact"/>
              <w:jc w:val="center"/>
              <w:rPr>
                <w:rFonts w:ascii="宋体" w:hAnsi="宋体"/>
                <w:sz w:val="18"/>
                <w:szCs w:val="18"/>
              </w:rPr>
            </w:pPr>
            <w:r>
              <w:rPr>
                <w:rFonts w:hint="eastAsia" w:ascii="宋体" w:hAnsi="宋体"/>
                <w:sz w:val="18"/>
                <w:szCs w:val="18"/>
              </w:rPr>
              <w:t>数理方法</w:t>
            </w:r>
          </w:p>
        </w:tc>
        <w:tc>
          <w:tcPr>
            <w:tcW w:w="425" w:type="dxa"/>
            <w:tcBorders>
              <w:top w:val="single" w:color="auto" w:sz="12" w:space="0"/>
            </w:tcBorders>
            <w:tcMar>
              <w:left w:w="0" w:type="dxa"/>
              <w:right w:w="0" w:type="dxa"/>
            </w:tcMar>
            <w:vAlign w:val="center"/>
          </w:tcPr>
          <w:p w14:paraId="4CD3DA14">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560035AB">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0F1C5368">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6A72E8B7">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21B1ACC4">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69F61F71">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0140159C">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62A7292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01F52C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04C49F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53B1405">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D965675">
            <w:pPr>
              <w:snapToGrid w:val="0"/>
              <w:spacing w:line="260" w:lineRule="exact"/>
              <w:jc w:val="center"/>
              <w:rPr>
                <w:rFonts w:ascii="宋体" w:hAnsi="宋体"/>
                <w:sz w:val="18"/>
                <w:szCs w:val="18"/>
              </w:rPr>
            </w:pPr>
          </w:p>
        </w:tc>
      </w:tr>
      <w:tr w14:paraId="7C9C8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8DFC86D">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Mathematical Methods in Physics</w:t>
            </w:r>
          </w:p>
        </w:tc>
      </w:tr>
      <w:tr w14:paraId="2DCB87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3E9A963">
            <w:pPr>
              <w:snapToGrid w:val="0"/>
              <w:spacing w:line="260" w:lineRule="exact"/>
              <w:jc w:val="center"/>
              <w:rPr>
                <w:rFonts w:ascii="宋体" w:hAnsi="宋体"/>
                <w:sz w:val="18"/>
                <w:szCs w:val="18"/>
              </w:rPr>
            </w:pPr>
            <w:r>
              <w:rPr>
                <w:rFonts w:ascii="宋体" w:hAnsi="宋体"/>
                <w:sz w:val="18"/>
                <w:szCs w:val="18"/>
              </w:rPr>
              <w:t>MECH2508</w:t>
            </w:r>
          </w:p>
        </w:tc>
        <w:tc>
          <w:tcPr>
            <w:tcW w:w="1701" w:type="dxa"/>
            <w:tcBorders>
              <w:top w:val="single" w:color="auto" w:sz="12" w:space="0"/>
            </w:tcBorders>
            <w:tcMar>
              <w:left w:w="0" w:type="dxa"/>
              <w:right w:w="0" w:type="dxa"/>
            </w:tcMar>
            <w:vAlign w:val="center"/>
          </w:tcPr>
          <w:p w14:paraId="68A83BD5">
            <w:pPr>
              <w:snapToGrid w:val="0"/>
              <w:spacing w:line="260" w:lineRule="exact"/>
              <w:jc w:val="center"/>
              <w:rPr>
                <w:rFonts w:ascii="宋体" w:hAnsi="宋体"/>
                <w:sz w:val="18"/>
                <w:szCs w:val="18"/>
              </w:rPr>
            </w:pPr>
            <w:r>
              <w:rPr>
                <w:rFonts w:hint="eastAsia" w:ascii="宋体" w:hAnsi="宋体"/>
                <w:sz w:val="18"/>
                <w:szCs w:val="18"/>
              </w:rPr>
              <w:t>理论力学</w:t>
            </w:r>
          </w:p>
        </w:tc>
        <w:tc>
          <w:tcPr>
            <w:tcW w:w="425" w:type="dxa"/>
            <w:tcBorders>
              <w:top w:val="single" w:color="auto" w:sz="12" w:space="0"/>
            </w:tcBorders>
            <w:tcMar>
              <w:left w:w="0" w:type="dxa"/>
              <w:right w:w="0" w:type="dxa"/>
            </w:tcMar>
            <w:vAlign w:val="center"/>
          </w:tcPr>
          <w:p w14:paraId="43DF2BF8">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7A2CFEC9">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2EABD3B6">
            <w:pPr>
              <w:snapToGrid w:val="0"/>
              <w:spacing w:line="260" w:lineRule="exact"/>
              <w:jc w:val="center"/>
              <w:rPr>
                <w:rFonts w:ascii="宋体" w:hAnsi="宋体"/>
                <w:sz w:val="18"/>
                <w:szCs w:val="18"/>
              </w:rPr>
            </w:pPr>
            <w:r>
              <w:rPr>
                <w:rFonts w:hint="eastAsia" w:ascii="宋体" w:hAnsi="宋体"/>
                <w:sz w:val="18"/>
                <w:szCs w:val="18"/>
              </w:rPr>
              <w:t>64</w:t>
            </w:r>
          </w:p>
        </w:tc>
        <w:tc>
          <w:tcPr>
            <w:tcW w:w="283" w:type="dxa"/>
            <w:tcBorders>
              <w:top w:val="single" w:color="auto" w:sz="12" w:space="0"/>
            </w:tcBorders>
            <w:tcMar>
              <w:left w:w="0" w:type="dxa"/>
              <w:right w:w="0" w:type="dxa"/>
            </w:tcMar>
            <w:vAlign w:val="center"/>
          </w:tcPr>
          <w:p w14:paraId="2426C82C">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0A2E9FC7">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04F45264">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4C649181">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1E121E0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2EAD54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39F7D2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6A9AB53">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0724E66">
            <w:pPr>
              <w:snapToGrid w:val="0"/>
              <w:spacing w:line="260" w:lineRule="exact"/>
              <w:jc w:val="center"/>
              <w:rPr>
                <w:rFonts w:ascii="宋体" w:hAnsi="宋体"/>
                <w:sz w:val="18"/>
                <w:szCs w:val="18"/>
              </w:rPr>
            </w:pPr>
          </w:p>
        </w:tc>
      </w:tr>
      <w:tr w14:paraId="043BD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B9929ED">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Theoretical Mechanics</w:t>
            </w:r>
          </w:p>
        </w:tc>
      </w:tr>
      <w:tr w14:paraId="5577B0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666E302">
            <w:pPr>
              <w:snapToGrid w:val="0"/>
              <w:spacing w:line="260" w:lineRule="exact"/>
              <w:jc w:val="center"/>
              <w:rPr>
                <w:rFonts w:ascii="宋体" w:hAnsi="宋体"/>
                <w:sz w:val="18"/>
                <w:szCs w:val="18"/>
              </w:rPr>
            </w:pPr>
            <w:r>
              <w:rPr>
                <w:rFonts w:ascii="宋体" w:hAnsi="宋体"/>
                <w:sz w:val="18"/>
                <w:szCs w:val="18"/>
              </w:rPr>
              <w:t>EE2905</w:t>
            </w:r>
          </w:p>
        </w:tc>
        <w:tc>
          <w:tcPr>
            <w:tcW w:w="1701" w:type="dxa"/>
            <w:tcBorders>
              <w:top w:val="single" w:color="auto" w:sz="12" w:space="0"/>
            </w:tcBorders>
            <w:tcMar>
              <w:left w:w="0" w:type="dxa"/>
              <w:right w:w="0" w:type="dxa"/>
            </w:tcMar>
            <w:vAlign w:val="center"/>
          </w:tcPr>
          <w:p w14:paraId="748DCE54">
            <w:pPr>
              <w:snapToGrid w:val="0"/>
              <w:spacing w:line="260" w:lineRule="exact"/>
              <w:jc w:val="center"/>
              <w:rPr>
                <w:rFonts w:ascii="宋体" w:hAnsi="宋体"/>
                <w:sz w:val="18"/>
                <w:szCs w:val="18"/>
              </w:rPr>
            </w:pPr>
            <w:r>
              <w:rPr>
                <w:rFonts w:hint="eastAsia" w:ascii="宋体" w:hAnsi="宋体"/>
                <w:sz w:val="18"/>
                <w:szCs w:val="18"/>
              </w:rPr>
              <w:t>电工学</w:t>
            </w:r>
          </w:p>
        </w:tc>
        <w:tc>
          <w:tcPr>
            <w:tcW w:w="425" w:type="dxa"/>
            <w:tcBorders>
              <w:top w:val="single" w:color="auto" w:sz="12" w:space="0"/>
            </w:tcBorders>
            <w:tcMar>
              <w:left w:w="0" w:type="dxa"/>
              <w:right w:w="0" w:type="dxa"/>
            </w:tcMar>
            <w:vAlign w:val="center"/>
          </w:tcPr>
          <w:p w14:paraId="3DC84520">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0668EE7B">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1DED8602">
            <w:pPr>
              <w:snapToGrid w:val="0"/>
              <w:spacing w:line="260" w:lineRule="exact"/>
              <w:jc w:val="center"/>
              <w:rPr>
                <w:rFonts w:ascii="宋体" w:hAnsi="宋体"/>
                <w:sz w:val="18"/>
                <w:szCs w:val="18"/>
              </w:rPr>
            </w:pPr>
            <w:r>
              <w:rPr>
                <w:rFonts w:hint="eastAsia" w:ascii="宋体" w:hAnsi="宋体"/>
                <w:sz w:val="18"/>
                <w:szCs w:val="18"/>
              </w:rPr>
              <w:t>64</w:t>
            </w:r>
          </w:p>
        </w:tc>
        <w:tc>
          <w:tcPr>
            <w:tcW w:w="283" w:type="dxa"/>
            <w:tcBorders>
              <w:top w:val="single" w:color="auto" w:sz="12" w:space="0"/>
            </w:tcBorders>
            <w:tcMar>
              <w:left w:w="0" w:type="dxa"/>
              <w:right w:w="0" w:type="dxa"/>
            </w:tcMar>
            <w:vAlign w:val="center"/>
          </w:tcPr>
          <w:p w14:paraId="27250A35">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3D4922DC">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29BD54A5">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12E43EF2">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64755B5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9B39FF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F9AD9F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0C1C07F">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17BD0DC">
            <w:pPr>
              <w:snapToGrid w:val="0"/>
              <w:spacing w:line="260" w:lineRule="exact"/>
              <w:jc w:val="center"/>
              <w:rPr>
                <w:rFonts w:ascii="宋体" w:hAnsi="宋体"/>
                <w:sz w:val="18"/>
                <w:szCs w:val="18"/>
              </w:rPr>
            </w:pPr>
          </w:p>
        </w:tc>
      </w:tr>
      <w:tr w14:paraId="02B10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2587A72">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Electrical engineering</w:t>
            </w:r>
          </w:p>
        </w:tc>
      </w:tr>
      <w:tr w14:paraId="0B485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377876C">
            <w:pPr>
              <w:snapToGrid w:val="0"/>
              <w:spacing w:line="260" w:lineRule="exact"/>
              <w:jc w:val="center"/>
              <w:rPr>
                <w:rFonts w:ascii="宋体" w:hAnsi="宋体"/>
                <w:sz w:val="18"/>
                <w:szCs w:val="18"/>
              </w:rPr>
            </w:pPr>
            <w:r>
              <w:rPr>
                <w:rFonts w:ascii="宋体" w:hAnsi="宋体"/>
                <w:sz w:val="18"/>
                <w:szCs w:val="18"/>
              </w:rPr>
              <w:t>MECH2502</w:t>
            </w:r>
          </w:p>
        </w:tc>
        <w:tc>
          <w:tcPr>
            <w:tcW w:w="1701" w:type="dxa"/>
            <w:tcBorders>
              <w:top w:val="single" w:color="auto" w:sz="12" w:space="0"/>
            </w:tcBorders>
            <w:tcMar>
              <w:left w:w="0" w:type="dxa"/>
              <w:right w:w="0" w:type="dxa"/>
            </w:tcMar>
            <w:vAlign w:val="center"/>
          </w:tcPr>
          <w:p w14:paraId="59AD4EF2">
            <w:pPr>
              <w:snapToGrid w:val="0"/>
              <w:spacing w:line="260" w:lineRule="exact"/>
              <w:jc w:val="center"/>
              <w:rPr>
                <w:rFonts w:ascii="宋体" w:hAnsi="宋体"/>
                <w:sz w:val="18"/>
                <w:szCs w:val="18"/>
              </w:rPr>
            </w:pPr>
            <w:r>
              <w:rPr>
                <w:rFonts w:hint="eastAsia" w:ascii="宋体" w:hAnsi="宋体"/>
                <w:sz w:val="18"/>
                <w:szCs w:val="18"/>
              </w:rPr>
              <w:t>材料力学</w:t>
            </w:r>
          </w:p>
        </w:tc>
        <w:tc>
          <w:tcPr>
            <w:tcW w:w="425" w:type="dxa"/>
            <w:tcBorders>
              <w:top w:val="single" w:color="auto" w:sz="12" w:space="0"/>
            </w:tcBorders>
            <w:tcMar>
              <w:left w:w="0" w:type="dxa"/>
              <w:right w:w="0" w:type="dxa"/>
            </w:tcMar>
            <w:vAlign w:val="center"/>
          </w:tcPr>
          <w:p w14:paraId="6DC4898D">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521074BD">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652B0325">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33821876">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41B9929B">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46BF4E3F">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3CEEE814">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3E9AE7C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1DF05A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D49F3B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B2497A5">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D912AE3">
            <w:pPr>
              <w:snapToGrid w:val="0"/>
              <w:spacing w:line="260" w:lineRule="exact"/>
              <w:jc w:val="center"/>
              <w:rPr>
                <w:rFonts w:ascii="宋体" w:hAnsi="宋体"/>
                <w:sz w:val="18"/>
                <w:szCs w:val="18"/>
              </w:rPr>
            </w:pPr>
          </w:p>
        </w:tc>
      </w:tr>
      <w:tr w14:paraId="4B9827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19218BD">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Mechanics of Materials</w:t>
            </w:r>
          </w:p>
        </w:tc>
      </w:tr>
      <w:tr w14:paraId="6EA1F8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3E215409">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71535F21">
            <w:pPr>
              <w:snapToGrid w:val="0"/>
              <w:spacing w:line="260" w:lineRule="exact"/>
              <w:jc w:val="center"/>
              <w:rPr>
                <w:rFonts w:ascii="宋体" w:hAnsi="宋体"/>
                <w:sz w:val="18"/>
                <w:szCs w:val="18"/>
              </w:rPr>
            </w:pPr>
            <w:r>
              <w:rPr>
                <w:rFonts w:ascii="宋体" w:hAnsi="宋体"/>
                <w:sz w:val="18"/>
                <w:szCs w:val="18"/>
              </w:rPr>
              <w:t>25.0</w:t>
            </w:r>
          </w:p>
        </w:tc>
        <w:tc>
          <w:tcPr>
            <w:tcW w:w="425" w:type="dxa"/>
            <w:tcBorders>
              <w:top w:val="single" w:color="auto" w:sz="12" w:space="0"/>
            </w:tcBorders>
            <w:tcMar>
              <w:left w:w="0" w:type="dxa"/>
              <w:right w:w="0" w:type="dxa"/>
            </w:tcMar>
            <w:vAlign w:val="center"/>
          </w:tcPr>
          <w:p w14:paraId="461382BE">
            <w:pPr>
              <w:snapToGrid w:val="0"/>
              <w:spacing w:line="260" w:lineRule="exact"/>
              <w:jc w:val="center"/>
              <w:rPr>
                <w:rFonts w:ascii="宋体" w:hAnsi="宋体"/>
                <w:sz w:val="18"/>
                <w:szCs w:val="18"/>
              </w:rPr>
            </w:pPr>
            <w:r>
              <w:rPr>
                <w:rFonts w:ascii="宋体" w:hAnsi="宋体"/>
                <w:sz w:val="18"/>
                <w:szCs w:val="18"/>
              </w:rPr>
              <w:t>400</w:t>
            </w:r>
          </w:p>
        </w:tc>
        <w:tc>
          <w:tcPr>
            <w:tcW w:w="426" w:type="dxa"/>
            <w:tcBorders>
              <w:top w:val="single" w:color="auto" w:sz="12" w:space="0"/>
            </w:tcBorders>
            <w:tcMar>
              <w:left w:w="0" w:type="dxa"/>
              <w:right w:w="0" w:type="dxa"/>
            </w:tcMar>
            <w:vAlign w:val="center"/>
          </w:tcPr>
          <w:p w14:paraId="1CA02B05">
            <w:pPr>
              <w:snapToGrid w:val="0"/>
              <w:spacing w:line="260" w:lineRule="exact"/>
              <w:jc w:val="center"/>
              <w:rPr>
                <w:rFonts w:ascii="宋体" w:hAnsi="宋体"/>
                <w:sz w:val="18"/>
                <w:szCs w:val="18"/>
              </w:rPr>
            </w:pPr>
            <w:r>
              <w:rPr>
                <w:rFonts w:ascii="宋体" w:hAnsi="宋体"/>
                <w:sz w:val="18"/>
                <w:szCs w:val="18"/>
              </w:rPr>
              <w:t>376</w:t>
            </w:r>
          </w:p>
        </w:tc>
        <w:tc>
          <w:tcPr>
            <w:tcW w:w="283" w:type="dxa"/>
            <w:tcBorders>
              <w:top w:val="single" w:color="auto" w:sz="12" w:space="0"/>
            </w:tcBorders>
            <w:tcMar>
              <w:left w:w="0" w:type="dxa"/>
              <w:right w:w="0" w:type="dxa"/>
            </w:tcMar>
            <w:vAlign w:val="center"/>
          </w:tcPr>
          <w:p w14:paraId="5E152E7B">
            <w:pPr>
              <w:snapToGrid w:val="0"/>
              <w:spacing w:line="260" w:lineRule="exact"/>
              <w:jc w:val="center"/>
              <w:rPr>
                <w:rFonts w:ascii="宋体" w:hAnsi="宋体"/>
                <w:sz w:val="18"/>
                <w:szCs w:val="18"/>
              </w:rPr>
            </w:pPr>
            <w:r>
              <w:rPr>
                <w:rFonts w:ascii="宋体" w:hAnsi="宋体"/>
                <w:sz w:val="18"/>
                <w:szCs w:val="18"/>
              </w:rPr>
              <w:t>24</w:t>
            </w:r>
          </w:p>
        </w:tc>
        <w:tc>
          <w:tcPr>
            <w:tcW w:w="425" w:type="dxa"/>
            <w:tcBorders>
              <w:top w:val="single" w:color="auto" w:sz="12" w:space="0"/>
            </w:tcBorders>
            <w:tcMar>
              <w:left w:w="0" w:type="dxa"/>
              <w:right w:w="0" w:type="dxa"/>
            </w:tcMar>
            <w:vAlign w:val="center"/>
          </w:tcPr>
          <w:p w14:paraId="1625BAC9">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211D50DD">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6F64FF0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2EC8FD9">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3443F97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3496773">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14B35A0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1C28B28">
            <w:pPr>
              <w:snapToGrid w:val="0"/>
              <w:spacing w:line="260" w:lineRule="exact"/>
              <w:jc w:val="center"/>
              <w:rPr>
                <w:rFonts w:ascii="宋体" w:hAnsi="宋体"/>
                <w:sz w:val="18"/>
                <w:szCs w:val="18"/>
              </w:rPr>
            </w:pPr>
          </w:p>
        </w:tc>
      </w:tr>
    </w:tbl>
    <w:p w14:paraId="620E0242">
      <w:pPr>
        <w:snapToGrid w:val="0"/>
        <w:spacing w:line="276" w:lineRule="auto"/>
        <w:ind w:firstLine="21" w:firstLineChars="10"/>
      </w:pPr>
    </w:p>
    <w:p w14:paraId="017ABCA8">
      <w:pPr>
        <w:snapToGrid w:val="0"/>
        <w:spacing w:line="276" w:lineRule="auto"/>
        <w:ind w:firstLine="420" w:firstLineChars="200"/>
      </w:pPr>
      <w:r>
        <w:rPr>
          <w:rFonts w:hint="eastAsia"/>
          <w:szCs w:val="21"/>
        </w:rPr>
        <w:t xml:space="preserve"> 2)  数学选修    要求最低学分：10  学分        </w:t>
      </w:r>
    </w:p>
    <w:p w14:paraId="42D0A431">
      <w:pPr>
        <w:snapToGrid w:val="0"/>
        <w:spacing w:line="276" w:lineRule="auto"/>
        <w:ind w:firstLine="420" w:firstLineChars="200"/>
      </w:pPr>
      <w:r>
        <w:rPr>
          <w:rFonts w:hint="eastAsia"/>
          <w:szCs w:val="21"/>
        </w:rPr>
        <w:t xml:space="preserve">   必修高等数学，经分级考试选拔可修读数学分析、数学分析（荣誉）。</w:t>
      </w:r>
    </w:p>
    <w:p w14:paraId="77229DB6">
      <w:pPr>
        <w:snapToGrid w:val="0"/>
        <w:spacing w:line="276" w:lineRule="auto"/>
        <w:ind w:firstLine="420" w:firstLineChars="200"/>
      </w:pPr>
      <w:r>
        <w:rPr>
          <w:rFonts w:hint="eastAsia"/>
          <w:szCs w:val="21"/>
        </w:rPr>
        <w:t xml:space="preserve"> A)  数学一    要求最低学分：6  学分        课程最低门数：1  门</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49B62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06C4E6F2">
            <w:pPr>
              <w:snapToGrid w:val="0"/>
              <w:spacing w:line="260" w:lineRule="exact"/>
              <w:jc w:val="center"/>
              <w:rPr>
                <w:rFonts w:ascii="宋体" w:hAnsi="宋体"/>
                <w:b/>
                <w:sz w:val="18"/>
                <w:szCs w:val="18"/>
              </w:rPr>
            </w:pPr>
            <w:r>
              <w:rPr>
                <w:rFonts w:hint="eastAsia" w:ascii="宋体" w:hAnsi="宋体"/>
                <w:b/>
                <w:sz w:val="18"/>
                <w:szCs w:val="18"/>
              </w:rPr>
              <w:t>课程</w:t>
            </w:r>
          </w:p>
          <w:p w14:paraId="4639403C">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00DE9359">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06D56753">
            <w:pPr>
              <w:snapToGrid w:val="0"/>
              <w:spacing w:line="260" w:lineRule="exact"/>
              <w:jc w:val="center"/>
              <w:rPr>
                <w:rFonts w:ascii="宋体" w:hAnsi="宋体"/>
                <w:b/>
                <w:sz w:val="18"/>
                <w:szCs w:val="18"/>
              </w:rPr>
            </w:pPr>
            <w:r>
              <w:rPr>
                <w:rFonts w:ascii="宋体" w:hAnsi="宋体"/>
                <w:b/>
                <w:sz w:val="18"/>
                <w:szCs w:val="18"/>
              </w:rPr>
              <w:t>学</w:t>
            </w:r>
          </w:p>
          <w:p w14:paraId="445D2DD4">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610E271E">
            <w:pPr>
              <w:snapToGrid w:val="0"/>
              <w:spacing w:line="260" w:lineRule="exact"/>
              <w:jc w:val="center"/>
              <w:rPr>
                <w:rFonts w:ascii="宋体" w:hAnsi="宋体"/>
                <w:b/>
                <w:sz w:val="18"/>
                <w:szCs w:val="18"/>
              </w:rPr>
            </w:pPr>
            <w:r>
              <w:rPr>
                <w:rFonts w:ascii="宋体" w:hAnsi="宋体"/>
                <w:b/>
                <w:sz w:val="18"/>
                <w:szCs w:val="18"/>
              </w:rPr>
              <w:t>总</w:t>
            </w:r>
          </w:p>
          <w:p w14:paraId="2E57FA58">
            <w:pPr>
              <w:snapToGrid w:val="0"/>
              <w:spacing w:line="260" w:lineRule="exact"/>
              <w:jc w:val="center"/>
              <w:rPr>
                <w:rFonts w:ascii="宋体" w:hAnsi="宋体"/>
                <w:b/>
                <w:sz w:val="18"/>
                <w:szCs w:val="18"/>
              </w:rPr>
            </w:pPr>
            <w:r>
              <w:rPr>
                <w:rFonts w:ascii="宋体" w:hAnsi="宋体"/>
                <w:b/>
                <w:sz w:val="18"/>
                <w:szCs w:val="18"/>
              </w:rPr>
              <w:t>学</w:t>
            </w:r>
          </w:p>
          <w:p w14:paraId="5B7D236F">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06FBC833">
            <w:pPr>
              <w:snapToGrid w:val="0"/>
              <w:spacing w:line="260" w:lineRule="exact"/>
              <w:jc w:val="center"/>
              <w:rPr>
                <w:rFonts w:ascii="宋体" w:hAnsi="宋体"/>
                <w:b/>
                <w:sz w:val="18"/>
                <w:szCs w:val="18"/>
              </w:rPr>
            </w:pPr>
            <w:r>
              <w:rPr>
                <w:rFonts w:ascii="宋体" w:hAnsi="宋体"/>
                <w:b/>
                <w:sz w:val="18"/>
                <w:szCs w:val="18"/>
              </w:rPr>
              <w:t>理</w:t>
            </w:r>
          </w:p>
          <w:p w14:paraId="15D2F1B5">
            <w:pPr>
              <w:snapToGrid w:val="0"/>
              <w:spacing w:line="260" w:lineRule="exact"/>
              <w:jc w:val="center"/>
              <w:rPr>
                <w:rFonts w:ascii="宋体" w:hAnsi="宋体"/>
                <w:b/>
                <w:sz w:val="18"/>
                <w:szCs w:val="18"/>
              </w:rPr>
            </w:pPr>
            <w:r>
              <w:rPr>
                <w:rFonts w:ascii="宋体" w:hAnsi="宋体"/>
                <w:b/>
                <w:sz w:val="18"/>
                <w:szCs w:val="18"/>
              </w:rPr>
              <w:t>论</w:t>
            </w:r>
          </w:p>
          <w:p w14:paraId="28C5CD7F">
            <w:pPr>
              <w:snapToGrid w:val="0"/>
              <w:spacing w:line="260" w:lineRule="exact"/>
              <w:jc w:val="center"/>
              <w:rPr>
                <w:rFonts w:ascii="宋体" w:hAnsi="宋体"/>
                <w:b/>
                <w:sz w:val="18"/>
                <w:szCs w:val="18"/>
              </w:rPr>
            </w:pPr>
            <w:r>
              <w:rPr>
                <w:rFonts w:ascii="宋体" w:hAnsi="宋体"/>
                <w:b/>
                <w:sz w:val="18"/>
                <w:szCs w:val="18"/>
              </w:rPr>
              <w:t>学</w:t>
            </w:r>
          </w:p>
          <w:p w14:paraId="1B0B2069">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20ECC922">
            <w:pPr>
              <w:snapToGrid w:val="0"/>
              <w:spacing w:line="260" w:lineRule="exact"/>
              <w:jc w:val="center"/>
              <w:rPr>
                <w:rFonts w:ascii="宋体" w:hAnsi="宋体"/>
                <w:b/>
                <w:sz w:val="18"/>
                <w:szCs w:val="18"/>
              </w:rPr>
            </w:pPr>
            <w:r>
              <w:rPr>
                <w:rFonts w:ascii="宋体" w:hAnsi="宋体"/>
                <w:b/>
                <w:sz w:val="18"/>
                <w:szCs w:val="18"/>
              </w:rPr>
              <w:t>实</w:t>
            </w:r>
          </w:p>
          <w:p w14:paraId="4116F6B2">
            <w:pPr>
              <w:snapToGrid w:val="0"/>
              <w:spacing w:line="260" w:lineRule="exact"/>
              <w:jc w:val="center"/>
              <w:rPr>
                <w:rFonts w:ascii="宋体" w:hAnsi="宋体"/>
                <w:b/>
                <w:sz w:val="18"/>
                <w:szCs w:val="18"/>
              </w:rPr>
            </w:pPr>
            <w:r>
              <w:rPr>
                <w:rFonts w:ascii="宋体" w:hAnsi="宋体"/>
                <w:b/>
                <w:sz w:val="18"/>
                <w:szCs w:val="18"/>
              </w:rPr>
              <w:t>践</w:t>
            </w:r>
          </w:p>
          <w:p w14:paraId="11B2D6F9">
            <w:pPr>
              <w:snapToGrid w:val="0"/>
              <w:spacing w:line="260" w:lineRule="exact"/>
              <w:jc w:val="center"/>
              <w:rPr>
                <w:rFonts w:ascii="宋体" w:hAnsi="宋体"/>
                <w:b/>
                <w:sz w:val="18"/>
                <w:szCs w:val="18"/>
              </w:rPr>
            </w:pPr>
            <w:r>
              <w:rPr>
                <w:rFonts w:ascii="宋体" w:hAnsi="宋体"/>
                <w:b/>
                <w:sz w:val="18"/>
                <w:szCs w:val="18"/>
              </w:rPr>
              <w:t>学</w:t>
            </w:r>
          </w:p>
          <w:p w14:paraId="0DC490F3">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39EF9141">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0178030D">
            <w:pPr>
              <w:snapToGrid w:val="0"/>
              <w:spacing w:line="260" w:lineRule="exact"/>
              <w:jc w:val="center"/>
              <w:rPr>
                <w:rFonts w:ascii="宋体" w:hAnsi="宋体"/>
                <w:b/>
                <w:sz w:val="18"/>
                <w:szCs w:val="18"/>
              </w:rPr>
            </w:pPr>
            <w:r>
              <w:rPr>
                <w:rFonts w:ascii="宋体" w:hAnsi="宋体"/>
                <w:b/>
                <w:sz w:val="18"/>
                <w:szCs w:val="18"/>
              </w:rPr>
              <w:t>推</w:t>
            </w:r>
          </w:p>
          <w:p w14:paraId="7E978B23">
            <w:pPr>
              <w:snapToGrid w:val="0"/>
              <w:spacing w:line="260" w:lineRule="exact"/>
              <w:jc w:val="center"/>
              <w:rPr>
                <w:rFonts w:ascii="宋体" w:hAnsi="宋体"/>
                <w:b/>
                <w:sz w:val="18"/>
                <w:szCs w:val="18"/>
              </w:rPr>
            </w:pPr>
            <w:r>
              <w:rPr>
                <w:rFonts w:ascii="宋体" w:hAnsi="宋体"/>
                <w:b/>
                <w:sz w:val="18"/>
                <w:szCs w:val="18"/>
              </w:rPr>
              <w:t>荐</w:t>
            </w:r>
          </w:p>
          <w:p w14:paraId="60EA283E">
            <w:pPr>
              <w:snapToGrid w:val="0"/>
              <w:spacing w:line="260" w:lineRule="exact"/>
              <w:jc w:val="center"/>
              <w:rPr>
                <w:rFonts w:ascii="宋体" w:hAnsi="宋体"/>
                <w:b/>
                <w:sz w:val="18"/>
                <w:szCs w:val="18"/>
              </w:rPr>
            </w:pPr>
            <w:r>
              <w:rPr>
                <w:rFonts w:ascii="宋体" w:hAnsi="宋体"/>
                <w:b/>
                <w:sz w:val="18"/>
                <w:szCs w:val="18"/>
              </w:rPr>
              <w:t>学</w:t>
            </w:r>
          </w:p>
          <w:p w14:paraId="2E067B20">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2773B00F">
            <w:pPr>
              <w:snapToGrid w:val="0"/>
              <w:spacing w:line="260" w:lineRule="exact"/>
              <w:jc w:val="center"/>
              <w:rPr>
                <w:rFonts w:ascii="宋体" w:hAnsi="宋体"/>
                <w:b/>
                <w:sz w:val="18"/>
                <w:szCs w:val="18"/>
              </w:rPr>
            </w:pPr>
            <w:r>
              <w:rPr>
                <w:rFonts w:ascii="宋体" w:hAnsi="宋体"/>
                <w:b/>
                <w:sz w:val="18"/>
                <w:szCs w:val="18"/>
              </w:rPr>
              <w:t>课程</w:t>
            </w:r>
          </w:p>
          <w:p w14:paraId="7F1E63AC">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18A1F8C1">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262AA107">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5FC85B3B">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7368AE62">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0FF9C289">
            <w:pPr>
              <w:snapToGrid w:val="0"/>
              <w:spacing w:line="260" w:lineRule="exact"/>
              <w:jc w:val="center"/>
              <w:rPr>
                <w:rFonts w:ascii="宋体" w:hAnsi="宋体"/>
                <w:b/>
                <w:sz w:val="18"/>
                <w:szCs w:val="18"/>
              </w:rPr>
            </w:pPr>
            <w:r>
              <w:rPr>
                <w:rFonts w:ascii="宋体" w:hAnsi="宋体"/>
                <w:b/>
                <w:sz w:val="18"/>
                <w:szCs w:val="18"/>
              </w:rPr>
              <w:t>备注</w:t>
            </w:r>
          </w:p>
        </w:tc>
      </w:tr>
      <w:tr w14:paraId="7C45C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7D237FC">
            <w:pPr>
              <w:snapToGrid w:val="0"/>
              <w:spacing w:line="260" w:lineRule="exact"/>
              <w:jc w:val="center"/>
              <w:rPr>
                <w:rFonts w:ascii="宋体" w:hAnsi="宋体"/>
                <w:sz w:val="18"/>
                <w:szCs w:val="18"/>
              </w:rPr>
            </w:pPr>
            <w:r>
              <w:rPr>
                <w:rFonts w:ascii="宋体" w:hAnsi="宋体"/>
                <w:sz w:val="18"/>
                <w:szCs w:val="18"/>
              </w:rPr>
              <w:t>MATH1203</w:t>
            </w:r>
          </w:p>
        </w:tc>
        <w:tc>
          <w:tcPr>
            <w:tcW w:w="1701" w:type="dxa"/>
            <w:tcBorders>
              <w:top w:val="single" w:color="auto" w:sz="12" w:space="0"/>
            </w:tcBorders>
            <w:tcMar>
              <w:left w:w="0" w:type="dxa"/>
              <w:right w:w="0" w:type="dxa"/>
            </w:tcMar>
            <w:vAlign w:val="center"/>
          </w:tcPr>
          <w:p w14:paraId="441C9F81">
            <w:pPr>
              <w:snapToGrid w:val="0"/>
              <w:spacing w:line="260" w:lineRule="exact"/>
              <w:jc w:val="center"/>
              <w:rPr>
                <w:rFonts w:ascii="宋体" w:hAnsi="宋体"/>
                <w:sz w:val="18"/>
                <w:szCs w:val="18"/>
              </w:rPr>
            </w:pPr>
            <w:r>
              <w:rPr>
                <w:rFonts w:hint="eastAsia" w:ascii="宋体" w:hAnsi="宋体"/>
                <w:sz w:val="18"/>
                <w:szCs w:val="18"/>
              </w:rPr>
              <w:t>数学分析I</w:t>
            </w:r>
          </w:p>
        </w:tc>
        <w:tc>
          <w:tcPr>
            <w:tcW w:w="425" w:type="dxa"/>
            <w:tcBorders>
              <w:top w:val="single" w:color="auto" w:sz="12" w:space="0"/>
            </w:tcBorders>
            <w:tcMar>
              <w:left w:w="0" w:type="dxa"/>
              <w:right w:w="0" w:type="dxa"/>
            </w:tcMar>
            <w:vAlign w:val="center"/>
          </w:tcPr>
          <w:p w14:paraId="4A163BAB">
            <w:pPr>
              <w:snapToGrid w:val="0"/>
              <w:spacing w:line="260" w:lineRule="exact"/>
              <w:jc w:val="center"/>
              <w:rPr>
                <w:rFonts w:ascii="宋体" w:hAnsi="宋体"/>
                <w:sz w:val="18"/>
                <w:szCs w:val="18"/>
              </w:rPr>
            </w:pPr>
            <w:r>
              <w:rPr>
                <w:rFonts w:hint="eastAsia" w:ascii="宋体" w:hAnsi="宋体"/>
                <w:sz w:val="18"/>
                <w:szCs w:val="18"/>
              </w:rPr>
              <w:t>6.0</w:t>
            </w:r>
          </w:p>
        </w:tc>
        <w:tc>
          <w:tcPr>
            <w:tcW w:w="425" w:type="dxa"/>
            <w:tcBorders>
              <w:top w:val="single" w:color="auto" w:sz="12" w:space="0"/>
            </w:tcBorders>
            <w:tcMar>
              <w:left w:w="0" w:type="dxa"/>
              <w:right w:w="0" w:type="dxa"/>
            </w:tcMar>
            <w:vAlign w:val="center"/>
          </w:tcPr>
          <w:p w14:paraId="5F9057C5">
            <w:pPr>
              <w:snapToGrid w:val="0"/>
              <w:spacing w:line="260" w:lineRule="exact"/>
              <w:jc w:val="center"/>
              <w:rPr>
                <w:rFonts w:ascii="宋体" w:hAnsi="宋体"/>
                <w:sz w:val="18"/>
                <w:szCs w:val="18"/>
              </w:rPr>
            </w:pPr>
            <w:r>
              <w:rPr>
                <w:rFonts w:hint="eastAsia" w:ascii="宋体" w:hAnsi="宋体"/>
                <w:sz w:val="18"/>
                <w:szCs w:val="18"/>
              </w:rPr>
              <w:t>96</w:t>
            </w:r>
          </w:p>
        </w:tc>
        <w:tc>
          <w:tcPr>
            <w:tcW w:w="426" w:type="dxa"/>
            <w:tcBorders>
              <w:top w:val="single" w:color="auto" w:sz="12" w:space="0"/>
            </w:tcBorders>
            <w:tcMar>
              <w:left w:w="0" w:type="dxa"/>
              <w:right w:w="0" w:type="dxa"/>
            </w:tcMar>
            <w:vAlign w:val="center"/>
          </w:tcPr>
          <w:p w14:paraId="10F82E6B">
            <w:pPr>
              <w:snapToGrid w:val="0"/>
              <w:spacing w:line="260" w:lineRule="exact"/>
              <w:jc w:val="center"/>
              <w:rPr>
                <w:rFonts w:ascii="宋体" w:hAnsi="宋体"/>
                <w:sz w:val="18"/>
                <w:szCs w:val="18"/>
              </w:rPr>
            </w:pPr>
            <w:r>
              <w:rPr>
                <w:rFonts w:hint="eastAsia" w:ascii="宋体" w:hAnsi="宋体"/>
                <w:sz w:val="18"/>
                <w:szCs w:val="18"/>
              </w:rPr>
              <w:t>96</w:t>
            </w:r>
          </w:p>
        </w:tc>
        <w:tc>
          <w:tcPr>
            <w:tcW w:w="283" w:type="dxa"/>
            <w:tcBorders>
              <w:top w:val="single" w:color="auto" w:sz="12" w:space="0"/>
            </w:tcBorders>
            <w:tcMar>
              <w:left w:w="0" w:type="dxa"/>
              <w:right w:w="0" w:type="dxa"/>
            </w:tcMar>
            <w:vAlign w:val="center"/>
          </w:tcPr>
          <w:p w14:paraId="3F8A4E76">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5E4D876E">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3D6E7098">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67A534FD">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0E68124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B5C107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7F5B4F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6616E4E">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D914BA5">
            <w:pPr>
              <w:snapToGrid w:val="0"/>
              <w:spacing w:line="260" w:lineRule="exact"/>
              <w:jc w:val="center"/>
              <w:rPr>
                <w:rFonts w:ascii="宋体" w:hAnsi="宋体"/>
                <w:sz w:val="18"/>
                <w:szCs w:val="18"/>
              </w:rPr>
            </w:pPr>
          </w:p>
        </w:tc>
      </w:tr>
      <w:tr w14:paraId="04DD1D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15D90C0">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Mathematical Analysis I</w:t>
            </w:r>
          </w:p>
        </w:tc>
      </w:tr>
      <w:tr w14:paraId="32B42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FE667D7">
            <w:pPr>
              <w:snapToGrid w:val="0"/>
              <w:spacing w:line="260" w:lineRule="exact"/>
              <w:jc w:val="center"/>
              <w:rPr>
                <w:rFonts w:ascii="宋体" w:hAnsi="宋体"/>
                <w:sz w:val="18"/>
                <w:szCs w:val="18"/>
              </w:rPr>
            </w:pPr>
            <w:r>
              <w:rPr>
                <w:rFonts w:ascii="宋体" w:hAnsi="宋体"/>
                <w:sz w:val="18"/>
                <w:szCs w:val="18"/>
              </w:rPr>
              <w:t>MATH1607H</w:t>
            </w:r>
          </w:p>
        </w:tc>
        <w:tc>
          <w:tcPr>
            <w:tcW w:w="1701" w:type="dxa"/>
            <w:tcBorders>
              <w:top w:val="single" w:color="auto" w:sz="12" w:space="0"/>
            </w:tcBorders>
            <w:tcMar>
              <w:left w:w="0" w:type="dxa"/>
              <w:right w:w="0" w:type="dxa"/>
            </w:tcMar>
            <w:vAlign w:val="center"/>
          </w:tcPr>
          <w:p w14:paraId="5A14C041">
            <w:pPr>
              <w:snapToGrid w:val="0"/>
              <w:spacing w:line="260" w:lineRule="exact"/>
              <w:jc w:val="center"/>
              <w:rPr>
                <w:rFonts w:ascii="宋体" w:hAnsi="宋体"/>
                <w:sz w:val="18"/>
                <w:szCs w:val="18"/>
              </w:rPr>
            </w:pPr>
            <w:r>
              <w:rPr>
                <w:rFonts w:hint="eastAsia" w:ascii="宋体" w:hAnsi="宋体"/>
                <w:sz w:val="18"/>
                <w:szCs w:val="18"/>
              </w:rPr>
              <w:t>数学分析（荣誉）I</w:t>
            </w:r>
          </w:p>
        </w:tc>
        <w:tc>
          <w:tcPr>
            <w:tcW w:w="425" w:type="dxa"/>
            <w:tcBorders>
              <w:top w:val="single" w:color="auto" w:sz="12" w:space="0"/>
            </w:tcBorders>
            <w:tcMar>
              <w:left w:w="0" w:type="dxa"/>
              <w:right w:w="0" w:type="dxa"/>
            </w:tcMar>
            <w:vAlign w:val="center"/>
          </w:tcPr>
          <w:p w14:paraId="5E186C19">
            <w:pPr>
              <w:snapToGrid w:val="0"/>
              <w:spacing w:line="260" w:lineRule="exact"/>
              <w:jc w:val="center"/>
              <w:rPr>
                <w:rFonts w:ascii="宋体" w:hAnsi="宋体"/>
                <w:sz w:val="18"/>
                <w:szCs w:val="18"/>
              </w:rPr>
            </w:pPr>
            <w:r>
              <w:rPr>
                <w:rFonts w:hint="eastAsia" w:ascii="宋体" w:hAnsi="宋体"/>
                <w:sz w:val="18"/>
                <w:szCs w:val="18"/>
              </w:rPr>
              <w:t>6.0</w:t>
            </w:r>
          </w:p>
        </w:tc>
        <w:tc>
          <w:tcPr>
            <w:tcW w:w="425" w:type="dxa"/>
            <w:tcBorders>
              <w:top w:val="single" w:color="auto" w:sz="12" w:space="0"/>
            </w:tcBorders>
            <w:tcMar>
              <w:left w:w="0" w:type="dxa"/>
              <w:right w:w="0" w:type="dxa"/>
            </w:tcMar>
            <w:vAlign w:val="center"/>
          </w:tcPr>
          <w:p w14:paraId="3E0AB56A">
            <w:pPr>
              <w:snapToGrid w:val="0"/>
              <w:spacing w:line="260" w:lineRule="exact"/>
              <w:jc w:val="center"/>
              <w:rPr>
                <w:rFonts w:ascii="宋体" w:hAnsi="宋体"/>
                <w:sz w:val="18"/>
                <w:szCs w:val="18"/>
              </w:rPr>
            </w:pPr>
            <w:r>
              <w:rPr>
                <w:rFonts w:hint="eastAsia" w:ascii="宋体" w:hAnsi="宋体"/>
                <w:sz w:val="18"/>
                <w:szCs w:val="18"/>
              </w:rPr>
              <w:t>96</w:t>
            </w:r>
          </w:p>
        </w:tc>
        <w:tc>
          <w:tcPr>
            <w:tcW w:w="426" w:type="dxa"/>
            <w:tcBorders>
              <w:top w:val="single" w:color="auto" w:sz="12" w:space="0"/>
            </w:tcBorders>
            <w:tcMar>
              <w:left w:w="0" w:type="dxa"/>
              <w:right w:w="0" w:type="dxa"/>
            </w:tcMar>
            <w:vAlign w:val="center"/>
          </w:tcPr>
          <w:p w14:paraId="39F5B942">
            <w:pPr>
              <w:snapToGrid w:val="0"/>
              <w:spacing w:line="260" w:lineRule="exact"/>
              <w:jc w:val="center"/>
              <w:rPr>
                <w:rFonts w:ascii="宋体" w:hAnsi="宋体"/>
                <w:sz w:val="18"/>
                <w:szCs w:val="18"/>
              </w:rPr>
            </w:pPr>
            <w:r>
              <w:rPr>
                <w:rFonts w:hint="eastAsia" w:ascii="宋体" w:hAnsi="宋体"/>
                <w:sz w:val="18"/>
                <w:szCs w:val="18"/>
              </w:rPr>
              <w:t>96</w:t>
            </w:r>
          </w:p>
        </w:tc>
        <w:tc>
          <w:tcPr>
            <w:tcW w:w="283" w:type="dxa"/>
            <w:tcBorders>
              <w:top w:val="single" w:color="auto" w:sz="12" w:space="0"/>
            </w:tcBorders>
            <w:tcMar>
              <w:left w:w="0" w:type="dxa"/>
              <w:right w:w="0" w:type="dxa"/>
            </w:tcMar>
            <w:vAlign w:val="center"/>
          </w:tcPr>
          <w:p w14:paraId="7147E561">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49779043">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03689E06">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6277E67D">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0508506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4375D9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A4E7E3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D56166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4747A8B">
            <w:pPr>
              <w:snapToGrid w:val="0"/>
              <w:spacing w:line="260" w:lineRule="exact"/>
              <w:jc w:val="center"/>
              <w:rPr>
                <w:rFonts w:ascii="宋体" w:hAnsi="宋体"/>
                <w:sz w:val="18"/>
                <w:szCs w:val="18"/>
              </w:rPr>
            </w:pPr>
          </w:p>
        </w:tc>
      </w:tr>
      <w:tr w14:paraId="718AB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9214" w:type="dxa"/>
            <w:gridSpan w:val="14"/>
            <w:tcBorders>
              <w:top w:val="single" w:color="auto" w:sz="12" w:space="0"/>
            </w:tcBorders>
            <w:tcMar>
              <w:left w:w="0" w:type="dxa"/>
              <w:right w:w="0" w:type="dxa"/>
            </w:tcMar>
            <w:vAlign w:val="center"/>
          </w:tcPr>
          <w:p w14:paraId="16A462B7">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Mathematical Analysis (H) I</w:t>
            </w:r>
          </w:p>
        </w:tc>
      </w:tr>
      <w:tr w14:paraId="2497C1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5C07731">
            <w:pPr>
              <w:snapToGrid w:val="0"/>
              <w:spacing w:line="260" w:lineRule="exact"/>
              <w:jc w:val="center"/>
              <w:rPr>
                <w:rFonts w:ascii="宋体" w:hAnsi="宋体"/>
                <w:sz w:val="18"/>
                <w:szCs w:val="18"/>
              </w:rPr>
            </w:pPr>
            <w:r>
              <w:rPr>
                <w:rFonts w:ascii="宋体" w:hAnsi="宋体"/>
                <w:sz w:val="18"/>
                <w:szCs w:val="18"/>
              </w:rPr>
              <w:t>MATH1201</w:t>
            </w:r>
          </w:p>
        </w:tc>
        <w:tc>
          <w:tcPr>
            <w:tcW w:w="1701" w:type="dxa"/>
            <w:tcBorders>
              <w:top w:val="single" w:color="auto" w:sz="12" w:space="0"/>
            </w:tcBorders>
            <w:tcMar>
              <w:left w:w="0" w:type="dxa"/>
              <w:right w:w="0" w:type="dxa"/>
            </w:tcMar>
            <w:vAlign w:val="center"/>
          </w:tcPr>
          <w:p w14:paraId="30A4BB5B">
            <w:pPr>
              <w:snapToGrid w:val="0"/>
              <w:spacing w:line="260" w:lineRule="exact"/>
              <w:jc w:val="center"/>
              <w:rPr>
                <w:rFonts w:ascii="宋体" w:hAnsi="宋体"/>
                <w:sz w:val="18"/>
                <w:szCs w:val="18"/>
              </w:rPr>
            </w:pPr>
            <w:r>
              <w:rPr>
                <w:rFonts w:hint="eastAsia" w:ascii="宋体" w:hAnsi="宋体"/>
                <w:sz w:val="18"/>
                <w:szCs w:val="18"/>
              </w:rPr>
              <w:t>高等数学I</w:t>
            </w:r>
          </w:p>
        </w:tc>
        <w:tc>
          <w:tcPr>
            <w:tcW w:w="425" w:type="dxa"/>
            <w:tcBorders>
              <w:top w:val="single" w:color="auto" w:sz="12" w:space="0"/>
            </w:tcBorders>
            <w:tcMar>
              <w:left w:w="0" w:type="dxa"/>
              <w:right w:w="0" w:type="dxa"/>
            </w:tcMar>
            <w:vAlign w:val="center"/>
          </w:tcPr>
          <w:p w14:paraId="1C7EBB77">
            <w:pPr>
              <w:snapToGrid w:val="0"/>
              <w:spacing w:line="260" w:lineRule="exact"/>
              <w:jc w:val="center"/>
              <w:rPr>
                <w:rFonts w:ascii="宋体" w:hAnsi="宋体"/>
                <w:sz w:val="18"/>
                <w:szCs w:val="18"/>
              </w:rPr>
            </w:pPr>
            <w:r>
              <w:rPr>
                <w:rFonts w:hint="eastAsia" w:ascii="宋体" w:hAnsi="宋体"/>
                <w:sz w:val="18"/>
                <w:szCs w:val="18"/>
              </w:rPr>
              <w:t>6.0</w:t>
            </w:r>
          </w:p>
        </w:tc>
        <w:tc>
          <w:tcPr>
            <w:tcW w:w="425" w:type="dxa"/>
            <w:tcBorders>
              <w:top w:val="single" w:color="auto" w:sz="12" w:space="0"/>
            </w:tcBorders>
            <w:tcMar>
              <w:left w:w="0" w:type="dxa"/>
              <w:right w:w="0" w:type="dxa"/>
            </w:tcMar>
            <w:vAlign w:val="center"/>
          </w:tcPr>
          <w:p w14:paraId="52F1BD53">
            <w:pPr>
              <w:snapToGrid w:val="0"/>
              <w:spacing w:line="260" w:lineRule="exact"/>
              <w:jc w:val="center"/>
              <w:rPr>
                <w:rFonts w:ascii="宋体" w:hAnsi="宋体"/>
                <w:sz w:val="18"/>
                <w:szCs w:val="18"/>
              </w:rPr>
            </w:pPr>
            <w:r>
              <w:rPr>
                <w:rFonts w:hint="eastAsia" w:ascii="宋体" w:hAnsi="宋体"/>
                <w:sz w:val="18"/>
                <w:szCs w:val="18"/>
              </w:rPr>
              <w:t>96</w:t>
            </w:r>
          </w:p>
        </w:tc>
        <w:tc>
          <w:tcPr>
            <w:tcW w:w="426" w:type="dxa"/>
            <w:tcBorders>
              <w:top w:val="single" w:color="auto" w:sz="12" w:space="0"/>
            </w:tcBorders>
            <w:tcMar>
              <w:left w:w="0" w:type="dxa"/>
              <w:right w:w="0" w:type="dxa"/>
            </w:tcMar>
            <w:vAlign w:val="center"/>
          </w:tcPr>
          <w:p w14:paraId="78C06302">
            <w:pPr>
              <w:snapToGrid w:val="0"/>
              <w:spacing w:line="260" w:lineRule="exact"/>
              <w:jc w:val="center"/>
              <w:rPr>
                <w:rFonts w:ascii="宋体" w:hAnsi="宋体"/>
                <w:sz w:val="18"/>
                <w:szCs w:val="18"/>
              </w:rPr>
            </w:pPr>
            <w:r>
              <w:rPr>
                <w:rFonts w:hint="eastAsia" w:ascii="宋体" w:hAnsi="宋体"/>
                <w:sz w:val="18"/>
                <w:szCs w:val="18"/>
              </w:rPr>
              <w:t>96</w:t>
            </w:r>
          </w:p>
        </w:tc>
        <w:tc>
          <w:tcPr>
            <w:tcW w:w="283" w:type="dxa"/>
            <w:tcBorders>
              <w:top w:val="single" w:color="auto" w:sz="12" w:space="0"/>
            </w:tcBorders>
            <w:tcMar>
              <w:left w:w="0" w:type="dxa"/>
              <w:right w:w="0" w:type="dxa"/>
            </w:tcMar>
            <w:vAlign w:val="center"/>
          </w:tcPr>
          <w:p w14:paraId="4ABFFA97">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6219FE08">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362F1CA3">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37C0325E">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0B9BC71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E7176F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03A572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2BD0539">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19E2F6A">
            <w:pPr>
              <w:snapToGrid w:val="0"/>
              <w:spacing w:line="260" w:lineRule="exact"/>
              <w:jc w:val="center"/>
              <w:rPr>
                <w:rFonts w:ascii="宋体" w:hAnsi="宋体"/>
                <w:sz w:val="18"/>
                <w:szCs w:val="18"/>
              </w:rPr>
            </w:pPr>
          </w:p>
        </w:tc>
      </w:tr>
      <w:tr w14:paraId="3BF1F2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156438E">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Calculus I</w:t>
            </w:r>
          </w:p>
        </w:tc>
      </w:tr>
      <w:tr w14:paraId="5B9C3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18577C77">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0A812DE9">
            <w:pPr>
              <w:snapToGrid w:val="0"/>
              <w:spacing w:line="260" w:lineRule="exact"/>
              <w:jc w:val="center"/>
              <w:rPr>
                <w:rFonts w:ascii="宋体" w:hAnsi="宋体"/>
                <w:sz w:val="18"/>
                <w:szCs w:val="18"/>
              </w:rPr>
            </w:pPr>
            <w:r>
              <w:rPr>
                <w:rFonts w:ascii="宋体" w:hAnsi="宋体"/>
                <w:sz w:val="18"/>
                <w:szCs w:val="18"/>
              </w:rPr>
              <w:t>18.0</w:t>
            </w:r>
          </w:p>
        </w:tc>
        <w:tc>
          <w:tcPr>
            <w:tcW w:w="425" w:type="dxa"/>
            <w:tcBorders>
              <w:top w:val="single" w:color="auto" w:sz="12" w:space="0"/>
            </w:tcBorders>
            <w:tcMar>
              <w:left w:w="0" w:type="dxa"/>
              <w:right w:w="0" w:type="dxa"/>
            </w:tcMar>
            <w:vAlign w:val="center"/>
          </w:tcPr>
          <w:p w14:paraId="10DACA8E">
            <w:pPr>
              <w:snapToGrid w:val="0"/>
              <w:spacing w:line="260" w:lineRule="exact"/>
              <w:jc w:val="center"/>
              <w:rPr>
                <w:rFonts w:ascii="宋体" w:hAnsi="宋体"/>
                <w:sz w:val="18"/>
                <w:szCs w:val="18"/>
              </w:rPr>
            </w:pPr>
            <w:r>
              <w:rPr>
                <w:rFonts w:ascii="宋体" w:hAnsi="宋体"/>
                <w:sz w:val="18"/>
                <w:szCs w:val="18"/>
              </w:rPr>
              <w:t>288</w:t>
            </w:r>
          </w:p>
        </w:tc>
        <w:tc>
          <w:tcPr>
            <w:tcW w:w="426" w:type="dxa"/>
            <w:tcBorders>
              <w:top w:val="single" w:color="auto" w:sz="12" w:space="0"/>
            </w:tcBorders>
            <w:tcMar>
              <w:left w:w="0" w:type="dxa"/>
              <w:right w:w="0" w:type="dxa"/>
            </w:tcMar>
            <w:vAlign w:val="center"/>
          </w:tcPr>
          <w:p w14:paraId="5AC7F90F">
            <w:pPr>
              <w:snapToGrid w:val="0"/>
              <w:spacing w:line="260" w:lineRule="exact"/>
              <w:jc w:val="center"/>
              <w:rPr>
                <w:rFonts w:ascii="宋体" w:hAnsi="宋体"/>
                <w:sz w:val="18"/>
                <w:szCs w:val="18"/>
              </w:rPr>
            </w:pPr>
            <w:r>
              <w:rPr>
                <w:rFonts w:ascii="宋体" w:hAnsi="宋体"/>
                <w:sz w:val="18"/>
                <w:szCs w:val="18"/>
              </w:rPr>
              <w:t>288</w:t>
            </w:r>
          </w:p>
        </w:tc>
        <w:tc>
          <w:tcPr>
            <w:tcW w:w="283" w:type="dxa"/>
            <w:tcBorders>
              <w:top w:val="single" w:color="auto" w:sz="12" w:space="0"/>
            </w:tcBorders>
            <w:tcMar>
              <w:left w:w="0" w:type="dxa"/>
              <w:right w:w="0" w:type="dxa"/>
            </w:tcMar>
            <w:vAlign w:val="center"/>
          </w:tcPr>
          <w:p w14:paraId="48DF464D">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15CCC8AD">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638C9D47">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55F528C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3F391B3">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4D5FD7D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0E6B3A0">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7F052F74">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9E3C161">
            <w:pPr>
              <w:snapToGrid w:val="0"/>
              <w:spacing w:line="260" w:lineRule="exact"/>
              <w:jc w:val="center"/>
              <w:rPr>
                <w:rFonts w:ascii="宋体" w:hAnsi="宋体"/>
                <w:sz w:val="18"/>
                <w:szCs w:val="18"/>
              </w:rPr>
            </w:pPr>
          </w:p>
        </w:tc>
      </w:tr>
    </w:tbl>
    <w:p w14:paraId="329363F7">
      <w:pPr>
        <w:snapToGrid w:val="0"/>
        <w:spacing w:line="276" w:lineRule="auto"/>
        <w:ind w:firstLine="21" w:firstLineChars="10"/>
      </w:pPr>
    </w:p>
    <w:p w14:paraId="0E1811B2">
      <w:pPr>
        <w:snapToGrid w:val="0"/>
        <w:spacing w:line="276" w:lineRule="auto"/>
        <w:ind w:firstLine="420" w:firstLineChars="200"/>
      </w:pPr>
      <w:r>
        <w:rPr>
          <w:rFonts w:hint="eastAsia"/>
          <w:szCs w:val="21"/>
        </w:rPr>
        <w:t xml:space="preserve"> B)  数学二    要求最低学分：4  学分        课程最低门数：1  门</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1B98D3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3399EAB2">
            <w:pPr>
              <w:snapToGrid w:val="0"/>
              <w:spacing w:line="260" w:lineRule="exact"/>
              <w:jc w:val="center"/>
              <w:rPr>
                <w:rFonts w:ascii="宋体" w:hAnsi="宋体"/>
                <w:b/>
                <w:sz w:val="18"/>
                <w:szCs w:val="18"/>
              </w:rPr>
            </w:pPr>
            <w:r>
              <w:rPr>
                <w:rFonts w:hint="eastAsia" w:ascii="宋体" w:hAnsi="宋体"/>
                <w:b/>
                <w:sz w:val="18"/>
                <w:szCs w:val="18"/>
              </w:rPr>
              <w:t>课程</w:t>
            </w:r>
          </w:p>
          <w:p w14:paraId="6DAC0745">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724D8B7F">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715EFDC1">
            <w:pPr>
              <w:snapToGrid w:val="0"/>
              <w:spacing w:line="260" w:lineRule="exact"/>
              <w:jc w:val="center"/>
              <w:rPr>
                <w:rFonts w:ascii="宋体" w:hAnsi="宋体"/>
                <w:b/>
                <w:sz w:val="18"/>
                <w:szCs w:val="18"/>
              </w:rPr>
            </w:pPr>
            <w:r>
              <w:rPr>
                <w:rFonts w:ascii="宋体" w:hAnsi="宋体"/>
                <w:b/>
                <w:sz w:val="18"/>
                <w:szCs w:val="18"/>
              </w:rPr>
              <w:t>学</w:t>
            </w:r>
          </w:p>
          <w:p w14:paraId="2D50A46D">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4D3B3C62">
            <w:pPr>
              <w:snapToGrid w:val="0"/>
              <w:spacing w:line="260" w:lineRule="exact"/>
              <w:jc w:val="center"/>
              <w:rPr>
                <w:rFonts w:ascii="宋体" w:hAnsi="宋体"/>
                <w:b/>
                <w:sz w:val="18"/>
                <w:szCs w:val="18"/>
              </w:rPr>
            </w:pPr>
            <w:r>
              <w:rPr>
                <w:rFonts w:ascii="宋体" w:hAnsi="宋体"/>
                <w:b/>
                <w:sz w:val="18"/>
                <w:szCs w:val="18"/>
              </w:rPr>
              <w:t>总</w:t>
            </w:r>
          </w:p>
          <w:p w14:paraId="5216ECE8">
            <w:pPr>
              <w:snapToGrid w:val="0"/>
              <w:spacing w:line="260" w:lineRule="exact"/>
              <w:jc w:val="center"/>
              <w:rPr>
                <w:rFonts w:ascii="宋体" w:hAnsi="宋体"/>
                <w:b/>
                <w:sz w:val="18"/>
                <w:szCs w:val="18"/>
              </w:rPr>
            </w:pPr>
            <w:r>
              <w:rPr>
                <w:rFonts w:ascii="宋体" w:hAnsi="宋体"/>
                <w:b/>
                <w:sz w:val="18"/>
                <w:szCs w:val="18"/>
              </w:rPr>
              <w:t>学</w:t>
            </w:r>
          </w:p>
          <w:p w14:paraId="763A5550">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1CD79BA3">
            <w:pPr>
              <w:snapToGrid w:val="0"/>
              <w:spacing w:line="260" w:lineRule="exact"/>
              <w:jc w:val="center"/>
              <w:rPr>
                <w:rFonts w:ascii="宋体" w:hAnsi="宋体"/>
                <w:b/>
                <w:sz w:val="18"/>
                <w:szCs w:val="18"/>
              </w:rPr>
            </w:pPr>
            <w:r>
              <w:rPr>
                <w:rFonts w:ascii="宋体" w:hAnsi="宋体"/>
                <w:b/>
                <w:sz w:val="18"/>
                <w:szCs w:val="18"/>
              </w:rPr>
              <w:t>理</w:t>
            </w:r>
          </w:p>
          <w:p w14:paraId="2F9374E4">
            <w:pPr>
              <w:snapToGrid w:val="0"/>
              <w:spacing w:line="260" w:lineRule="exact"/>
              <w:jc w:val="center"/>
              <w:rPr>
                <w:rFonts w:ascii="宋体" w:hAnsi="宋体"/>
                <w:b/>
                <w:sz w:val="18"/>
                <w:szCs w:val="18"/>
              </w:rPr>
            </w:pPr>
            <w:r>
              <w:rPr>
                <w:rFonts w:ascii="宋体" w:hAnsi="宋体"/>
                <w:b/>
                <w:sz w:val="18"/>
                <w:szCs w:val="18"/>
              </w:rPr>
              <w:t>论</w:t>
            </w:r>
          </w:p>
          <w:p w14:paraId="71E78E96">
            <w:pPr>
              <w:snapToGrid w:val="0"/>
              <w:spacing w:line="260" w:lineRule="exact"/>
              <w:jc w:val="center"/>
              <w:rPr>
                <w:rFonts w:ascii="宋体" w:hAnsi="宋体"/>
                <w:b/>
                <w:sz w:val="18"/>
                <w:szCs w:val="18"/>
              </w:rPr>
            </w:pPr>
            <w:r>
              <w:rPr>
                <w:rFonts w:ascii="宋体" w:hAnsi="宋体"/>
                <w:b/>
                <w:sz w:val="18"/>
                <w:szCs w:val="18"/>
              </w:rPr>
              <w:t>学</w:t>
            </w:r>
          </w:p>
          <w:p w14:paraId="057DC453">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4A38F8FC">
            <w:pPr>
              <w:snapToGrid w:val="0"/>
              <w:spacing w:line="260" w:lineRule="exact"/>
              <w:jc w:val="center"/>
              <w:rPr>
                <w:rFonts w:ascii="宋体" w:hAnsi="宋体"/>
                <w:b/>
                <w:sz w:val="18"/>
                <w:szCs w:val="18"/>
              </w:rPr>
            </w:pPr>
            <w:r>
              <w:rPr>
                <w:rFonts w:ascii="宋体" w:hAnsi="宋体"/>
                <w:b/>
                <w:sz w:val="18"/>
                <w:szCs w:val="18"/>
              </w:rPr>
              <w:t>实</w:t>
            </w:r>
          </w:p>
          <w:p w14:paraId="0A3FF989">
            <w:pPr>
              <w:snapToGrid w:val="0"/>
              <w:spacing w:line="260" w:lineRule="exact"/>
              <w:jc w:val="center"/>
              <w:rPr>
                <w:rFonts w:ascii="宋体" w:hAnsi="宋体"/>
                <w:b/>
                <w:sz w:val="18"/>
                <w:szCs w:val="18"/>
              </w:rPr>
            </w:pPr>
            <w:r>
              <w:rPr>
                <w:rFonts w:ascii="宋体" w:hAnsi="宋体"/>
                <w:b/>
                <w:sz w:val="18"/>
                <w:szCs w:val="18"/>
              </w:rPr>
              <w:t>践</w:t>
            </w:r>
          </w:p>
          <w:p w14:paraId="2827A24D">
            <w:pPr>
              <w:snapToGrid w:val="0"/>
              <w:spacing w:line="260" w:lineRule="exact"/>
              <w:jc w:val="center"/>
              <w:rPr>
                <w:rFonts w:ascii="宋体" w:hAnsi="宋体"/>
                <w:b/>
                <w:sz w:val="18"/>
                <w:szCs w:val="18"/>
              </w:rPr>
            </w:pPr>
            <w:r>
              <w:rPr>
                <w:rFonts w:ascii="宋体" w:hAnsi="宋体"/>
                <w:b/>
                <w:sz w:val="18"/>
                <w:szCs w:val="18"/>
              </w:rPr>
              <w:t>学</w:t>
            </w:r>
          </w:p>
          <w:p w14:paraId="78898D34">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07499D74">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4267FE32">
            <w:pPr>
              <w:snapToGrid w:val="0"/>
              <w:spacing w:line="260" w:lineRule="exact"/>
              <w:jc w:val="center"/>
              <w:rPr>
                <w:rFonts w:ascii="宋体" w:hAnsi="宋体"/>
                <w:b/>
                <w:sz w:val="18"/>
                <w:szCs w:val="18"/>
              </w:rPr>
            </w:pPr>
            <w:r>
              <w:rPr>
                <w:rFonts w:ascii="宋体" w:hAnsi="宋体"/>
                <w:b/>
                <w:sz w:val="18"/>
                <w:szCs w:val="18"/>
              </w:rPr>
              <w:t>推</w:t>
            </w:r>
          </w:p>
          <w:p w14:paraId="4B52DE36">
            <w:pPr>
              <w:snapToGrid w:val="0"/>
              <w:spacing w:line="260" w:lineRule="exact"/>
              <w:jc w:val="center"/>
              <w:rPr>
                <w:rFonts w:ascii="宋体" w:hAnsi="宋体"/>
                <w:b/>
                <w:sz w:val="18"/>
                <w:szCs w:val="18"/>
              </w:rPr>
            </w:pPr>
            <w:r>
              <w:rPr>
                <w:rFonts w:ascii="宋体" w:hAnsi="宋体"/>
                <w:b/>
                <w:sz w:val="18"/>
                <w:szCs w:val="18"/>
              </w:rPr>
              <w:t>荐</w:t>
            </w:r>
          </w:p>
          <w:p w14:paraId="5C9E4034">
            <w:pPr>
              <w:snapToGrid w:val="0"/>
              <w:spacing w:line="260" w:lineRule="exact"/>
              <w:jc w:val="center"/>
              <w:rPr>
                <w:rFonts w:ascii="宋体" w:hAnsi="宋体"/>
                <w:b/>
                <w:sz w:val="18"/>
                <w:szCs w:val="18"/>
              </w:rPr>
            </w:pPr>
            <w:r>
              <w:rPr>
                <w:rFonts w:ascii="宋体" w:hAnsi="宋体"/>
                <w:b/>
                <w:sz w:val="18"/>
                <w:szCs w:val="18"/>
              </w:rPr>
              <w:t>学</w:t>
            </w:r>
          </w:p>
          <w:p w14:paraId="38FAFA19">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391235B3">
            <w:pPr>
              <w:snapToGrid w:val="0"/>
              <w:spacing w:line="260" w:lineRule="exact"/>
              <w:jc w:val="center"/>
              <w:rPr>
                <w:rFonts w:ascii="宋体" w:hAnsi="宋体"/>
                <w:b/>
                <w:sz w:val="18"/>
                <w:szCs w:val="18"/>
              </w:rPr>
            </w:pPr>
            <w:r>
              <w:rPr>
                <w:rFonts w:ascii="宋体" w:hAnsi="宋体"/>
                <w:b/>
                <w:sz w:val="18"/>
                <w:szCs w:val="18"/>
              </w:rPr>
              <w:t>课程</w:t>
            </w:r>
          </w:p>
          <w:p w14:paraId="63A105BF">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6DDE38F3">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72CC3121">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64BE5BA2">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72378A85">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1928DE67">
            <w:pPr>
              <w:snapToGrid w:val="0"/>
              <w:spacing w:line="260" w:lineRule="exact"/>
              <w:jc w:val="center"/>
              <w:rPr>
                <w:rFonts w:ascii="宋体" w:hAnsi="宋体"/>
                <w:b/>
                <w:sz w:val="18"/>
                <w:szCs w:val="18"/>
              </w:rPr>
            </w:pPr>
            <w:r>
              <w:rPr>
                <w:rFonts w:ascii="宋体" w:hAnsi="宋体"/>
                <w:b/>
                <w:sz w:val="18"/>
                <w:szCs w:val="18"/>
              </w:rPr>
              <w:t>备注</w:t>
            </w:r>
          </w:p>
        </w:tc>
      </w:tr>
      <w:tr w14:paraId="37450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6B066E0">
            <w:pPr>
              <w:snapToGrid w:val="0"/>
              <w:spacing w:line="260" w:lineRule="exact"/>
              <w:jc w:val="center"/>
              <w:rPr>
                <w:rFonts w:ascii="宋体" w:hAnsi="宋体"/>
                <w:sz w:val="18"/>
                <w:szCs w:val="18"/>
              </w:rPr>
            </w:pPr>
            <w:r>
              <w:rPr>
                <w:rFonts w:ascii="宋体" w:hAnsi="宋体"/>
                <w:sz w:val="18"/>
                <w:szCs w:val="18"/>
              </w:rPr>
              <w:t>MATH1608H</w:t>
            </w:r>
          </w:p>
        </w:tc>
        <w:tc>
          <w:tcPr>
            <w:tcW w:w="1701" w:type="dxa"/>
            <w:tcBorders>
              <w:top w:val="single" w:color="auto" w:sz="12" w:space="0"/>
            </w:tcBorders>
            <w:tcMar>
              <w:left w:w="0" w:type="dxa"/>
              <w:right w:w="0" w:type="dxa"/>
            </w:tcMar>
            <w:vAlign w:val="center"/>
          </w:tcPr>
          <w:p w14:paraId="4E5ED8D4">
            <w:pPr>
              <w:snapToGrid w:val="0"/>
              <w:spacing w:line="260" w:lineRule="exact"/>
              <w:jc w:val="center"/>
              <w:rPr>
                <w:rFonts w:ascii="宋体" w:hAnsi="宋体"/>
                <w:sz w:val="18"/>
                <w:szCs w:val="18"/>
              </w:rPr>
            </w:pPr>
            <w:r>
              <w:rPr>
                <w:rFonts w:hint="eastAsia" w:ascii="宋体" w:hAnsi="宋体"/>
                <w:sz w:val="18"/>
                <w:szCs w:val="18"/>
              </w:rPr>
              <w:t>数学分析（荣誉）II</w:t>
            </w:r>
          </w:p>
        </w:tc>
        <w:tc>
          <w:tcPr>
            <w:tcW w:w="425" w:type="dxa"/>
            <w:tcBorders>
              <w:top w:val="single" w:color="auto" w:sz="12" w:space="0"/>
            </w:tcBorders>
            <w:tcMar>
              <w:left w:w="0" w:type="dxa"/>
              <w:right w:w="0" w:type="dxa"/>
            </w:tcMar>
            <w:vAlign w:val="center"/>
          </w:tcPr>
          <w:p w14:paraId="54E9F18C">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365791C3">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01BA8A95">
            <w:pPr>
              <w:snapToGrid w:val="0"/>
              <w:spacing w:line="260" w:lineRule="exact"/>
              <w:jc w:val="center"/>
              <w:rPr>
                <w:rFonts w:ascii="宋体" w:hAnsi="宋体"/>
                <w:sz w:val="18"/>
                <w:szCs w:val="18"/>
              </w:rPr>
            </w:pPr>
            <w:r>
              <w:rPr>
                <w:rFonts w:hint="eastAsia" w:ascii="宋体" w:hAnsi="宋体"/>
                <w:sz w:val="18"/>
                <w:szCs w:val="18"/>
              </w:rPr>
              <w:t>64</w:t>
            </w:r>
          </w:p>
        </w:tc>
        <w:tc>
          <w:tcPr>
            <w:tcW w:w="283" w:type="dxa"/>
            <w:tcBorders>
              <w:top w:val="single" w:color="auto" w:sz="12" w:space="0"/>
            </w:tcBorders>
            <w:tcMar>
              <w:left w:w="0" w:type="dxa"/>
              <w:right w:w="0" w:type="dxa"/>
            </w:tcMar>
            <w:vAlign w:val="center"/>
          </w:tcPr>
          <w:p w14:paraId="59F9116D">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548F1728">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7F5E39FF">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65664686">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7D595D9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1B4C8E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541104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1FE89F5">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602E279">
            <w:pPr>
              <w:snapToGrid w:val="0"/>
              <w:spacing w:line="260" w:lineRule="exact"/>
              <w:jc w:val="center"/>
              <w:rPr>
                <w:rFonts w:ascii="宋体" w:hAnsi="宋体"/>
                <w:sz w:val="18"/>
                <w:szCs w:val="18"/>
              </w:rPr>
            </w:pPr>
          </w:p>
        </w:tc>
      </w:tr>
      <w:tr w14:paraId="73794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4D3D677">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Mathematical Analysis (H)  II</w:t>
            </w:r>
          </w:p>
        </w:tc>
      </w:tr>
      <w:tr w14:paraId="40FFE5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31BBEDA">
            <w:pPr>
              <w:snapToGrid w:val="0"/>
              <w:spacing w:line="260" w:lineRule="exact"/>
              <w:jc w:val="center"/>
              <w:rPr>
                <w:rFonts w:ascii="宋体" w:hAnsi="宋体"/>
                <w:sz w:val="18"/>
                <w:szCs w:val="18"/>
              </w:rPr>
            </w:pPr>
            <w:r>
              <w:rPr>
                <w:rFonts w:ascii="宋体" w:hAnsi="宋体"/>
                <w:sz w:val="18"/>
                <w:szCs w:val="18"/>
              </w:rPr>
              <w:t>MATH1204</w:t>
            </w:r>
          </w:p>
        </w:tc>
        <w:tc>
          <w:tcPr>
            <w:tcW w:w="1701" w:type="dxa"/>
            <w:tcBorders>
              <w:top w:val="single" w:color="auto" w:sz="12" w:space="0"/>
            </w:tcBorders>
            <w:tcMar>
              <w:left w:w="0" w:type="dxa"/>
              <w:right w:w="0" w:type="dxa"/>
            </w:tcMar>
            <w:vAlign w:val="center"/>
          </w:tcPr>
          <w:p w14:paraId="267C57A9">
            <w:pPr>
              <w:snapToGrid w:val="0"/>
              <w:spacing w:line="260" w:lineRule="exact"/>
              <w:jc w:val="center"/>
              <w:rPr>
                <w:rFonts w:ascii="宋体" w:hAnsi="宋体"/>
                <w:sz w:val="18"/>
                <w:szCs w:val="18"/>
              </w:rPr>
            </w:pPr>
            <w:r>
              <w:rPr>
                <w:rFonts w:hint="eastAsia" w:ascii="宋体" w:hAnsi="宋体"/>
                <w:sz w:val="18"/>
                <w:szCs w:val="18"/>
              </w:rPr>
              <w:t>数学分析II</w:t>
            </w:r>
          </w:p>
        </w:tc>
        <w:tc>
          <w:tcPr>
            <w:tcW w:w="425" w:type="dxa"/>
            <w:tcBorders>
              <w:top w:val="single" w:color="auto" w:sz="12" w:space="0"/>
            </w:tcBorders>
            <w:tcMar>
              <w:left w:w="0" w:type="dxa"/>
              <w:right w:w="0" w:type="dxa"/>
            </w:tcMar>
            <w:vAlign w:val="center"/>
          </w:tcPr>
          <w:p w14:paraId="5B232A8C">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22543E52">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6ADC2B93">
            <w:pPr>
              <w:snapToGrid w:val="0"/>
              <w:spacing w:line="260" w:lineRule="exact"/>
              <w:jc w:val="center"/>
              <w:rPr>
                <w:rFonts w:ascii="宋体" w:hAnsi="宋体"/>
                <w:sz w:val="18"/>
                <w:szCs w:val="18"/>
              </w:rPr>
            </w:pPr>
            <w:r>
              <w:rPr>
                <w:rFonts w:hint="eastAsia" w:ascii="宋体" w:hAnsi="宋体"/>
                <w:sz w:val="18"/>
                <w:szCs w:val="18"/>
              </w:rPr>
              <w:t>64</w:t>
            </w:r>
          </w:p>
        </w:tc>
        <w:tc>
          <w:tcPr>
            <w:tcW w:w="283" w:type="dxa"/>
            <w:tcBorders>
              <w:top w:val="single" w:color="auto" w:sz="12" w:space="0"/>
            </w:tcBorders>
            <w:tcMar>
              <w:left w:w="0" w:type="dxa"/>
              <w:right w:w="0" w:type="dxa"/>
            </w:tcMar>
            <w:vAlign w:val="center"/>
          </w:tcPr>
          <w:p w14:paraId="3442BC90">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669255EE">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0CA80364">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78A97399">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27C47B3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FF6141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BA2B25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788C137">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2775F44">
            <w:pPr>
              <w:snapToGrid w:val="0"/>
              <w:spacing w:line="260" w:lineRule="exact"/>
              <w:jc w:val="center"/>
              <w:rPr>
                <w:rFonts w:ascii="宋体" w:hAnsi="宋体"/>
                <w:sz w:val="18"/>
                <w:szCs w:val="18"/>
              </w:rPr>
            </w:pPr>
          </w:p>
        </w:tc>
      </w:tr>
      <w:tr w14:paraId="1A012E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1780E18">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Mathematical Analysis II</w:t>
            </w:r>
          </w:p>
        </w:tc>
      </w:tr>
      <w:tr w14:paraId="09B02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1DD8EBD">
            <w:pPr>
              <w:snapToGrid w:val="0"/>
              <w:spacing w:line="260" w:lineRule="exact"/>
              <w:jc w:val="center"/>
              <w:rPr>
                <w:rFonts w:ascii="宋体" w:hAnsi="宋体"/>
                <w:sz w:val="18"/>
                <w:szCs w:val="18"/>
              </w:rPr>
            </w:pPr>
            <w:r>
              <w:rPr>
                <w:rFonts w:ascii="宋体" w:hAnsi="宋体"/>
                <w:sz w:val="18"/>
                <w:szCs w:val="18"/>
              </w:rPr>
              <w:t>MATH1202</w:t>
            </w:r>
          </w:p>
        </w:tc>
        <w:tc>
          <w:tcPr>
            <w:tcW w:w="1701" w:type="dxa"/>
            <w:tcBorders>
              <w:top w:val="single" w:color="auto" w:sz="12" w:space="0"/>
            </w:tcBorders>
            <w:tcMar>
              <w:left w:w="0" w:type="dxa"/>
              <w:right w:w="0" w:type="dxa"/>
            </w:tcMar>
            <w:vAlign w:val="center"/>
          </w:tcPr>
          <w:p w14:paraId="2F4F628B">
            <w:pPr>
              <w:snapToGrid w:val="0"/>
              <w:spacing w:line="260" w:lineRule="exact"/>
              <w:jc w:val="center"/>
              <w:rPr>
                <w:rFonts w:ascii="宋体" w:hAnsi="宋体"/>
                <w:sz w:val="18"/>
                <w:szCs w:val="18"/>
              </w:rPr>
            </w:pPr>
            <w:r>
              <w:rPr>
                <w:rFonts w:hint="eastAsia" w:ascii="宋体" w:hAnsi="宋体"/>
                <w:sz w:val="18"/>
                <w:szCs w:val="18"/>
              </w:rPr>
              <w:t>高等数学II</w:t>
            </w:r>
          </w:p>
        </w:tc>
        <w:tc>
          <w:tcPr>
            <w:tcW w:w="425" w:type="dxa"/>
            <w:tcBorders>
              <w:top w:val="single" w:color="auto" w:sz="12" w:space="0"/>
            </w:tcBorders>
            <w:tcMar>
              <w:left w:w="0" w:type="dxa"/>
              <w:right w:w="0" w:type="dxa"/>
            </w:tcMar>
            <w:vAlign w:val="center"/>
          </w:tcPr>
          <w:p w14:paraId="6F4E180E">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4E54B596">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5C223E03">
            <w:pPr>
              <w:snapToGrid w:val="0"/>
              <w:spacing w:line="260" w:lineRule="exact"/>
              <w:jc w:val="center"/>
              <w:rPr>
                <w:rFonts w:ascii="宋体" w:hAnsi="宋体"/>
                <w:sz w:val="18"/>
                <w:szCs w:val="18"/>
              </w:rPr>
            </w:pPr>
            <w:r>
              <w:rPr>
                <w:rFonts w:hint="eastAsia" w:ascii="宋体" w:hAnsi="宋体"/>
                <w:sz w:val="18"/>
                <w:szCs w:val="18"/>
              </w:rPr>
              <w:t>64</w:t>
            </w:r>
          </w:p>
        </w:tc>
        <w:tc>
          <w:tcPr>
            <w:tcW w:w="283" w:type="dxa"/>
            <w:tcBorders>
              <w:top w:val="single" w:color="auto" w:sz="12" w:space="0"/>
            </w:tcBorders>
            <w:tcMar>
              <w:left w:w="0" w:type="dxa"/>
              <w:right w:w="0" w:type="dxa"/>
            </w:tcMar>
            <w:vAlign w:val="center"/>
          </w:tcPr>
          <w:p w14:paraId="6D39BC65">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169F77D8">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7A120E75">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3632474A">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3BAA80F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97C16B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B315D2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A1A6E6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A3BE581">
            <w:pPr>
              <w:snapToGrid w:val="0"/>
              <w:spacing w:line="260" w:lineRule="exact"/>
              <w:jc w:val="center"/>
              <w:rPr>
                <w:rFonts w:ascii="宋体" w:hAnsi="宋体"/>
                <w:sz w:val="18"/>
                <w:szCs w:val="18"/>
              </w:rPr>
            </w:pPr>
          </w:p>
        </w:tc>
      </w:tr>
      <w:tr w14:paraId="4E0271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3EB313E">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Calculus II</w:t>
            </w:r>
          </w:p>
        </w:tc>
      </w:tr>
      <w:tr w14:paraId="503B4F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23E536E4">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24C25455">
            <w:pPr>
              <w:snapToGrid w:val="0"/>
              <w:spacing w:line="260" w:lineRule="exact"/>
              <w:jc w:val="center"/>
              <w:rPr>
                <w:rFonts w:ascii="宋体" w:hAnsi="宋体"/>
                <w:sz w:val="18"/>
                <w:szCs w:val="18"/>
              </w:rPr>
            </w:pPr>
            <w:r>
              <w:rPr>
                <w:rFonts w:ascii="宋体" w:hAnsi="宋体"/>
                <w:sz w:val="18"/>
                <w:szCs w:val="18"/>
              </w:rPr>
              <w:t>12.0</w:t>
            </w:r>
          </w:p>
        </w:tc>
        <w:tc>
          <w:tcPr>
            <w:tcW w:w="425" w:type="dxa"/>
            <w:tcBorders>
              <w:top w:val="single" w:color="auto" w:sz="12" w:space="0"/>
            </w:tcBorders>
            <w:tcMar>
              <w:left w:w="0" w:type="dxa"/>
              <w:right w:w="0" w:type="dxa"/>
            </w:tcMar>
            <w:vAlign w:val="center"/>
          </w:tcPr>
          <w:p w14:paraId="1062887C">
            <w:pPr>
              <w:snapToGrid w:val="0"/>
              <w:spacing w:line="260" w:lineRule="exact"/>
              <w:jc w:val="center"/>
              <w:rPr>
                <w:rFonts w:ascii="宋体" w:hAnsi="宋体"/>
                <w:sz w:val="18"/>
                <w:szCs w:val="18"/>
              </w:rPr>
            </w:pPr>
            <w:r>
              <w:rPr>
                <w:rFonts w:ascii="宋体" w:hAnsi="宋体"/>
                <w:sz w:val="18"/>
                <w:szCs w:val="18"/>
              </w:rPr>
              <w:t>192</w:t>
            </w:r>
          </w:p>
        </w:tc>
        <w:tc>
          <w:tcPr>
            <w:tcW w:w="426" w:type="dxa"/>
            <w:tcBorders>
              <w:top w:val="single" w:color="auto" w:sz="12" w:space="0"/>
            </w:tcBorders>
            <w:tcMar>
              <w:left w:w="0" w:type="dxa"/>
              <w:right w:w="0" w:type="dxa"/>
            </w:tcMar>
            <w:vAlign w:val="center"/>
          </w:tcPr>
          <w:p w14:paraId="03EEBAA1">
            <w:pPr>
              <w:snapToGrid w:val="0"/>
              <w:spacing w:line="260" w:lineRule="exact"/>
              <w:jc w:val="center"/>
              <w:rPr>
                <w:rFonts w:ascii="宋体" w:hAnsi="宋体"/>
                <w:sz w:val="18"/>
                <w:szCs w:val="18"/>
              </w:rPr>
            </w:pPr>
            <w:r>
              <w:rPr>
                <w:rFonts w:ascii="宋体" w:hAnsi="宋体"/>
                <w:sz w:val="18"/>
                <w:szCs w:val="18"/>
              </w:rPr>
              <w:t>192</w:t>
            </w:r>
          </w:p>
        </w:tc>
        <w:tc>
          <w:tcPr>
            <w:tcW w:w="283" w:type="dxa"/>
            <w:tcBorders>
              <w:top w:val="single" w:color="auto" w:sz="12" w:space="0"/>
            </w:tcBorders>
            <w:tcMar>
              <w:left w:w="0" w:type="dxa"/>
              <w:right w:w="0" w:type="dxa"/>
            </w:tcMar>
            <w:vAlign w:val="center"/>
          </w:tcPr>
          <w:p w14:paraId="1BC2BC0A">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4C1F5C87">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4881595C">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60CAFB0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B44907D">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7266176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3020048">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6866C727">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61851D4">
            <w:pPr>
              <w:snapToGrid w:val="0"/>
              <w:spacing w:line="260" w:lineRule="exact"/>
              <w:jc w:val="center"/>
              <w:rPr>
                <w:rFonts w:ascii="宋体" w:hAnsi="宋体"/>
                <w:sz w:val="18"/>
                <w:szCs w:val="18"/>
              </w:rPr>
            </w:pPr>
          </w:p>
        </w:tc>
      </w:tr>
    </w:tbl>
    <w:p w14:paraId="2409EE4D">
      <w:pPr>
        <w:snapToGrid w:val="0"/>
        <w:spacing w:line="276" w:lineRule="auto"/>
        <w:ind w:firstLine="21" w:firstLineChars="10"/>
      </w:pPr>
    </w:p>
    <w:p w14:paraId="27ECF0F5">
      <w:pPr>
        <w:snapToGrid w:val="0"/>
        <w:spacing w:line="276" w:lineRule="auto"/>
        <w:ind w:firstLine="420" w:firstLineChars="200"/>
      </w:pPr>
      <w:r>
        <w:rPr>
          <w:rFonts w:hint="eastAsia"/>
          <w:szCs w:val="21"/>
        </w:rPr>
        <w:t xml:space="preserve"> 3)  物理选修    要求最低学分：10  学分        </w:t>
      </w:r>
    </w:p>
    <w:p w14:paraId="484A99BF">
      <w:pPr>
        <w:snapToGrid w:val="0"/>
        <w:spacing w:line="276" w:lineRule="auto"/>
        <w:ind w:firstLine="420" w:firstLineChars="200"/>
      </w:pPr>
      <w:r>
        <w:rPr>
          <w:rFonts w:hint="eastAsia"/>
          <w:szCs w:val="21"/>
        </w:rPr>
        <w:t xml:space="preserve"> A)  物理一    要求最低学分：4  学分        </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767CA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1D3FC7A3">
            <w:pPr>
              <w:snapToGrid w:val="0"/>
              <w:spacing w:line="260" w:lineRule="exact"/>
              <w:jc w:val="center"/>
              <w:rPr>
                <w:rFonts w:ascii="宋体" w:hAnsi="宋体"/>
                <w:b/>
                <w:sz w:val="18"/>
                <w:szCs w:val="18"/>
              </w:rPr>
            </w:pPr>
            <w:r>
              <w:rPr>
                <w:rFonts w:hint="eastAsia" w:ascii="宋体" w:hAnsi="宋体"/>
                <w:b/>
                <w:sz w:val="18"/>
                <w:szCs w:val="18"/>
              </w:rPr>
              <w:t>课程</w:t>
            </w:r>
          </w:p>
          <w:p w14:paraId="1D895731">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05489F20">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466DC9CC">
            <w:pPr>
              <w:snapToGrid w:val="0"/>
              <w:spacing w:line="260" w:lineRule="exact"/>
              <w:jc w:val="center"/>
              <w:rPr>
                <w:rFonts w:ascii="宋体" w:hAnsi="宋体"/>
                <w:b/>
                <w:sz w:val="18"/>
                <w:szCs w:val="18"/>
              </w:rPr>
            </w:pPr>
            <w:r>
              <w:rPr>
                <w:rFonts w:ascii="宋体" w:hAnsi="宋体"/>
                <w:b/>
                <w:sz w:val="18"/>
                <w:szCs w:val="18"/>
              </w:rPr>
              <w:t>学</w:t>
            </w:r>
          </w:p>
          <w:p w14:paraId="1042143C">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05902A63">
            <w:pPr>
              <w:snapToGrid w:val="0"/>
              <w:spacing w:line="260" w:lineRule="exact"/>
              <w:jc w:val="center"/>
              <w:rPr>
                <w:rFonts w:ascii="宋体" w:hAnsi="宋体"/>
                <w:b/>
                <w:sz w:val="18"/>
                <w:szCs w:val="18"/>
              </w:rPr>
            </w:pPr>
            <w:r>
              <w:rPr>
                <w:rFonts w:ascii="宋体" w:hAnsi="宋体"/>
                <w:b/>
                <w:sz w:val="18"/>
                <w:szCs w:val="18"/>
              </w:rPr>
              <w:t>总</w:t>
            </w:r>
          </w:p>
          <w:p w14:paraId="63DA062F">
            <w:pPr>
              <w:snapToGrid w:val="0"/>
              <w:spacing w:line="260" w:lineRule="exact"/>
              <w:jc w:val="center"/>
              <w:rPr>
                <w:rFonts w:ascii="宋体" w:hAnsi="宋体"/>
                <w:b/>
                <w:sz w:val="18"/>
                <w:szCs w:val="18"/>
              </w:rPr>
            </w:pPr>
            <w:r>
              <w:rPr>
                <w:rFonts w:ascii="宋体" w:hAnsi="宋体"/>
                <w:b/>
                <w:sz w:val="18"/>
                <w:szCs w:val="18"/>
              </w:rPr>
              <w:t>学</w:t>
            </w:r>
          </w:p>
          <w:p w14:paraId="423B84A8">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26FBD675">
            <w:pPr>
              <w:snapToGrid w:val="0"/>
              <w:spacing w:line="260" w:lineRule="exact"/>
              <w:jc w:val="center"/>
              <w:rPr>
                <w:rFonts w:ascii="宋体" w:hAnsi="宋体"/>
                <w:b/>
                <w:sz w:val="18"/>
                <w:szCs w:val="18"/>
              </w:rPr>
            </w:pPr>
            <w:r>
              <w:rPr>
                <w:rFonts w:ascii="宋体" w:hAnsi="宋体"/>
                <w:b/>
                <w:sz w:val="18"/>
                <w:szCs w:val="18"/>
              </w:rPr>
              <w:t>理</w:t>
            </w:r>
          </w:p>
          <w:p w14:paraId="12ACD895">
            <w:pPr>
              <w:snapToGrid w:val="0"/>
              <w:spacing w:line="260" w:lineRule="exact"/>
              <w:jc w:val="center"/>
              <w:rPr>
                <w:rFonts w:ascii="宋体" w:hAnsi="宋体"/>
                <w:b/>
                <w:sz w:val="18"/>
                <w:szCs w:val="18"/>
              </w:rPr>
            </w:pPr>
            <w:r>
              <w:rPr>
                <w:rFonts w:ascii="宋体" w:hAnsi="宋体"/>
                <w:b/>
                <w:sz w:val="18"/>
                <w:szCs w:val="18"/>
              </w:rPr>
              <w:t>论</w:t>
            </w:r>
          </w:p>
          <w:p w14:paraId="4876EB75">
            <w:pPr>
              <w:snapToGrid w:val="0"/>
              <w:spacing w:line="260" w:lineRule="exact"/>
              <w:jc w:val="center"/>
              <w:rPr>
                <w:rFonts w:ascii="宋体" w:hAnsi="宋体"/>
                <w:b/>
                <w:sz w:val="18"/>
                <w:szCs w:val="18"/>
              </w:rPr>
            </w:pPr>
            <w:r>
              <w:rPr>
                <w:rFonts w:ascii="宋体" w:hAnsi="宋体"/>
                <w:b/>
                <w:sz w:val="18"/>
                <w:szCs w:val="18"/>
              </w:rPr>
              <w:t>学</w:t>
            </w:r>
          </w:p>
          <w:p w14:paraId="6FF282ED">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0F43F84A">
            <w:pPr>
              <w:snapToGrid w:val="0"/>
              <w:spacing w:line="260" w:lineRule="exact"/>
              <w:jc w:val="center"/>
              <w:rPr>
                <w:rFonts w:ascii="宋体" w:hAnsi="宋体"/>
                <w:b/>
                <w:sz w:val="18"/>
                <w:szCs w:val="18"/>
              </w:rPr>
            </w:pPr>
            <w:r>
              <w:rPr>
                <w:rFonts w:ascii="宋体" w:hAnsi="宋体"/>
                <w:b/>
                <w:sz w:val="18"/>
                <w:szCs w:val="18"/>
              </w:rPr>
              <w:t>实</w:t>
            </w:r>
          </w:p>
          <w:p w14:paraId="009C09FB">
            <w:pPr>
              <w:snapToGrid w:val="0"/>
              <w:spacing w:line="260" w:lineRule="exact"/>
              <w:jc w:val="center"/>
              <w:rPr>
                <w:rFonts w:ascii="宋体" w:hAnsi="宋体"/>
                <w:b/>
                <w:sz w:val="18"/>
                <w:szCs w:val="18"/>
              </w:rPr>
            </w:pPr>
            <w:r>
              <w:rPr>
                <w:rFonts w:ascii="宋体" w:hAnsi="宋体"/>
                <w:b/>
                <w:sz w:val="18"/>
                <w:szCs w:val="18"/>
              </w:rPr>
              <w:t>践</w:t>
            </w:r>
          </w:p>
          <w:p w14:paraId="7F24195B">
            <w:pPr>
              <w:snapToGrid w:val="0"/>
              <w:spacing w:line="260" w:lineRule="exact"/>
              <w:jc w:val="center"/>
              <w:rPr>
                <w:rFonts w:ascii="宋体" w:hAnsi="宋体"/>
                <w:b/>
                <w:sz w:val="18"/>
                <w:szCs w:val="18"/>
              </w:rPr>
            </w:pPr>
            <w:r>
              <w:rPr>
                <w:rFonts w:ascii="宋体" w:hAnsi="宋体"/>
                <w:b/>
                <w:sz w:val="18"/>
                <w:szCs w:val="18"/>
              </w:rPr>
              <w:t>学</w:t>
            </w:r>
          </w:p>
          <w:p w14:paraId="7831F2C0">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1C780D20">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67A9270A">
            <w:pPr>
              <w:snapToGrid w:val="0"/>
              <w:spacing w:line="260" w:lineRule="exact"/>
              <w:jc w:val="center"/>
              <w:rPr>
                <w:rFonts w:ascii="宋体" w:hAnsi="宋体"/>
                <w:b/>
                <w:sz w:val="18"/>
                <w:szCs w:val="18"/>
              </w:rPr>
            </w:pPr>
            <w:r>
              <w:rPr>
                <w:rFonts w:ascii="宋体" w:hAnsi="宋体"/>
                <w:b/>
                <w:sz w:val="18"/>
                <w:szCs w:val="18"/>
              </w:rPr>
              <w:t>推</w:t>
            </w:r>
          </w:p>
          <w:p w14:paraId="587F44BE">
            <w:pPr>
              <w:snapToGrid w:val="0"/>
              <w:spacing w:line="260" w:lineRule="exact"/>
              <w:jc w:val="center"/>
              <w:rPr>
                <w:rFonts w:ascii="宋体" w:hAnsi="宋体"/>
                <w:b/>
                <w:sz w:val="18"/>
                <w:szCs w:val="18"/>
              </w:rPr>
            </w:pPr>
            <w:r>
              <w:rPr>
                <w:rFonts w:ascii="宋体" w:hAnsi="宋体"/>
                <w:b/>
                <w:sz w:val="18"/>
                <w:szCs w:val="18"/>
              </w:rPr>
              <w:t>荐</w:t>
            </w:r>
          </w:p>
          <w:p w14:paraId="447C376A">
            <w:pPr>
              <w:snapToGrid w:val="0"/>
              <w:spacing w:line="260" w:lineRule="exact"/>
              <w:jc w:val="center"/>
              <w:rPr>
                <w:rFonts w:ascii="宋体" w:hAnsi="宋体"/>
                <w:b/>
                <w:sz w:val="18"/>
                <w:szCs w:val="18"/>
              </w:rPr>
            </w:pPr>
            <w:r>
              <w:rPr>
                <w:rFonts w:ascii="宋体" w:hAnsi="宋体"/>
                <w:b/>
                <w:sz w:val="18"/>
                <w:szCs w:val="18"/>
              </w:rPr>
              <w:t>学</w:t>
            </w:r>
          </w:p>
          <w:p w14:paraId="71913C6C">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16E24E0D">
            <w:pPr>
              <w:snapToGrid w:val="0"/>
              <w:spacing w:line="260" w:lineRule="exact"/>
              <w:jc w:val="center"/>
              <w:rPr>
                <w:rFonts w:ascii="宋体" w:hAnsi="宋体"/>
                <w:b/>
                <w:sz w:val="18"/>
                <w:szCs w:val="18"/>
              </w:rPr>
            </w:pPr>
            <w:r>
              <w:rPr>
                <w:rFonts w:ascii="宋体" w:hAnsi="宋体"/>
                <w:b/>
                <w:sz w:val="18"/>
                <w:szCs w:val="18"/>
              </w:rPr>
              <w:t>课程</w:t>
            </w:r>
          </w:p>
          <w:p w14:paraId="4772FA55">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72E8825E">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31FEE0C3">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28A4B5CF">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24DC8E9E">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15CC035C">
            <w:pPr>
              <w:snapToGrid w:val="0"/>
              <w:spacing w:line="260" w:lineRule="exact"/>
              <w:jc w:val="center"/>
              <w:rPr>
                <w:rFonts w:ascii="宋体" w:hAnsi="宋体"/>
                <w:b/>
                <w:sz w:val="18"/>
                <w:szCs w:val="18"/>
              </w:rPr>
            </w:pPr>
            <w:r>
              <w:rPr>
                <w:rFonts w:ascii="宋体" w:hAnsi="宋体"/>
                <w:b/>
                <w:sz w:val="18"/>
                <w:szCs w:val="18"/>
              </w:rPr>
              <w:t>备注</w:t>
            </w:r>
          </w:p>
        </w:tc>
      </w:tr>
      <w:tr w14:paraId="04AC07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3A94924">
            <w:pPr>
              <w:snapToGrid w:val="0"/>
              <w:spacing w:line="260" w:lineRule="exact"/>
              <w:jc w:val="center"/>
              <w:rPr>
                <w:rFonts w:ascii="宋体" w:hAnsi="宋体"/>
                <w:sz w:val="18"/>
                <w:szCs w:val="18"/>
              </w:rPr>
            </w:pPr>
            <w:r>
              <w:rPr>
                <w:rFonts w:ascii="宋体" w:hAnsi="宋体"/>
                <w:sz w:val="18"/>
                <w:szCs w:val="18"/>
              </w:rPr>
              <w:t>PHY1251H</w:t>
            </w:r>
          </w:p>
        </w:tc>
        <w:tc>
          <w:tcPr>
            <w:tcW w:w="1701" w:type="dxa"/>
            <w:tcBorders>
              <w:top w:val="single" w:color="auto" w:sz="12" w:space="0"/>
            </w:tcBorders>
            <w:tcMar>
              <w:left w:w="0" w:type="dxa"/>
              <w:right w:w="0" w:type="dxa"/>
            </w:tcMar>
            <w:vAlign w:val="center"/>
          </w:tcPr>
          <w:p w14:paraId="617A61DC">
            <w:pPr>
              <w:snapToGrid w:val="0"/>
              <w:spacing w:line="260" w:lineRule="exact"/>
              <w:jc w:val="center"/>
              <w:rPr>
                <w:rFonts w:ascii="宋体" w:hAnsi="宋体"/>
                <w:sz w:val="18"/>
                <w:szCs w:val="18"/>
              </w:rPr>
            </w:pPr>
            <w:r>
              <w:rPr>
                <w:rFonts w:hint="eastAsia" w:ascii="宋体" w:hAnsi="宋体"/>
                <w:sz w:val="18"/>
                <w:szCs w:val="18"/>
              </w:rPr>
              <w:t>大学物理（荣誉）（1）</w:t>
            </w:r>
          </w:p>
        </w:tc>
        <w:tc>
          <w:tcPr>
            <w:tcW w:w="425" w:type="dxa"/>
            <w:tcBorders>
              <w:top w:val="single" w:color="auto" w:sz="12" w:space="0"/>
            </w:tcBorders>
            <w:tcMar>
              <w:left w:w="0" w:type="dxa"/>
              <w:right w:w="0" w:type="dxa"/>
            </w:tcMar>
            <w:vAlign w:val="center"/>
          </w:tcPr>
          <w:p w14:paraId="245CEAEE">
            <w:pPr>
              <w:snapToGrid w:val="0"/>
              <w:spacing w:line="260" w:lineRule="exact"/>
              <w:jc w:val="center"/>
              <w:rPr>
                <w:rFonts w:ascii="宋体" w:hAnsi="宋体"/>
                <w:sz w:val="18"/>
                <w:szCs w:val="18"/>
              </w:rPr>
            </w:pPr>
            <w:r>
              <w:rPr>
                <w:rFonts w:hint="eastAsia" w:ascii="宋体" w:hAnsi="宋体"/>
                <w:sz w:val="18"/>
                <w:szCs w:val="18"/>
              </w:rPr>
              <w:t>5.0</w:t>
            </w:r>
          </w:p>
        </w:tc>
        <w:tc>
          <w:tcPr>
            <w:tcW w:w="425" w:type="dxa"/>
            <w:tcBorders>
              <w:top w:val="single" w:color="auto" w:sz="12" w:space="0"/>
            </w:tcBorders>
            <w:tcMar>
              <w:left w:w="0" w:type="dxa"/>
              <w:right w:w="0" w:type="dxa"/>
            </w:tcMar>
            <w:vAlign w:val="center"/>
          </w:tcPr>
          <w:p w14:paraId="21DFF3D4">
            <w:pPr>
              <w:snapToGrid w:val="0"/>
              <w:spacing w:line="260" w:lineRule="exact"/>
              <w:jc w:val="center"/>
              <w:rPr>
                <w:rFonts w:ascii="宋体" w:hAnsi="宋体"/>
                <w:sz w:val="18"/>
                <w:szCs w:val="18"/>
              </w:rPr>
            </w:pPr>
            <w:r>
              <w:rPr>
                <w:rFonts w:hint="eastAsia" w:ascii="宋体" w:hAnsi="宋体"/>
                <w:sz w:val="18"/>
                <w:szCs w:val="18"/>
              </w:rPr>
              <w:t>80</w:t>
            </w:r>
          </w:p>
        </w:tc>
        <w:tc>
          <w:tcPr>
            <w:tcW w:w="426" w:type="dxa"/>
            <w:tcBorders>
              <w:top w:val="single" w:color="auto" w:sz="12" w:space="0"/>
            </w:tcBorders>
            <w:tcMar>
              <w:left w:w="0" w:type="dxa"/>
              <w:right w:w="0" w:type="dxa"/>
            </w:tcMar>
            <w:vAlign w:val="center"/>
          </w:tcPr>
          <w:p w14:paraId="089016DF">
            <w:pPr>
              <w:snapToGrid w:val="0"/>
              <w:spacing w:line="260" w:lineRule="exact"/>
              <w:jc w:val="center"/>
              <w:rPr>
                <w:rFonts w:ascii="宋体" w:hAnsi="宋体"/>
                <w:sz w:val="18"/>
                <w:szCs w:val="18"/>
              </w:rPr>
            </w:pPr>
            <w:r>
              <w:rPr>
                <w:rFonts w:hint="eastAsia" w:ascii="宋体" w:hAnsi="宋体"/>
                <w:sz w:val="18"/>
                <w:szCs w:val="18"/>
              </w:rPr>
              <w:t>80</w:t>
            </w:r>
          </w:p>
        </w:tc>
        <w:tc>
          <w:tcPr>
            <w:tcW w:w="283" w:type="dxa"/>
            <w:tcBorders>
              <w:top w:val="single" w:color="auto" w:sz="12" w:space="0"/>
            </w:tcBorders>
            <w:tcMar>
              <w:left w:w="0" w:type="dxa"/>
              <w:right w:w="0" w:type="dxa"/>
            </w:tcMar>
            <w:vAlign w:val="center"/>
          </w:tcPr>
          <w:p w14:paraId="04F9E63E">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0EAEEB70">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57AC324F">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57FAE681">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31702BC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65D77F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23DB2D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CCE378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C28BE94">
            <w:pPr>
              <w:snapToGrid w:val="0"/>
              <w:spacing w:line="260" w:lineRule="exact"/>
              <w:jc w:val="center"/>
              <w:rPr>
                <w:rFonts w:ascii="宋体" w:hAnsi="宋体"/>
                <w:sz w:val="18"/>
                <w:szCs w:val="18"/>
              </w:rPr>
            </w:pPr>
          </w:p>
        </w:tc>
      </w:tr>
      <w:tr w14:paraId="256D58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CFA4ECB">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Physics (H)Ⅰ</w:t>
            </w:r>
          </w:p>
        </w:tc>
      </w:tr>
      <w:tr w14:paraId="210F8B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25CF353">
            <w:pPr>
              <w:snapToGrid w:val="0"/>
              <w:spacing w:line="260" w:lineRule="exact"/>
              <w:jc w:val="center"/>
              <w:rPr>
                <w:rFonts w:ascii="宋体" w:hAnsi="宋体"/>
                <w:sz w:val="18"/>
                <w:szCs w:val="18"/>
              </w:rPr>
            </w:pPr>
            <w:r>
              <w:rPr>
                <w:rFonts w:ascii="宋体" w:hAnsi="宋体"/>
                <w:sz w:val="18"/>
                <w:szCs w:val="18"/>
              </w:rPr>
              <w:t>PHY1251</w:t>
            </w:r>
          </w:p>
        </w:tc>
        <w:tc>
          <w:tcPr>
            <w:tcW w:w="1701" w:type="dxa"/>
            <w:tcBorders>
              <w:top w:val="single" w:color="auto" w:sz="12" w:space="0"/>
            </w:tcBorders>
            <w:tcMar>
              <w:left w:w="0" w:type="dxa"/>
              <w:right w:w="0" w:type="dxa"/>
            </w:tcMar>
            <w:vAlign w:val="center"/>
          </w:tcPr>
          <w:p w14:paraId="67ECAC05">
            <w:pPr>
              <w:snapToGrid w:val="0"/>
              <w:spacing w:line="260" w:lineRule="exact"/>
              <w:jc w:val="center"/>
              <w:rPr>
                <w:rFonts w:ascii="宋体" w:hAnsi="宋体"/>
                <w:sz w:val="18"/>
                <w:szCs w:val="18"/>
              </w:rPr>
            </w:pPr>
            <w:r>
              <w:rPr>
                <w:rFonts w:hint="eastAsia" w:ascii="宋体" w:hAnsi="宋体"/>
                <w:sz w:val="18"/>
                <w:szCs w:val="18"/>
              </w:rPr>
              <w:t>大学物理(A类）（1）</w:t>
            </w:r>
          </w:p>
        </w:tc>
        <w:tc>
          <w:tcPr>
            <w:tcW w:w="425" w:type="dxa"/>
            <w:tcBorders>
              <w:top w:val="single" w:color="auto" w:sz="12" w:space="0"/>
            </w:tcBorders>
            <w:tcMar>
              <w:left w:w="0" w:type="dxa"/>
              <w:right w:w="0" w:type="dxa"/>
            </w:tcMar>
            <w:vAlign w:val="center"/>
          </w:tcPr>
          <w:p w14:paraId="74524E42">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4A337729">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582D91E3">
            <w:pPr>
              <w:snapToGrid w:val="0"/>
              <w:spacing w:line="260" w:lineRule="exact"/>
              <w:jc w:val="center"/>
              <w:rPr>
                <w:rFonts w:ascii="宋体" w:hAnsi="宋体"/>
                <w:sz w:val="18"/>
                <w:szCs w:val="18"/>
              </w:rPr>
            </w:pPr>
            <w:r>
              <w:rPr>
                <w:rFonts w:hint="eastAsia" w:ascii="宋体" w:hAnsi="宋体"/>
                <w:sz w:val="18"/>
                <w:szCs w:val="18"/>
              </w:rPr>
              <w:t>64</w:t>
            </w:r>
          </w:p>
        </w:tc>
        <w:tc>
          <w:tcPr>
            <w:tcW w:w="283" w:type="dxa"/>
            <w:tcBorders>
              <w:top w:val="single" w:color="auto" w:sz="12" w:space="0"/>
            </w:tcBorders>
            <w:tcMar>
              <w:left w:w="0" w:type="dxa"/>
              <w:right w:w="0" w:type="dxa"/>
            </w:tcMar>
            <w:vAlign w:val="center"/>
          </w:tcPr>
          <w:p w14:paraId="50B07970">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6D1E6350">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27C5E17F">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29E2D0FF">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008B384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03DD41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6DE3EB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F23A6ED">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1CB2C86">
            <w:pPr>
              <w:snapToGrid w:val="0"/>
              <w:spacing w:line="260" w:lineRule="exact"/>
              <w:jc w:val="center"/>
              <w:rPr>
                <w:rFonts w:ascii="宋体" w:hAnsi="宋体"/>
                <w:sz w:val="18"/>
                <w:szCs w:val="18"/>
              </w:rPr>
            </w:pPr>
          </w:p>
        </w:tc>
      </w:tr>
      <w:tr w14:paraId="41D229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C9174F0">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Physics (A) I</w:t>
            </w:r>
          </w:p>
        </w:tc>
      </w:tr>
      <w:tr w14:paraId="2BA8BC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49A29515">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78A55A51">
            <w:pPr>
              <w:snapToGrid w:val="0"/>
              <w:spacing w:line="260" w:lineRule="exact"/>
              <w:jc w:val="center"/>
              <w:rPr>
                <w:rFonts w:ascii="宋体" w:hAnsi="宋体"/>
                <w:sz w:val="18"/>
                <w:szCs w:val="18"/>
              </w:rPr>
            </w:pPr>
            <w:r>
              <w:rPr>
                <w:rFonts w:ascii="宋体" w:hAnsi="宋体"/>
                <w:sz w:val="18"/>
                <w:szCs w:val="18"/>
              </w:rPr>
              <w:t>9.0</w:t>
            </w:r>
          </w:p>
        </w:tc>
        <w:tc>
          <w:tcPr>
            <w:tcW w:w="425" w:type="dxa"/>
            <w:tcBorders>
              <w:top w:val="single" w:color="auto" w:sz="12" w:space="0"/>
            </w:tcBorders>
            <w:tcMar>
              <w:left w:w="0" w:type="dxa"/>
              <w:right w:w="0" w:type="dxa"/>
            </w:tcMar>
            <w:vAlign w:val="center"/>
          </w:tcPr>
          <w:p w14:paraId="1DFE5868">
            <w:pPr>
              <w:snapToGrid w:val="0"/>
              <w:spacing w:line="260" w:lineRule="exact"/>
              <w:jc w:val="center"/>
              <w:rPr>
                <w:rFonts w:ascii="宋体" w:hAnsi="宋体"/>
                <w:sz w:val="18"/>
                <w:szCs w:val="18"/>
              </w:rPr>
            </w:pPr>
            <w:r>
              <w:rPr>
                <w:rFonts w:ascii="宋体" w:hAnsi="宋体"/>
                <w:sz w:val="18"/>
                <w:szCs w:val="18"/>
              </w:rPr>
              <w:t>144</w:t>
            </w:r>
          </w:p>
        </w:tc>
        <w:tc>
          <w:tcPr>
            <w:tcW w:w="426" w:type="dxa"/>
            <w:tcBorders>
              <w:top w:val="single" w:color="auto" w:sz="12" w:space="0"/>
            </w:tcBorders>
            <w:tcMar>
              <w:left w:w="0" w:type="dxa"/>
              <w:right w:w="0" w:type="dxa"/>
            </w:tcMar>
            <w:vAlign w:val="center"/>
          </w:tcPr>
          <w:p w14:paraId="08F24C65">
            <w:pPr>
              <w:snapToGrid w:val="0"/>
              <w:spacing w:line="260" w:lineRule="exact"/>
              <w:jc w:val="center"/>
              <w:rPr>
                <w:rFonts w:ascii="宋体" w:hAnsi="宋体"/>
                <w:sz w:val="18"/>
                <w:szCs w:val="18"/>
              </w:rPr>
            </w:pPr>
            <w:r>
              <w:rPr>
                <w:rFonts w:ascii="宋体" w:hAnsi="宋体"/>
                <w:sz w:val="18"/>
                <w:szCs w:val="18"/>
              </w:rPr>
              <w:t>144</w:t>
            </w:r>
          </w:p>
        </w:tc>
        <w:tc>
          <w:tcPr>
            <w:tcW w:w="283" w:type="dxa"/>
            <w:tcBorders>
              <w:top w:val="single" w:color="auto" w:sz="12" w:space="0"/>
            </w:tcBorders>
            <w:tcMar>
              <w:left w:w="0" w:type="dxa"/>
              <w:right w:w="0" w:type="dxa"/>
            </w:tcMar>
            <w:vAlign w:val="center"/>
          </w:tcPr>
          <w:p w14:paraId="24F4FF23">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1C2E4669">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3B482B26">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0998819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3F6EDEA">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18A955C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4B94099">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3871CC8D">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15EDB41">
            <w:pPr>
              <w:snapToGrid w:val="0"/>
              <w:spacing w:line="260" w:lineRule="exact"/>
              <w:jc w:val="center"/>
              <w:rPr>
                <w:rFonts w:ascii="宋体" w:hAnsi="宋体"/>
                <w:sz w:val="18"/>
                <w:szCs w:val="18"/>
              </w:rPr>
            </w:pPr>
          </w:p>
        </w:tc>
      </w:tr>
    </w:tbl>
    <w:p w14:paraId="0BA7A56B">
      <w:pPr>
        <w:snapToGrid w:val="0"/>
        <w:spacing w:line="276" w:lineRule="auto"/>
        <w:ind w:firstLine="21" w:firstLineChars="10"/>
      </w:pPr>
    </w:p>
    <w:p w14:paraId="6CF46973">
      <w:pPr>
        <w:snapToGrid w:val="0"/>
        <w:spacing w:line="276" w:lineRule="auto"/>
        <w:ind w:firstLine="420" w:firstLineChars="200"/>
      </w:pPr>
      <w:r>
        <w:rPr>
          <w:rFonts w:hint="eastAsia"/>
          <w:szCs w:val="21"/>
        </w:rPr>
        <w:t xml:space="preserve"> B)  物理二    要求最低学分：4  学分        </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4FBD35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394CBEDF">
            <w:pPr>
              <w:snapToGrid w:val="0"/>
              <w:spacing w:line="260" w:lineRule="exact"/>
              <w:jc w:val="center"/>
              <w:rPr>
                <w:rFonts w:ascii="宋体" w:hAnsi="宋体"/>
                <w:b/>
                <w:sz w:val="18"/>
                <w:szCs w:val="18"/>
              </w:rPr>
            </w:pPr>
            <w:r>
              <w:rPr>
                <w:rFonts w:hint="eastAsia" w:ascii="宋体" w:hAnsi="宋体"/>
                <w:b/>
                <w:sz w:val="18"/>
                <w:szCs w:val="18"/>
              </w:rPr>
              <w:t>课程</w:t>
            </w:r>
          </w:p>
          <w:p w14:paraId="2DB4420F">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6373140A">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080EF94F">
            <w:pPr>
              <w:snapToGrid w:val="0"/>
              <w:spacing w:line="260" w:lineRule="exact"/>
              <w:jc w:val="center"/>
              <w:rPr>
                <w:rFonts w:ascii="宋体" w:hAnsi="宋体"/>
                <w:b/>
                <w:sz w:val="18"/>
                <w:szCs w:val="18"/>
              </w:rPr>
            </w:pPr>
            <w:r>
              <w:rPr>
                <w:rFonts w:ascii="宋体" w:hAnsi="宋体"/>
                <w:b/>
                <w:sz w:val="18"/>
                <w:szCs w:val="18"/>
              </w:rPr>
              <w:t>学</w:t>
            </w:r>
          </w:p>
          <w:p w14:paraId="18151967">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78B327AD">
            <w:pPr>
              <w:snapToGrid w:val="0"/>
              <w:spacing w:line="260" w:lineRule="exact"/>
              <w:jc w:val="center"/>
              <w:rPr>
                <w:rFonts w:ascii="宋体" w:hAnsi="宋体"/>
                <w:b/>
                <w:sz w:val="18"/>
                <w:szCs w:val="18"/>
              </w:rPr>
            </w:pPr>
            <w:r>
              <w:rPr>
                <w:rFonts w:ascii="宋体" w:hAnsi="宋体"/>
                <w:b/>
                <w:sz w:val="18"/>
                <w:szCs w:val="18"/>
              </w:rPr>
              <w:t>总</w:t>
            </w:r>
          </w:p>
          <w:p w14:paraId="3E311413">
            <w:pPr>
              <w:snapToGrid w:val="0"/>
              <w:spacing w:line="260" w:lineRule="exact"/>
              <w:jc w:val="center"/>
              <w:rPr>
                <w:rFonts w:ascii="宋体" w:hAnsi="宋体"/>
                <w:b/>
                <w:sz w:val="18"/>
                <w:szCs w:val="18"/>
              </w:rPr>
            </w:pPr>
            <w:r>
              <w:rPr>
                <w:rFonts w:ascii="宋体" w:hAnsi="宋体"/>
                <w:b/>
                <w:sz w:val="18"/>
                <w:szCs w:val="18"/>
              </w:rPr>
              <w:t>学</w:t>
            </w:r>
          </w:p>
          <w:p w14:paraId="55243A05">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78F9A232">
            <w:pPr>
              <w:snapToGrid w:val="0"/>
              <w:spacing w:line="260" w:lineRule="exact"/>
              <w:jc w:val="center"/>
              <w:rPr>
                <w:rFonts w:ascii="宋体" w:hAnsi="宋体"/>
                <w:b/>
                <w:sz w:val="18"/>
                <w:szCs w:val="18"/>
              </w:rPr>
            </w:pPr>
            <w:r>
              <w:rPr>
                <w:rFonts w:ascii="宋体" w:hAnsi="宋体"/>
                <w:b/>
                <w:sz w:val="18"/>
                <w:szCs w:val="18"/>
              </w:rPr>
              <w:t>理</w:t>
            </w:r>
          </w:p>
          <w:p w14:paraId="3ED2643C">
            <w:pPr>
              <w:snapToGrid w:val="0"/>
              <w:spacing w:line="260" w:lineRule="exact"/>
              <w:jc w:val="center"/>
              <w:rPr>
                <w:rFonts w:ascii="宋体" w:hAnsi="宋体"/>
                <w:b/>
                <w:sz w:val="18"/>
                <w:szCs w:val="18"/>
              </w:rPr>
            </w:pPr>
            <w:r>
              <w:rPr>
                <w:rFonts w:ascii="宋体" w:hAnsi="宋体"/>
                <w:b/>
                <w:sz w:val="18"/>
                <w:szCs w:val="18"/>
              </w:rPr>
              <w:t>论</w:t>
            </w:r>
          </w:p>
          <w:p w14:paraId="1BCDDC8D">
            <w:pPr>
              <w:snapToGrid w:val="0"/>
              <w:spacing w:line="260" w:lineRule="exact"/>
              <w:jc w:val="center"/>
              <w:rPr>
                <w:rFonts w:ascii="宋体" w:hAnsi="宋体"/>
                <w:b/>
                <w:sz w:val="18"/>
                <w:szCs w:val="18"/>
              </w:rPr>
            </w:pPr>
            <w:r>
              <w:rPr>
                <w:rFonts w:ascii="宋体" w:hAnsi="宋体"/>
                <w:b/>
                <w:sz w:val="18"/>
                <w:szCs w:val="18"/>
              </w:rPr>
              <w:t>学</w:t>
            </w:r>
          </w:p>
          <w:p w14:paraId="2FA58763">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389759F3">
            <w:pPr>
              <w:snapToGrid w:val="0"/>
              <w:spacing w:line="260" w:lineRule="exact"/>
              <w:jc w:val="center"/>
              <w:rPr>
                <w:rFonts w:ascii="宋体" w:hAnsi="宋体"/>
                <w:b/>
                <w:sz w:val="18"/>
                <w:szCs w:val="18"/>
              </w:rPr>
            </w:pPr>
            <w:r>
              <w:rPr>
                <w:rFonts w:ascii="宋体" w:hAnsi="宋体"/>
                <w:b/>
                <w:sz w:val="18"/>
                <w:szCs w:val="18"/>
              </w:rPr>
              <w:t>实</w:t>
            </w:r>
          </w:p>
          <w:p w14:paraId="2C31E4A2">
            <w:pPr>
              <w:snapToGrid w:val="0"/>
              <w:spacing w:line="260" w:lineRule="exact"/>
              <w:jc w:val="center"/>
              <w:rPr>
                <w:rFonts w:ascii="宋体" w:hAnsi="宋体"/>
                <w:b/>
                <w:sz w:val="18"/>
                <w:szCs w:val="18"/>
              </w:rPr>
            </w:pPr>
            <w:r>
              <w:rPr>
                <w:rFonts w:ascii="宋体" w:hAnsi="宋体"/>
                <w:b/>
                <w:sz w:val="18"/>
                <w:szCs w:val="18"/>
              </w:rPr>
              <w:t>践</w:t>
            </w:r>
          </w:p>
          <w:p w14:paraId="7138C43D">
            <w:pPr>
              <w:snapToGrid w:val="0"/>
              <w:spacing w:line="260" w:lineRule="exact"/>
              <w:jc w:val="center"/>
              <w:rPr>
                <w:rFonts w:ascii="宋体" w:hAnsi="宋体"/>
                <w:b/>
                <w:sz w:val="18"/>
                <w:szCs w:val="18"/>
              </w:rPr>
            </w:pPr>
            <w:r>
              <w:rPr>
                <w:rFonts w:ascii="宋体" w:hAnsi="宋体"/>
                <w:b/>
                <w:sz w:val="18"/>
                <w:szCs w:val="18"/>
              </w:rPr>
              <w:t>学</w:t>
            </w:r>
          </w:p>
          <w:p w14:paraId="34F60DE4">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19939430">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42649D2C">
            <w:pPr>
              <w:snapToGrid w:val="0"/>
              <w:spacing w:line="260" w:lineRule="exact"/>
              <w:jc w:val="center"/>
              <w:rPr>
                <w:rFonts w:ascii="宋体" w:hAnsi="宋体"/>
                <w:b/>
                <w:sz w:val="18"/>
                <w:szCs w:val="18"/>
              </w:rPr>
            </w:pPr>
            <w:r>
              <w:rPr>
                <w:rFonts w:ascii="宋体" w:hAnsi="宋体"/>
                <w:b/>
                <w:sz w:val="18"/>
                <w:szCs w:val="18"/>
              </w:rPr>
              <w:t>推</w:t>
            </w:r>
          </w:p>
          <w:p w14:paraId="737B2E27">
            <w:pPr>
              <w:snapToGrid w:val="0"/>
              <w:spacing w:line="260" w:lineRule="exact"/>
              <w:jc w:val="center"/>
              <w:rPr>
                <w:rFonts w:ascii="宋体" w:hAnsi="宋体"/>
                <w:b/>
                <w:sz w:val="18"/>
                <w:szCs w:val="18"/>
              </w:rPr>
            </w:pPr>
            <w:r>
              <w:rPr>
                <w:rFonts w:ascii="宋体" w:hAnsi="宋体"/>
                <w:b/>
                <w:sz w:val="18"/>
                <w:szCs w:val="18"/>
              </w:rPr>
              <w:t>荐</w:t>
            </w:r>
          </w:p>
          <w:p w14:paraId="183CA7E0">
            <w:pPr>
              <w:snapToGrid w:val="0"/>
              <w:spacing w:line="260" w:lineRule="exact"/>
              <w:jc w:val="center"/>
              <w:rPr>
                <w:rFonts w:ascii="宋体" w:hAnsi="宋体"/>
                <w:b/>
                <w:sz w:val="18"/>
                <w:szCs w:val="18"/>
              </w:rPr>
            </w:pPr>
            <w:r>
              <w:rPr>
                <w:rFonts w:ascii="宋体" w:hAnsi="宋体"/>
                <w:b/>
                <w:sz w:val="18"/>
                <w:szCs w:val="18"/>
              </w:rPr>
              <w:t>学</w:t>
            </w:r>
          </w:p>
          <w:p w14:paraId="03641791">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4E4F34E1">
            <w:pPr>
              <w:snapToGrid w:val="0"/>
              <w:spacing w:line="260" w:lineRule="exact"/>
              <w:jc w:val="center"/>
              <w:rPr>
                <w:rFonts w:ascii="宋体" w:hAnsi="宋体"/>
                <w:b/>
                <w:sz w:val="18"/>
                <w:szCs w:val="18"/>
              </w:rPr>
            </w:pPr>
            <w:r>
              <w:rPr>
                <w:rFonts w:ascii="宋体" w:hAnsi="宋体"/>
                <w:b/>
                <w:sz w:val="18"/>
                <w:szCs w:val="18"/>
              </w:rPr>
              <w:t>课程</w:t>
            </w:r>
          </w:p>
          <w:p w14:paraId="06BEA371">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5183ABAC">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467CB535">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27043296">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6297C030">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33906DB1">
            <w:pPr>
              <w:snapToGrid w:val="0"/>
              <w:spacing w:line="260" w:lineRule="exact"/>
              <w:jc w:val="center"/>
              <w:rPr>
                <w:rFonts w:ascii="宋体" w:hAnsi="宋体"/>
                <w:b/>
                <w:sz w:val="18"/>
                <w:szCs w:val="18"/>
              </w:rPr>
            </w:pPr>
            <w:r>
              <w:rPr>
                <w:rFonts w:ascii="宋体" w:hAnsi="宋体"/>
                <w:b/>
                <w:sz w:val="18"/>
                <w:szCs w:val="18"/>
              </w:rPr>
              <w:t>备注</w:t>
            </w:r>
          </w:p>
        </w:tc>
      </w:tr>
      <w:tr w14:paraId="0781A6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9C06F2E">
            <w:pPr>
              <w:snapToGrid w:val="0"/>
              <w:spacing w:line="260" w:lineRule="exact"/>
              <w:jc w:val="center"/>
              <w:rPr>
                <w:rFonts w:ascii="宋体" w:hAnsi="宋体"/>
                <w:sz w:val="18"/>
                <w:szCs w:val="18"/>
              </w:rPr>
            </w:pPr>
            <w:r>
              <w:rPr>
                <w:rFonts w:ascii="宋体" w:hAnsi="宋体"/>
                <w:sz w:val="18"/>
                <w:szCs w:val="18"/>
              </w:rPr>
              <w:t>PHY1252H</w:t>
            </w:r>
          </w:p>
        </w:tc>
        <w:tc>
          <w:tcPr>
            <w:tcW w:w="1701" w:type="dxa"/>
            <w:tcBorders>
              <w:top w:val="single" w:color="auto" w:sz="12" w:space="0"/>
            </w:tcBorders>
            <w:tcMar>
              <w:left w:w="0" w:type="dxa"/>
              <w:right w:w="0" w:type="dxa"/>
            </w:tcMar>
            <w:vAlign w:val="center"/>
          </w:tcPr>
          <w:p w14:paraId="6CF14DD9">
            <w:pPr>
              <w:snapToGrid w:val="0"/>
              <w:spacing w:line="260" w:lineRule="exact"/>
              <w:jc w:val="center"/>
              <w:rPr>
                <w:rFonts w:ascii="宋体" w:hAnsi="宋体"/>
                <w:sz w:val="18"/>
                <w:szCs w:val="18"/>
              </w:rPr>
            </w:pPr>
            <w:r>
              <w:rPr>
                <w:rFonts w:hint="eastAsia" w:ascii="宋体" w:hAnsi="宋体"/>
                <w:sz w:val="18"/>
                <w:szCs w:val="18"/>
              </w:rPr>
              <w:t>大学物理（荣誉）（2）</w:t>
            </w:r>
          </w:p>
        </w:tc>
        <w:tc>
          <w:tcPr>
            <w:tcW w:w="425" w:type="dxa"/>
            <w:tcBorders>
              <w:top w:val="single" w:color="auto" w:sz="12" w:space="0"/>
            </w:tcBorders>
            <w:tcMar>
              <w:left w:w="0" w:type="dxa"/>
              <w:right w:w="0" w:type="dxa"/>
            </w:tcMar>
            <w:vAlign w:val="center"/>
          </w:tcPr>
          <w:p w14:paraId="217D856E">
            <w:pPr>
              <w:snapToGrid w:val="0"/>
              <w:spacing w:line="260" w:lineRule="exact"/>
              <w:jc w:val="center"/>
              <w:rPr>
                <w:rFonts w:ascii="宋体" w:hAnsi="宋体"/>
                <w:sz w:val="18"/>
                <w:szCs w:val="18"/>
              </w:rPr>
            </w:pPr>
            <w:r>
              <w:rPr>
                <w:rFonts w:hint="eastAsia" w:ascii="宋体" w:hAnsi="宋体"/>
                <w:sz w:val="18"/>
                <w:szCs w:val="18"/>
              </w:rPr>
              <w:t>5.0</w:t>
            </w:r>
          </w:p>
        </w:tc>
        <w:tc>
          <w:tcPr>
            <w:tcW w:w="425" w:type="dxa"/>
            <w:tcBorders>
              <w:top w:val="single" w:color="auto" w:sz="12" w:space="0"/>
            </w:tcBorders>
            <w:tcMar>
              <w:left w:w="0" w:type="dxa"/>
              <w:right w:w="0" w:type="dxa"/>
            </w:tcMar>
            <w:vAlign w:val="center"/>
          </w:tcPr>
          <w:p w14:paraId="0BB9D823">
            <w:pPr>
              <w:snapToGrid w:val="0"/>
              <w:spacing w:line="260" w:lineRule="exact"/>
              <w:jc w:val="center"/>
              <w:rPr>
                <w:rFonts w:ascii="宋体" w:hAnsi="宋体"/>
                <w:sz w:val="18"/>
                <w:szCs w:val="18"/>
              </w:rPr>
            </w:pPr>
            <w:r>
              <w:rPr>
                <w:rFonts w:hint="eastAsia" w:ascii="宋体" w:hAnsi="宋体"/>
                <w:sz w:val="18"/>
                <w:szCs w:val="18"/>
              </w:rPr>
              <w:t>80</w:t>
            </w:r>
          </w:p>
        </w:tc>
        <w:tc>
          <w:tcPr>
            <w:tcW w:w="426" w:type="dxa"/>
            <w:tcBorders>
              <w:top w:val="single" w:color="auto" w:sz="12" w:space="0"/>
            </w:tcBorders>
            <w:tcMar>
              <w:left w:w="0" w:type="dxa"/>
              <w:right w:w="0" w:type="dxa"/>
            </w:tcMar>
            <w:vAlign w:val="center"/>
          </w:tcPr>
          <w:p w14:paraId="65879D16">
            <w:pPr>
              <w:snapToGrid w:val="0"/>
              <w:spacing w:line="260" w:lineRule="exact"/>
              <w:jc w:val="center"/>
              <w:rPr>
                <w:rFonts w:ascii="宋体" w:hAnsi="宋体"/>
                <w:sz w:val="18"/>
                <w:szCs w:val="18"/>
              </w:rPr>
            </w:pPr>
            <w:r>
              <w:rPr>
                <w:rFonts w:hint="eastAsia" w:ascii="宋体" w:hAnsi="宋体"/>
                <w:sz w:val="18"/>
                <w:szCs w:val="18"/>
              </w:rPr>
              <w:t>80</w:t>
            </w:r>
          </w:p>
        </w:tc>
        <w:tc>
          <w:tcPr>
            <w:tcW w:w="283" w:type="dxa"/>
            <w:tcBorders>
              <w:top w:val="single" w:color="auto" w:sz="12" w:space="0"/>
            </w:tcBorders>
            <w:tcMar>
              <w:left w:w="0" w:type="dxa"/>
              <w:right w:w="0" w:type="dxa"/>
            </w:tcMar>
            <w:vAlign w:val="center"/>
          </w:tcPr>
          <w:p w14:paraId="79D5C506">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1723959E">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3DD42201">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7897762C">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2C2D7D2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838D28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3B7A64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33B10FE">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D3BA3F5">
            <w:pPr>
              <w:snapToGrid w:val="0"/>
              <w:spacing w:line="260" w:lineRule="exact"/>
              <w:jc w:val="center"/>
              <w:rPr>
                <w:rFonts w:ascii="宋体" w:hAnsi="宋体"/>
                <w:sz w:val="18"/>
                <w:szCs w:val="18"/>
              </w:rPr>
            </w:pPr>
          </w:p>
        </w:tc>
      </w:tr>
      <w:tr w14:paraId="7D7309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F4AA993">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Physics (H) II</w:t>
            </w:r>
          </w:p>
        </w:tc>
      </w:tr>
      <w:tr w14:paraId="7A4575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10A9A67">
            <w:pPr>
              <w:snapToGrid w:val="0"/>
              <w:spacing w:line="260" w:lineRule="exact"/>
              <w:jc w:val="center"/>
              <w:rPr>
                <w:rFonts w:ascii="宋体" w:hAnsi="宋体"/>
                <w:sz w:val="18"/>
                <w:szCs w:val="18"/>
              </w:rPr>
            </w:pPr>
            <w:r>
              <w:rPr>
                <w:rFonts w:ascii="宋体" w:hAnsi="宋体"/>
                <w:sz w:val="18"/>
                <w:szCs w:val="18"/>
              </w:rPr>
              <w:t>PHY1252</w:t>
            </w:r>
          </w:p>
        </w:tc>
        <w:tc>
          <w:tcPr>
            <w:tcW w:w="1701" w:type="dxa"/>
            <w:tcBorders>
              <w:top w:val="single" w:color="auto" w:sz="12" w:space="0"/>
            </w:tcBorders>
            <w:tcMar>
              <w:left w:w="0" w:type="dxa"/>
              <w:right w:w="0" w:type="dxa"/>
            </w:tcMar>
            <w:vAlign w:val="center"/>
          </w:tcPr>
          <w:p w14:paraId="740C8481">
            <w:pPr>
              <w:snapToGrid w:val="0"/>
              <w:spacing w:line="260" w:lineRule="exact"/>
              <w:jc w:val="center"/>
              <w:rPr>
                <w:rFonts w:ascii="宋体" w:hAnsi="宋体"/>
                <w:sz w:val="18"/>
                <w:szCs w:val="18"/>
              </w:rPr>
            </w:pPr>
            <w:r>
              <w:rPr>
                <w:rFonts w:hint="eastAsia" w:ascii="宋体" w:hAnsi="宋体"/>
                <w:sz w:val="18"/>
                <w:szCs w:val="18"/>
              </w:rPr>
              <w:t>大学物理(A类）（2）</w:t>
            </w:r>
          </w:p>
        </w:tc>
        <w:tc>
          <w:tcPr>
            <w:tcW w:w="425" w:type="dxa"/>
            <w:tcBorders>
              <w:top w:val="single" w:color="auto" w:sz="12" w:space="0"/>
            </w:tcBorders>
            <w:tcMar>
              <w:left w:w="0" w:type="dxa"/>
              <w:right w:w="0" w:type="dxa"/>
            </w:tcMar>
            <w:vAlign w:val="center"/>
          </w:tcPr>
          <w:p w14:paraId="7F4476BE">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65C9558F">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5DDB7049">
            <w:pPr>
              <w:snapToGrid w:val="0"/>
              <w:spacing w:line="260" w:lineRule="exact"/>
              <w:jc w:val="center"/>
              <w:rPr>
                <w:rFonts w:ascii="宋体" w:hAnsi="宋体"/>
                <w:sz w:val="18"/>
                <w:szCs w:val="18"/>
              </w:rPr>
            </w:pPr>
            <w:r>
              <w:rPr>
                <w:rFonts w:hint="eastAsia" w:ascii="宋体" w:hAnsi="宋体"/>
                <w:sz w:val="18"/>
                <w:szCs w:val="18"/>
              </w:rPr>
              <w:t>64</w:t>
            </w:r>
          </w:p>
        </w:tc>
        <w:tc>
          <w:tcPr>
            <w:tcW w:w="283" w:type="dxa"/>
            <w:tcBorders>
              <w:top w:val="single" w:color="auto" w:sz="12" w:space="0"/>
            </w:tcBorders>
            <w:tcMar>
              <w:left w:w="0" w:type="dxa"/>
              <w:right w:w="0" w:type="dxa"/>
            </w:tcMar>
            <w:vAlign w:val="center"/>
          </w:tcPr>
          <w:p w14:paraId="286BE684">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5D1DC0BD">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35D0EC1D">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5B50BD6A">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038ABB3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6990C0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A25594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4ED8CA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66A6DEA">
            <w:pPr>
              <w:snapToGrid w:val="0"/>
              <w:spacing w:line="260" w:lineRule="exact"/>
              <w:jc w:val="center"/>
              <w:rPr>
                <w:rFonts w:ascii="宋体" w:hAnsi="宋体"/>
                <w:sz w:val="18"/>
                <w:szCs w:val="18"/>
              </w:rPr>
            </w:pPr>
          </w:p>
        </w:tc>
      </w:tr>
      <w:tr w14:paraId="6F4A8F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01EE0B9">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Physics (A) II</w:t>
            </w:r>
          </w:p>
        </w:tc>
      </w:tr>
      <w:tr w14:paraId="08F2F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0EDC68B3">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3A6D7859">
            <w:pPr>
              <w:snapToGrid w:val="0"/>
              <w:spacing w:line="260" w:lineRule="exact"/>
              <w:jc w:val="center"/>
              <w:rPr>
                <w:rFonts w:ascii="宋体" w:hAnsi="宋体"/>
                <w:sz w:val="18"/>
                <w:szCs w:val="18"/>
              </w:rPr>
            </w:pPr>
            <w:r>
              <w:rPr>
                <w:rFonts w:ascii="宋体" w:hAnsi="宋体"/>
                <w:sz w:val="18"/>
                <w:szCs w:val="18"/>
              </w:rPr>
              <w:t>9.0</w:t>
            </w:r>
          </w:p>
        </w:tc>
        <w:tc>
          <w:tcPr>
            <w:tcW w:w="425" w:type="dxa"/>
            <w:tcBorders>
              <w:top w:val="single" w:color="auto" w:sz="12" w:space="0"/>
            </w:tcBorders>
            <w:tcMar>
              <w:left w:w="0" w:type="dxa"/>
              <w:right w:w="0" w:type="dxa"/>
            </w:tcMar>
            <w:vAlign w:val="center"/>
          </w:tcPr>
          <w:p w14:paraId="06145C5F">
            <w:pPr>
              <w:snapToGrid w:val="0"/>
              <w:spacing w:line="260" w:lineRule="exact"/>
              <w:jc w:val="center"/>
              <w:rPr>
                <w:rFonts w:ascii="宋体" w:hAnsi="宋体"/>
                <w:sz w:val="18"/>
                <w:szCs w:val="18"/>
              </w:rPr>
            </w:pPr>
            <w:r>
              <w:rPr>
                <w:rFonts w:ascii="宋体" w:hAnsi="宋体"/>
                <w:sz w:val="18"/>
                <w:szCs w:val="18"/>
              </w:rPr>
              <w:t>144</w:t>
            </w:r>
          </w:p>
        </w:tc>
        <w:tc>
          <w:tcPr>
            <w:tcW w:w="426" w:type="dxa"/>
            <w:tcBorders>
              <w:top w:val="single" w:color="auto" w:sz="12" w:space="0"/>
            </w:tcBorders>
            <w:tcMar>
              <w:left w:w="0" w:type="dxa"/>
              <w:right w:w="0" w:type="dxa"/>
            </w:tcMar>
            <w:vAlign w:val="center"/>
          </w:tcPr>
          <w:p w14:paraId="30CFAEEA">
            <w:pPr>
              <w:snapToGrid w:val="0"/>
              <w:spacing w:line="260" w:lineRule="exact"/>
              <w:jc w:val="center"/>
              <w:rPr>
                <w:rFonts w:ascii="宋体" w:hAnsi="宋体"/>
                <w:sz w:val="18"/>
                <w:szCs w:val="18"/>
              </w:rPr>
            </w:pPr>
            <w:r>
              <w:rPr>
                <w:rFonts w:ascii="宋体" w:hAnsi="宋体"/>
                <w:sz w:val="18"/>
                <w:szCs w:val="18"/>
              </w:rPr>
              <w:t>144</w:t>
            </w:r>
          </w:p>
        </w:tc>
        <w:tc>
          <w:tcPr>
            <w:tcW w:w="283" w:type="dxa"/>
            <w:tcBorders>
              <w:top w:val="single" w:color="auto" w:sz="12" w:space="0"/>
            </w:tcBorders>
            <w:tcMar>
              <w:left w:w="0" w:type="dxa"/>
              <w:right w:w="0" w:type="dxa"/>
            </w:tcMar>
            <w:vAlign w:val="center"/>
          </w:tcPr>
          <w:p w14:paraId="75EC79C6">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7B6BA1A4">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1DE6925C">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510D5C4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FC91279">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1DABF89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7C27B81">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0434C93E">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C154A8C">
            <w:pPr>
              <w:snapToGrid w:val="0"/>
              <w:spacing w:line="260" w:lineRule="exact"/>
              <w:jc w:val="center"/>
              <w:rPr>
                <w:rFonts w:ascii="宋体" w:hAnsi="宋体"/>
                <w:sz w:val="18"/>
                <w:szCs w:val="18"/>
              </w:rPr>
            </w:pPr>
          </w:p>
        </w:tc>
      </w:tr>
    </w:tbl>
    <w:p w14:paraId="07E49238">
      <w:pPr>
        <w:snapToGrid w:val="0"/>
        <w:spacing w:line="276" w:lineRule="auto"/>
        <w:ind w:firstLine="21" w:firstLineChars="10"/>
      </w:pPr>
    </w:p>
    <w:p w14:paraId="1D3BBCA2">
      <w:pPr>
        <w:snapToGrid w:val="0"/>
        <w:spacing w:line="276" w:lineRule="auto"/>
        <w:ind w:firstLine="420" w:firstLineChars="200"/>
      </w:pPr>
      <w:r>
        <w:rPr>
          <w:rFonts w:hint="eastAsia"/>
          <w:szCs w:val="21"/>
        </w:rPr>
        <w:t xml:space="preserve"> C)  物理三    要求最低学分：2  学分        </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5C3773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105A7060">
            <w:pPr>
              <w:snapToGrid w:val="0"/>
              <w:spacing w:line="260" w:lineRule="exact"/>
              <w:jc w:val="center"/>
              <w:rPr>
                <w:rFonts w:ascii="宋体" w:hAnsi="宋体"/>
                <w:b/>
                <w:sz w:val="18"/>
                <w:szCs w:val="18"/>
              </w:rPr>
            </w:pPr>
            <w:r>
              <w:rPr>
                <w:rFonts w:hint="eastAsia" w:ascii="宋体" w:hAnsi="宋体"/>
                <w:b/>
                <w:sz w:val="18"/>
                <w:szCs w:val="18"/>
              </w:rPr>
              <w:t>课程</w:t>
            </w:r>
          </w:p>
          <w:p w14:paraId="5749788F">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3BCF1B05">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4BA0545C">
            <w:pPr>
              <w:snapToGrid w:val="0"/>
              <w:spacing w:line="260" w:lineRule="exact"/>
              <w:jc w:val="center"/>
              <w:rPr>
                <w:rFonts w:ascii="宋体" w:hAnsi="宋体"/>
                <w:b/>
                <w:sz w:val="18"/>
                <w:szCs w:val="18"/>
              </w:rPr>
            </w:pPr>
            <w:r>
              <w:rPr>
                <w:rFonts w:ascii="宋体" w:hAnsi="宋体"/>
                <w:b/>
                <w:sz w:val="18"/>
                <w:szCs w:val="18"/>
              </w:rPr>
              <w:t>学</w:t>
            </w:r>
          </w:p>
          <w:p w14:paraId="691A45FA">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27BDBAA3">
            <w:pPr>
              <w:snapToGrid w:val="0"/>
              <w:spacing w:line="260" w:lineRule="exact"/>
              <w:jc w:val="center"/>
              <w:rPr>
                <w:rFonts w:ascii="宋体" w:hAnsi="宋体"/>
                <w:b/>
                <w:sz w:val="18"/>
                <w:szCs w:val="18"/>
              </w:rPr>
            </w:pPr>
            <w:r>
              <w:rPr>
                <w:rFonts w:ascii="宋体" w:hAnsi="宋体"/>
                <w:b/>
                <w:sz w:val="18"/>
                <w:szCs w:val="18"/>
              </w:rPr>
              <w:t>总</w:t>
            </w:r>
          </w:p>
          <w:p w14:paraId="753341C2">
            <w:pPr>
              <w:snapToGrid w:val="0"/>
              <w:spacing w:line="260" w:lineRule="exact"/>
              <w:jc w:val="center"/>
              <w:rPr>
                <w:rFonts w:ascii="宋体" w:hAnsi="宋体"/>
                <w:b/>
                <w:sz w:val="18"/>
                <w:szCs w:val="18"/>
              </w:rPr>
            </w:pPr>
            <w:r>
              <w:rPr>
                <w:rFonts w:ascii="宋体" w:hAnsi="宋体"/>
                <w:b/>
                <w:sz w:val="18"/>
                <w:szCs w:val="18"/>
              </w:rPr>
              <w:t>学</w:t>
            </w:r>
          </w:p>
          <w:p w14:paraId="4B64417C">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0BC4942F">
            <w:pPr>
              <w:snapToGrid w:val="0"/>
              <w:spacing w:line="260" w:lineRule="exact"/>
              <w:jc w:val="center"/>
              <w:rPr>
                <w:rFonts w:ascii="宋体" w:hAnsi="宋体"/>
                <w:b/>
                <w:sz w:val="18"/>
                <w:szCs w:val="18"/>
              </w:rPr>
            </w:pPr>
            <w:r>
              <w:rPr>
                <w:rFonts w:ascii="宋体" w:hAnsi="宋体"/>
                <w:b/>
                <w:sz w:val="18"/>
                <w:szCs w:val="18"/>
              </w:rPr>
              <w:t>理</w:t>
            </w:r>
          </w:p>
          <w:p w14:paraId="7A9464DE">
            <w:pPr>
              <w:snapToGrid w:val="0"/>
              <w:spacing w:line="260" w:lineRule="exact"/>
              <w:jc w:val="center"/>
              <w:rPr>
                <w:rFonts w:ascii="宋体" w:hAnsi="宋体"/>
                <w:b/>
                <w:sz w:val="18"/>
                <w:szCs w:val="18"/>
              </w:rPr>
            </w:pPr>
            <w:r>
              <w:rPr>
                <w:rFonts w:ascii="宋体" w:hAnsi="宋体"/>
                <w:b/>
                <w:sz w:val="18"/>
                <w:szCs w:val="18"/>
              </w:rPr>
              <w:t>论</w:t>
            </w:r>
          </w:p>
          <w:p w14:paraId="23F29594">
            <w:pPr>
              <w:snapToGrid w:val="0"/>
              <w:spacing w:line="260" w:lineRule="exact"/>
              <w:jc w:val="center"/>
              <w:rPr>
                <w:rFonts w:ascii="宋体" w:hAnsi="宋体"/>
                <w:b/>
                <w:sz w:val="18"/>
                <w:szCs w:val="18"/>
              </w:rPr>
            </w:pPr>
            <w:r>
              <w:rPr>
                <w:rFonts w:ascii="宋体" w:hAnsi="宋体"/>
                <w:b/>
                <w:sz w:val="18"/>
                <w:szCs w:val="18"/>
              </w:rPr>
              <w:t>学</w:t>
            </w:r>
          </w:p>
          <w:p w14:paraId="44B3DD57">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0953FE05">
            <w:pPr>
              <w:snapToGrid w:val="0"/>
              <w:spacing w:line="260" w:lineRule="exact"/>
              <w:jc w:val="center"/>
              <w:rPr>
                <w:rFonts w:ascii="宋体" w:hAnsi="宋体"/>
                <w:b/>
                <w:sz w:val="18"/>
                <w:szCs w:val="18"/>
              </w:rPr>
            </w:pPr>
            <w:r>
              <w:rPr>
                <w:rFonts w:ascii="宋体" w:hAnsi="宋体"/>
                <w:b/>
                <w:sz w:val="18"/>
                <w:szCs w:val="18"/>
              </w:rPr>
              <w:t>实</w:t>
            </w:r>
          </w:p>
          <w:p w14:paraId="4039F797">
            <w:pPr>
              <w:snapToGrid w:val="0"/>
              <w:spacing w:line="260" w:lineRule="exact"/>
              <w:jc w:val="center"/>
              <w:rPr>
                <w:rFonts w:ascii="宋体" w:hAnsi="宋体"/>
                <w:b/>
                <w:sz w:val="18"/>
                <w:szCs w:val="18"/>
              </w:rPr>
            </w:pPr>
            <w:r>
              <w:rPr>
                <w:rFonts w:ascii="宋体" w:hAnsi="宋体"/>
                <w:b/>
                <w:sz w:val="18"/>
                <w:szCs w:val="18"/>
              </w:rPr>
              <w:t>践</w:t>
            </w:r>
          </w:p>
          <w:p w14:paraId="32980963">
            <w:pPr>
              <w:snapToGrid w:val="0"/>
              <w:spacing w:line="260" w:lineRule="exact"/>
              <w:jc w:val="center"/>
              <w:rPr>
                <w:rFonts w:ascii="宋体" w:hAnsi="宋体"/>
                <w:b/>
                <w:sz w:val="18"/>
                <w:szCs w:val="18"/>
              </w:rPr>
            </w:pPr>
            <w:r>
              <w:rPr>
                <w:rFonts w:ascii="宋体" w:hAnsi="宋体"/>
                <w:b/>
                <w:sz w:val="18"/>
                <w:szCs w:val="18"/>
              </w:rPr>
              <w:t>学</w:t>
            </w:r>
          </w:p>
          <w:p w14:paraId="15DAC4AD">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6D0C27FF">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64633BC0">
            <w:pPr>
              <w:snapToGrid w:val="0"/>
              <w:spacing w:line="260" w:lineRule="exact"/>
              <w:jc w:val="center"/>
              <w:rPr>
                <w:rFonts w:ascii="宋体" w:hAnsi="宋体"/>
                <w:b/>
                <w:sz w:val="18"/>
                <w:szCs w:val="18"/>
              </w:rPr>
            </w:pPr>
            <w:r>
              <w:rPr>
                <w:rFonts w:ascii="宋体" w:hAnsi="宋体"/>
                <w:b/>
                <w:sz w:val="18"/>
                <w:szCs w:val="18"/>
              </w:rPr>
              <w:t>推</w:t>
            </w:r>
          </w:p>
          <w:p w14:paraId="5B81185C">
            <w:pPr>
              <w:snapToGrid w:val="0"/>
              <w:spacing w:line="260" w:lineRule="exact"/>
              <w:jc w:val="center"/>
              <w:rPr>
                <w:rFonts w:ascii="宋体" w:hAnsi="宋体"/>
                <w:b/>
                <w:sz w:val="18"/>
                <w:szCs w:val="18"/>
              </w:rPr>
            </w:pPr>
            <w:r>
              <w:rPr>
                <w:rFonts w:ascii="宋体" w:hAnsi="宋体"/>
                <w:b/>
                <w:sz w:val="18"/>
                <w:szCs w:val="18"/>
              </w:rPr>
              <w:t>荐</w:t>
            </w:r>
          </w:p>
          <w:p w14:paraId="7945FB79">
            <w:pPr>
              <w:snapToGrid w:val="0"/>
              <w:spacing w:line="260" w:lineRule="exact"/>
              <w:jc w:val="center"/>
              <w:rPr>
                <w:rFonts w:ascii="宋体" w:hAnsi="宋体"/>
                <w:b/>
                <w:sz w:val="18"/>
                <w:szCs w:val="18"/>
              </w:rPr>
            </w:pPr>
            <w:r>
              <w:rPr>
                <w:rFonts w:ascii="宋体" w:hAnsi="宋体"/>
                <w:b/>
                <w:sz w:val="18"/>
                <w:szCs w:val="18"/>
              </w:rPr>
              <w:t>学</w:t>
            </w:r>
          </w:p>
          <w:p w14:paraId="6DCD8B85">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204C13CB">
            <w:pPr>
              <w:snapToGrid w:val="0"/>
              <w:spacing w:line="260" w:lineRule="exact"/>
              <w:jc w:val="center"/>
              <w:rPr>
                <w:rFonts w:ascii="宋体" w:hAnsi="宋体"/>
                <w:b/>
                <w:sz w:val="18"/>
                <w:szCs w:val="18"/>
              </w:rPr>
            </w:pPr>
            <w:r>
              <w:rPr>
                <w:rFonts w:ascii="宋体" w:hAnsi="宋体"/>
                <w:b/>
                <w:sz w:val="18"/>
                <w:szCs w:val="18"/>
              </w:rPr>
              <w:t>课程</w:t>
            </w:r>
          </w:p>
          <w:p w14:paraId="31A39D5F">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67D1270E">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6681EE56">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22F00742">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2A8CC2FA">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64D9FA5A">
            <w:pPr>
              <w:snapToGrid w:val="0"/>
              <w:spacing w:line="260" w:lineRule="exact"/>
              <w:jc w:val="center"/>
              <w:rPr>
                <w:rFonts w:ascii="宋体" w:hAnsi="宋体"/>
                <w:b/>
                <w:sz w:val="18"/>
                <w:szCs w:val="18"/>
              </w:rPr>
            </w:pPr>
            <w:r>
              <w:rPr>
                <w:rFonts w:ascii="宋体" w:hAnsi="宋体"/>
                <w:b/>
                <w:sz w:val="18"/>
                <w:szCs w:val="18"/>
              </w:rPr>
              <w:t>备注</w:t>
            </w:r>
          </w:p>
        </w:tc>
      </w:tr>
      <w:tr w14:paraId="52F6F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4039200">
            <w:pPr>
              <w:snapToGrid w:val="0"/>
              <w:spacing w:line="260" w:lineRule="exact"/>
              <w:jc w:val="center"/>
              <w:rPr>
                <w:rFonts w:ascii="宋体" w:hAnsi="宋体"/>
                <w:sz w:val="18"/>
                <w:szCs w:val="18"/>
              </w:rPr>
            </w:pPr>
            <w:r>
              <w:rPr>
                <w:rFonts w:ascii="宋体" w:hAnsi="宋体"/>
                <w:sz w:val="18"/>
                <w:szCs w:val="18"/>
              </w:rPr>
              <w:t>PHY1253H</w:t>
            </w:r>
          </w:p>
        </w:tc>
        <w:tc>
          <w:tcPr>
            <w:tcW w:w="1701" w:type="dxa"/>
            <w:tcBorders>
              <w:top w:val="single" w:color="auto" w:sz="12" w:space="0"/>
            </w:tcBorders>
            <w:tcMar>
              <w:left w:w="0" w:type="dxa"/>
              <w:right w:w="0" w:type="dxa"/>
            </w:tcMar>
            <w:vAlign w:val="center"/>
          </w:tcPr>
          <w:p w14:paraId="0A31256D">
            <w:pPr>
              <w:snapToGrid w:val="0"/>
              <w:spacing w:line="260" w:lineRule="exact"/>
              <w:jc w:val="center"/>
              <w:rPr>
                <w:rFonts w:ascii="宋体" w:hAnsi="宋体"/>
                <w:sz w:val="18"/>
                <w:szCs w:val="18"/>
              </w:rPr>
            </w:pPr>
            <w:r>
              <w:rPr>
                <w:rFonts w:hint="eastAsia" w:ascii="宋体" w:hAnsi="宋体"/>
                <w:sz w:val="18"/>
                <w:szCs w:val="18"/>
              </w:rPr>
              <w:t>大学物理（荣誉）（3）</w:t>
            </w:r>
          </w:p>
        </w:tc>
        <w:tc>
          <w:tcPr>
            <w:tcW w:w="425" w:type="dxa"/>
            <w:tcBorders>
              <w:top w:val="single" w:color="auto" w:sz="12" w:space="0"/>
            </w:tcBorders>
            <w:tcMar>
              <w:left w:w="0" w:type="dxa"/>
              <w:right w:w="0" w:type="dxa"/>
            </w:tcMar>
            <w:vAlign w:val="center"/>
          </w:tcPr>
          <w:p w14:paraId="5BFE6462">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000F5730">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6080C179">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68DF4360">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4A300949">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4F7AF374">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37757811">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4458ACF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2CB4F6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C3D8E5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3A47F4B">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6384F6F">
            <w:pPr>
              <w:snapToGrid w:val="0"/>
              <w:spacing w:line="260" w:lineRule="exact"/>
              <w:jc w:val="center"/>
              <w:rPr>
                <w:rFonts w:ascii="宋体" w:hAnsi="宋体"/>
                <w:sz w:val="18"/>
                <w:szCs w:val="18"/>
              </w:rPr>
            </w:pPr>
          </w:p>
        </w:tc>
      </w:tr>
      <w:tr w14:paraId="4F2D6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49E86FA">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Physics (H) III</w:t>
            </w:r>
          </w:p>
        </w:tc>
      </w:tr>
      <w:tr w14:paraId="482BC4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72916A6">
            <w:pPr>
              <w:snapToGrid w:val="0"/>
              <w:spacing w:line="260" w:lineRule="exact"/>
              <w:jc w:val="center"/>
              <w:rPr>
                <w:rFonts w:ascii="宋体" w:hAnsi="宋体"/>
                <w:sz w:val="18"/>
                <w:szCs w:val="18"/>
              </w:rPr>
            </w:pPr>
            <w:r>
              <w:rPr>
                <w:rFonts w:ascii="宋体" w:hAnsi="宋体"/>
                <w:sz w:val="18"/>
                <w:szCs w:val="18"/>
              </w:rPr>
              <w:t>PHY1253</w:t>
            </w:r>
          </w:p>
        </w:tc>
        <w:tc>
          <w:tcPr>
            <w:tcW w:w="1701" w:type="dxa"/>
            <w:tcBorders>
              <w:top w:val="single" w:color="auto" w:sz="12" w:space="0"/>
            </w:tcBorders>
            <w:tcMar>
              <w:left w:w="0" w:type="dxa"/>
              <w:right w:w="0" w:type="dxa"/>
            </w:tcMar>
            <w:vAlign w:val="center"/>
          </w:tcPr>
          <w:p w14:paraId="72A2ECF8">
            <w:pPr>
              <w:snapToGrid w:val="0"/>
              <w:spacing w:line="260" w:lineRule="exact"/>
              <w:jc w:val="center"/>
              <w:rPr>
                <w:rFonts w:ascii="宋体" w:hAnsi="宋体"/>
                <w:sz w:val="18"/>
                <w:szCs w:val="18"/>
              </w:rPr>
            </w:pPr>
            <w:r>
              <w:rPr>
                <w:rFonts w:hint="eastAsia" w:ascii="宋体" w:hAnsi="宋体"/>
                <w:sz w:val="18"/>
                <w:szCs w:val="18"/>
              </w:rPr>
              <w:t>大学物理(A类）（3）</w:t>
            </w:r>
          </w:p>
        </w:tc>
        <w:tc>
          <w:tcPr>
            <w:tcW w:w="425" w:type="dxa"/>
            <w:tcBorders>
              <w:top w:val="single" w:color="auto" w:sz="12" w:space="0"/>
            </w:tcBorders>
            <w:tcMar>
              <w:left w:w="0" w:type="dxa"/>
              <w:right w:w="0" w:type="dxa"/>
            </w:tcMar>
            <w:vAlign w:val="center"/>
          </w:tcPr>
          <w:p w14:paraId="127CC25C">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209BB01E">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0DAFB19B">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19940D70">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196F6103">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4838FF76">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0EBDE99F">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43AC2F0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D9854C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8D7B5C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579D5E8">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731776F">
            <w:pPr>
              <w:snapToGrid w:val="0"/>
              <w:spacing w:line="260" w:lineRule="exact"/>
              <w:jc w:val="center"/>
              <w:rPr>
                <w:rFonts w:ascii="宋体" w:hAnsi="宋体"/>
                <w:sz w:val="18"/>
                <w:szCs w:val="18"/>
              </w:rPr>
            </w:pPr>
          </w:p>
        </w:tc>
      </w:tr>
      <w:tr w14:paraId="0CC06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C650B39">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Physics (A) III</w:t>
            </w:r>
          </w:p>
        </w:tc>
      </w:tr>
      <w:tr w14:paraId="3497E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6677E571">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6FD958C9">
            <w:pPr>
              <w:snapToGrid w:val="0"/>
              <w:spacing w:line="260" w:lineRule="exact"/>
              <w:jc w:val="center"/>
              <w:rPr>
                <w:rFonts w:ascii="宋体" w:hAnsi="宋体"/>
                <w:sz w:val="18"/>
                <w:szCs w:val="18"/>
              </w:rPr>
            </w:pPr>
            <w:r>
              <w:rPr>
                <w:rFonts w:ascii="宋体" w:hAnsi="宋体"/>
                <w:sz w:val="18"/>
                <w:szCs w:val="18"/>
              </w:rPr>
              <w:t>4.0</w:t>
            </w:r>
          </w:p>
        </w:tc>
        <w:tc>
          <w:tcPr>
            <w:tcW w:w="425" w:type="dxa"/>
            <w:tcBorders>
              <w:top w:val="single" w:color="auto" w:sz="12" w:space="0"/>
            </w:tcBorders>
            <w:tcMar>
              <w:left w:w="0" w:type="dxa"/>
              <w:right w:w="0" w:type="dxa"/>
            </w:tcMar>
            <w:vAlign w:val="center"/>
          </w:tcPr>
          <w:p w14:paraId="0A0BDB43">
            <w:pPr>
              <w:snapToGrid w:val="0"/>
              <w:spacing w:line="260" w:lineRule="exact"/>
              <w:jc w:val="center"/>
              <w:rPr>
                <w:rFonts w:ascii="宋体" w:hAnsi="宋体"/>
                <w:sz w:val="18"/>
                <w:szCs w:val="18"/>
              </w:rPr>
            </w:pPr>
            <w:r>
              <w:rPr>
                <w:rFonts w:ascii="宋体" w:hAnsi="宋体"/>
                <w:sz w:val="18"/>
                <w:szCs w:val="18"/>
              </w:rPr>
              <w:t>64</w:t>
            </w:r>
          </w:p>
        </w:tc>
        <w:tc>
          <w:tcPr>
            <w:tcW w:w="426" w:type="dxa"/>
            <w:tcBorders>
              <w:top w:val="single" w:color="auto" w:sz="12" w:space="0"/>
            </w:tcBorders>
            <w:tcMar>
              <w:left w:w="0" w:type="dxa"/>
              <w:right w:w="0" w:type="dxa"/>
            </w:tcMar>
            <w:vAlign w:val="center"/>
          </w:tcPr>
          <w:p w14:paraId="7E797FD8">
            <w:pPr>
              <w:snapToGrid w:val="0"/>
              <w:spacing w:line="260" w:lineRule="exact"/>
              <w:jc w:val="center"/>
              <w:rPr>
                <w:rFonts w:ascii="宋体" w:hAnsi="宋体"/>
                <w:sz w:val="18"/>
                <w:szCs w:val="18"/>
              </w:rPr>
            </w:pPr>
            <w:r>
              <w:rPr>
                <w:rFonts w:ascii="宋体" w:hAnsi="宋体"/>
                <w:sz w:val="18"/>
                <w:szCs w:val="18"/>
              </w:rPr>
              <w:t>64</w:t>
            </w:r>
          </w:p>
        </w:tc>
        <w:tc>
          <w:tcPr>
            <w:tcW w:w="283" w:type="dxa"/>
            <w:tcBorders>
              <w:top w:val="single" w:color="auto" w:sz="12" w:space="0"/>
            </w:tcBorders>
            <w:tcMar>
              <w:left w:w="0" w:type="dxa"/>
              <w:right w:w="0" w:type="dxa"/>
            </w:tcMar>
            <w:vAlign w:val="center"/>
          </w:tcPr>
          <w:p w14:paraId="38D2E435">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5D05ED01">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3DC5CF56">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6FFDC88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FECE690">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00B1BC5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23D5EA4">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02264828">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07086BD">
            <w:pPr>
              <w:snapToGrid w:val="0"/>
              <w:spacing w:line="260" w:lineRule="exact"/>
              <w:jc w:val="center"/>
              <w:rPr>
                <w:rFonts w:ascii="宋体" w:hAnsi="宋体"/>
                <w:sz w:val="18"/>
                <w:szCs w:val="18"/>
              </w:rPr>
            </w:pPr>
          </w:p>
        </w:tc>
      </w:tr>
    </w:tbl>
    <w:p w14:paraId="569B0B48">
      <w:pPr>
        <w:snapToGrid w:val="0"/>
        <w:spacing w:line="276" w:lineRule="auto"/>
        <w:ind w:firstLine="21" w:firstLineChars="10"/>
      </w:pPr>
    </w:p>
    <w:p w14:paraId="177D25FD">
      <w:pPr>
        <w:snapToGrid w:val="0"/>
        <w:spacing w:line="276" w:lineRule="auto"/>
        <w:ind w:firstLine="420" w:firstLineChars="200"/>
      </w:pPr>
      <w:r>
        <w:rPr>
          <w:rFonts w:hint="eastAsia"/>
          <w:szCs w:val="21"/>
        </w:rPr>
        <w:t xml:space="preserve"> 4)  计算机选修1    要求最低学分：3  学分        </w:t>
      </w:r>
    </w:p>
    <w:p w14:paraId="66DB7C87">
      <w:pPr>
        <w:snapToGrid w:val="0"/>
        <w:spacing w:line="276" w:lineRule="auto"/>
        <w:ind w:firstLine="420" w:firstLineChars="200"/>
      </w:pPr>
      <w:r>
        <w:rPr>
          <w:rFonts w:hint="eastAsia"/>
          <w:szCs w:val="21"/>
        </w:rPr>
        <w:t xml:space="preserve">   本专业学生建议选修《计算机科学导论》</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54E3D1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7D17CF6F">
            <w:pPr>
              <w:snapToGrid w:val="0"/>
              <w:spacing w:line="260" w:lineRule="exact"/>
              <w:jc w:val="center"/>
              <w:rPr>
                <w:rFonts w:ascii="宋体" w:hAnsi="宋体"/>
                <w:b/>
                <w:sz w:val="18"/>
                <w:szCs w:val="18"/>
              </w:rPr>
            </w:pPr>
            <w:r>
              <w:rPr>
                <w:rFonts w:hint="eastAsia" w:ascii="宋体" w:hAnsi="宋体"/>
                <w:b/>
                <w:sz w:val="18"/>
                <w:szCs w:val="18"/>
              </w:rPr>
              <w:t>课程</w:t>
            </w:r>
          </w:p>
          <w:p w14:paraId="41B3BD30">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4B2B67EA">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444B0568">
            <w:pPr>
              <w:snapToGrid w:val="0"/>
              <w:spacing w:line="260" w:lineRule="exact"/>
              <w:jc w:val="center"/>
              <w:rPr>
                <w:rFonts w:ascii="宋体" w:hAnsi="宋体"/>
                <w:b/>
                <w:sz w:val="18"/>
                <w:szCs w:val="18"/>
              </w:rPr>
            </w:pPr>
            <w:r>
              <w:rPr>
                <w:rFonts w:ascii="宋体" w:hAnsi="宋体"/>
                <w:b/>
                <w:sz w:val="18"/>
                <w:szCs w:val="18"/>
              </w:rPr>
              <w:t>学</w:t>
            </w:r>
          </w:p>
          <w:p w14:paraId="4A0CA4AC">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7BC3CC95">
            <w:pPr>
              <w:snapToGrid w:val="0"/>
              <w:spacing w:line="260" w:lineRule="exact"/>
              <w:jc w:val="center"/>
              <w:rPr>
                <w:rFonts w:ascii="宋体" w:hAnsi="宋体"/>
                <w:b/>
                <w:sz w:val="18"/>
                <w:szCs w:val="18"/>
              </w:rPr>
            </w:pPr>
            <w:r>
              <w:rPr>
                <w:rFonts w:ascii="宋体" w:hAnsi="宋体"/>
                <w:b/>
                <w:sz w:val="18"/>
                <w:szCs w:val="18"/>
              </w:rPr>
              <w:t>总</w:t>
            </w:r>
          </w:p>
          <w:p w14:paraId="751DE161">
            <w:pPr>
              <w:snapToGrid w:val="0"/>
              <w:spacing w:line="260" w:lineRule="exact"/>
              <w:jc w:val="center"/>
              <w:rPr>
                <w:rFonts w:ascii="宋体" w:hAnsi="宋体"/>
                <w:b/>
                <w:sz w:val="18"/>
                <w:szCs w:val="18"/>
              </w:rPr>
            </w:pPr>
            <w:r>
              <w:rPr>
                <w:rFonts w:ascii="宋体" w:hAnsi="宋体"/>
                <w:b/>
                <w:sz w:val="18"/>
                <w:szCs w:val="18"/>
              </w:rPr>
              <w:t>学</w:t>
            </w:r>
          </w:p>
          <w:p w14:paraId="6E235CC2">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3AEE2AA0">
            <w:pPr>
              <w:snapToGrid w:val="0"/>
              <w:spacing w:line="260" w:lineRule="exact"/>
              <w:jc w:val="center"/>
              <w:rPr>
                <w:rFonts w:ascii="宋体" w:hAnsi="宋体"/>
                <w:b/>
                <w:sz w:val="18"/>
                <w:szCs w:val="18"/>
              </w:rPr>
            </w:pPr>
            <w:r>
              <w:rPr>
                <w:rFonts w:ascii="宋体" w:hAnsi="宋体"/>
                <w:b/>
                <w:sz w:val="18"/>
                <w:szCs w:val="18"/>
              </w:rPr>
              <w:t>理</w:t>
            </w:r>
          </w:p>
          <w:p w14:paraId="7CD73D5B">
            <w:pPr>
              <w:snapToGrid w:val="0"/>
              <w:spacing w:line="260" w:lineRule="exact"/>
              <w:jc w:val="center"/>
              <w:rPr>
                <w:rFonts w:ascii="宋体" w:hAnsi="宋体"/>
                <w:b/>
                <w:sz w:val="18"/>
                <w:szCs w:val="18"/>
              </w:rPr>
            </w:pPr>
            <w:r>
              <w:rPr>
                <w:rFonts w:ascii="宋体" w:hAnsi="宋体"/>
                <w:b/>
                <w:sz w:val="18"/>
                <w:szCs w:val="18"/>
              </w:rPr>
              <w:t>论</w:t>
            </w:r>
          </w:p>
          <w:p w14:paraId="4E7E260D">
            <w:pPr>
              <w:snapToGrid w:val="0"/>
              <w:spacing w:line="260" w:lineRule="exact"/>
              <w:jc w:val="center"/>
              <w:rPr>
                <w:rFonts w:ascii="宋体" w:hAnsi="宋体"/>
                <w:b/>
                <w:sz w:val="18"/>
                <w:szCs w:val="18"/>
              </w:rPr>
            </w:pPr>
            <w:r>
              <w:rPr>
                <w:rFonts w:ascii="宋体" w:hAnsi="宋体"/>
                <w:b/>
                <w:sz w:val="18"/>
                <w:szCs w:val="18"/>
              </w:rPr>
              <w:t>学</w:t>
            </w:r>
          </w:p>
          <w:p w14:paraId="64761617">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7046ACAE">
            <w:pPr>
              <w:snapToGrid w:val="0"/>
              <w:spacing w:line="260" w:lineRule="exact"/>
              <w:jc w:val="center"/>
              <w:rPr>
                <w:rFonts w:ascii="宋体" w:hAnsi="宋体"/>
                <w:b/>
                <w:sz w:val="18"/>
                <w:szCs w:val="18"/>
              </w:rPr>
            </w:pPr>
            <w:r>
              <w:rPr>
                <w:rFonts w:ascii="宋体" w:hAnsi="宋体"/>
                <w:b/>
                <w:sz w:val="18"/>
                <w:szCs w:val="18"/>
              </w:rPr>
              <w:t>实</w:t>
            </w:r>
          </w:p>
          <w:p w14:paraId="79D02FAB">
            <w:pPr>
              <w:snapToGrid w:val="0"/>
              <w:spacing w:line="260" w:lineRule="exact"/>
              <w:jc w:val="center"/>
              <w:rPr>
                <w:rFonts w:ascii="宋体" w:hAnsi="宋体"/>
                <w:b/>
                <w:sz w:val="18"/>
                <w:szCs w:val="18"/>
              </w:rPr>
            </w:pPr>
            <w:r>
              <w:rPr>
                <w:rFonts w:ascii="宋体" w:hAnsi="宋体"/>
                <w:b/>
                <w:sz w:val="18"/>
                <w:szCs w:val="18"/>
              </w:rPr>
              <w:t>践</w:t>
            </w:r>
          </w:p>
          <w:p w14:paraId="46FB5914">
            <w:pPr>
              <w:snapToGrid w:val="0"/>
              <w:spacing w:line="260" w:lineRule="exact"/>
              <w:jc w:val="center"/>
              <w:rPr>
                <w:rFonts w:ascii="宋体" w:hAnsi="宋体"/>
                <w:b/>
                <w:sz w:val="18"/>
                <w:szCs w:val="18"/>
              </w:rPr>
            </w:pPr>
            <w:r>
              <w:rPr>
                <w:rFonts w:ascii="宋体" w:hAnsi="宋体"/>
                <w:b/>
                <w:sz w:val="18"/>
                <w:szCs w:val="18"/>
              </w:rPr>
              <w:t>学</w:t>
            </w:r>
          </w:p>
          <w:p w14:paraId="0E831FE4">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248E28C1">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4CE67CDC">
            <w:pPr>
              <w:snapToGrid w:val="0"/>
              <w:spacing w:line="260" w:lineRule="exact"/>
              <w:jc w:val="center"/>
              <w:rPr>
                <w:rFonts w:ascii="宋体" w:hAnsi="宋体"/>
                <w:b/>
                <w:sz w:val="18"/>
                <w:szCs w:val="18"/>
              </w:rPr>
            </w:pPr>
            <w:r>
              <w:rPr>
                <w:rFonts w:ascii="宋体" w:hAnsi="宋体"/>
                <w:b/>
                <w:sz w:val="18"/>
                <w:szCs w:val="18"/>
              </w:rPr>
              <w:t>推</w:t>
            </w:r>
          </w:p>
          <w:p w14:paraId="32D39FAB">
            <w:pPr>
              <w:snapToGrid w:val="0"/>
              <w:spacing w:line="260" w:lineRule="exact"/>
              <w:jc w:val="center"/>
              <w:rPr>
                <w:rFonts w:ascii="宋体" w:hAnsi="宋体"/>
                <w:b/>
                <w:sz w:val="18"/>
                <w:szCs w:val="18"/>
              </w:rPr>
            </w:pPr>
            <w:r>
              <w:rPr>
                <w:rFonts w:ascii="宋体" w:hAnsi="宋体"/>
                <w:b/>
                <w:sz w:val="18"/>
                <w:szCs w:val="18"/>
              </w:rPr>
              <w:t>荐</w:t>
            </w:r>
          </w:p>
          <w:p w14:paraId="0E2AABED">
            <w:pPr>
              <w:snapToGrid w:val="0"/>
              <w:spacing w:line="260" w:lineRule="exact"/>
              <w:jc w:val="center"/>
              <w:rPr>
                <w:rFonts w:ascii="宋体" w:hAnsi="宋体"/>
                <w:b/>
                <w:sz w:val="18"/>
                <w:szCs w:val="18"/>
              </w:rPr>
            </w:pPr>
            <w:r>
              <w:rPr>
                <w:rFonts w:ascii="宋体" w:hAnsi="宋体"/>
                <w:b/>
                <w:sz w:val="18"/>
                <w:szCs w:val="18"/>
              </w:rPr>
              <w:t>学</w:t>
            </w:r>
          </w:p>
          <w:p w14:paraId="68869E5B">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17C46780">
            <w:pPr>
              <w:snapToGrid w:val="0"/>
              <w:spacing w:line="260" w:lineRule="exact"/>
              <w:jc w:val="center"/>
              <w:rPr>
                <w:rFonts w:ascii="宋体" w:hAnsi="宋体"/>
                <w:b/>
                <w:sz w:val="18"/>
                <w:szCs w:val="18"/>
              </w:rPr>
            </w:pPr>
            <w:r>
              <w:rPr>
                <w:rFonts w:ascii="宋体" w:hAnsi="宋体"/>
                <w:b/>
                <w:sz w:val="18"/>
                <w:szCs w:val="18"/>
              </w:rPr>
              <w:t>课程</w:t>
            </w:r>
          </w:p>
          <w:p w14:paraId="50B2E64D">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1DAA5763">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59FF8E5B">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4441272B">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2826CDFA">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7B202616">
            <w:pPr>
              <w:snapToGrid w:val="0"/>
              <w:spacing w:line="260" w:lineRule="exact"/>
              <w:jc w:val="center"/>
              <w:rPr>
                <w:rFonts w:ascii="宋体" w:hAnsi="宋体"/>
                <w:b/>
                <w:sz w:val="18"/>
                <w:szCs w:val="18"/>
              </w:rPr>
            </w:pPr>
            <w:r>
              <w:rPr>
                <w:rFonts w:ascii="宋体" w:hAnsi="宋体"/>
                <w:b/>
                <w:sz w:val="18"/>
                <w:szCs w:val="18"/>
              </w:rPr>
              <w:t>备注</w:t>
            </w:r>
          </w:p>
        </w:tc>
      </w:tr>
      <w:tr w14:paraId="23789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D2E3DBB">
            <w:pPr>
              <w:snapToGrid w:val="0"/>
              <w:spacing w:line="260" w:lineRule="exact"/>
              <w:jc w:val="center"/>
              <w:rPr>
                <w:rFonts w:ascii="宋体" w:hAnsi="宋体"/>
                <w:sz w:val="18"/>
                <w:szCs w:val="18"/>
              </w:rPr>
            </w:pPr>
            <w:r>
              <w:rPr>
                <w:rFonts w:ascii="宋体" w:hAnsi="宋体"/>
                <w:sz w:val="18"/>
                <w:szCs w:val="18"/>
              </w:rPr>
              <w:t>CS0502</w:t>
            </w:r>
          </w:p>
        </w:tc>
        <w:tc>
          <w:tcPr>
            <w:tcW w:w="1701" w:type="dxa"/>
            <w:tcBorders>
              <w:top w:val="single" w:color="auto" w:sz="12" w:space="0"/>
            </w:tcBorders>
            <w:tcMar>
              <w:left w:w="0" w:type="dxa"/>
              <w:right w:w="0" w:type="dxa"/>
            </w:tcMar>
            <w:vAlign w:val="center"/>
          </w:tcPr>
          <w:p w14:paraId="413480AD">
            <w:pPr>
              <w:snapToGrid w:val="0"/>
              <w:spacing w:line="260" w:lineRule="exact"/>
              <w:jc w:val="center"/>
              <w:rPr>
                <w:rFonts w:ascii="宋体" w:hAnsi="宋体"/>
                <w:sz w:val="18"/>
                <w:szCs w:val="18"/>
              </w:rPr>
            </w:pPr>
            <w:r>
              <w:rPr>
                <w:rFonts w:hint="eastAsia" w:ascii="宋体" w:hAnsi="宋体"/>
                <w:sz w:val="18"/>
                <w:szCs w:val="18"/>
              </w:rPr>
              <w:t>计算机科学导论</w:t>
            </w:r>
          </w:p>
        </w:tc>
        <w:tc>
          <w:tcPr>
            <w:tcW w:w="425" w:type="dxa"/>
            <w:tcBorders>
              <w:top w:val="single" w:color="auto" w:sz="12" w:space="0"/>
            </w:tcBorders>
            <w:tcMar>
              <w:left w:w="0" w:type="dxa"/>
              <w:right w:w="0" w:type="dxa"/>
            </w:tcMar>
            <w:vAlign w:val="center"/>
          </w:tcPr>
          <w:p w14:paraId="34EEA722">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276589B8">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113AB586">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2747D7F8">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494F81EB">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5D983B63">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67264C3B">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58A1EC7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4930F7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794F34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29FEBA3">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4C2E644">
            <w:pPr>
              <w:snapToGrid w:val="0"/>
              <w:spacing w:line="260" w:lineRule="exact"/>
              <w:jc w:val="center"/>
              <w:rPr>
                <w:rFonts w:ascii="宋体" w:hAnsi="宋体"/>
                <w:sz w:val="18"/>
                <w:szCs w:val="18"/>
              </w:rPr>
            </w:pPr>
          </w:p>
        </w:tc>
      </w:tr>
      <w:tr w14:paraId="5C476B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A13E60D">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Introduction to Computer Science</w:t>
            </w:r>
          </w:p>
        </w:tc>
      </w:tr>
      <w:tr w14:paraId="310F09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88AA8E9">
            <w:pPr>
              <w:snapToGrid w:val="0"/>
              <w:spacing w:line="260" w:lineRule="exact"/>
              <w:jc w:val="center"/>
              <w:rPr>
                <w:rFonts w:ascii="宋体" w:hAnsi="宋体"/>
                <w:sz w:val="18"/>
                <w:szCs w:val="18"/>
              </w:rPr>
            </w:pPr>
            <w:r>
              <w:rPr>
                <w:rFonts w:ascii="宋体" w:hAnsi="宋体"/>
                <w:sz w:val="18"/>
                <w:szCs w:val="18"/>
              </w:rPr>
              <w:t>CS0501</w:t>
            </w:r>
          </w:p>
        </w:tc>
        <w:tc>
          <w:tcPr>
            <w:tcW w:w="1701" w:type="dxa"/>
            <w:tcBorders>
              <w:top w:val="single" w:color="auto" w:sz="12" w:space="0"/>
            </w:tcBorders>
            <w:tcMar>
              <w:left w:w="0" w:type="dxa"/>
              <w:right w:w="0" w:type="dxa"/>
            </w:tcMar>
            <w:vAlign w:val="center"/>
          </w:tcPr>
          <w:p w14:paraId="5A980424">
            <w:pPr>
              <w:snapToGrid w:val="0"/>
              <w:spacing w:line="260" w:lineRule="exact"/>
              <w:jc w:val="center"/>
              <w:rPr>
                <w:rFonts w:ascii="宋体" w:hAnsi="宋体"/>
                <w:sz w:val="18"/>
                <w:szCs w:val="18"/>
              </w:rPr>
            </w:pPr>
            <w:r>
              <w:rPr>
                <w:rFonts w:hint="eastAsia" w:ascii="宋体" w:hAnsi="宋体"/>
                <w:sz w:val="18"/>
                <w:szCs w:val="18"/>
              </w:rPr>
              <w:t>数据结构</w:t>
            </w:r>
          </w:p>
        </w:tc>
        <w:tc>
          <w:tcPr>
            <w:tcW w:w="425" w:type="dxa"/>
            <w:tcBorders>
              <w:top w:val="single" w:color="auto" w:sz="12" w:space="0"/>
            </w:tcBorders>
            <w:tcMar>
              <w:left w:w="0" w:type="dxa"/>
              <w:right w:w="0" w:type="dxa"/>
            </w:tcMar>
            <w:vAlign w:val="center"/>
          </w:tcPr>
          <w:p w14:paraId="79BF8434">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2083BC65">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25A03EB0">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0138D444">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46117CAA">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43E0DE01">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1368041E">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7487C20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25181F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A84721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206760B">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3DD3FA5">
            <w:pPr>
              <w:snapToGrid w:val="0"/>
              <w:spacing w:line="260" w:lineRule="exact"/>
              <w:jc w:val="center"/>
              <w:rPr>
                <w:rFonts w:ascii="宋体" w:hAnsi="宋体"/>
                <w:sz w:val="18"/>
                <w:szCs w:val="18"/>
              </w:rPr>
            </w:pPr>
          </w:p>
        </w:tc>
      </w:tr>
      <w:tr w14:paraId="6DB24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6829AB4">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Data Structure</w:t>
            </w:r>
          </w:p>
        </w:tc>
      </w:tr>
      <w:tr w14:paraId="75F7C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5A69494E">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307148D9">
            <w:pPr>
              <w:snapToGrid w:val="0"/>
              <w:spacing w:line="260" w:lineRule="exact"/>
              <w:jc w:val="center"/>
              <w:rPr>
                <w:rFonts w:ascii="宋体" w:hAnsi="宋体"/>
                <w:sz w:val="18"/>
                <w:szCs w:val="18"/>
              </w:rPr>
            </w:pPr>
            <w:r>
              <w:rPr>
                <w:rFonts w:ascii="宋体" w:hAnsi="宋体"/>
                <w:sz w:val="18"/>
                <w:szCs w:val="18"/>
              </w:rPr>
              <w:t>6.0</w:t>
            </w:r>
          </w:p>
        </w:tc>
        <w:tc>
          <w:tcPr>
            <w:tcW w:w="425" w:type="dxa"/>
            <w:tcBorders>
              <w:top w:val="single" w:color="auto" w:sz="12" w:space="0"/>
            </w:tcBorders>
            <w:tcMar>
              <w:left w:w="0" w:type="dxa"/>
              <w:right w:w="0" w:type="dxa"/>
            </w:tcMar>
            <w:vAlign w:val="center"/>
          </w:tcPr>
          <w:p w14:paraId="4E059E87">
            <w:pPr>
              <w:snapToGrid w:val="0"/>
              <w:spacing w:line="260" w:lineRule="exact"/>
              <w:jc w:val="center"/>
              <w:rPr>
                <w:rFonts w:ascii="宋体" w:hAnsi="宋体"/>
                <w:sz w:val="18"/>
                <w:szCs w:val="18"/>
              </w:rPr>
            </w:pPr>
            <w:r>
              <w:rPr>
                <w:rFonts w:ascii="宋体" w:hAnsi="宋体"/>
                <w:sz w:val="18"/>
                <w:szCs w:val="18"/>
              </w:rPr>
              <w:t>96</w:t>
            </w:r>
          </w:p>
        </w:tc>
        <w:tc>
          <w:tcPr>
            <w:tcW w:w="426" w:type="dxa"/>
            <w:tcBorders>
              <w:top w:val="single" w:color="auto" w:sz="12" w:space="0"/>
            </w:tcBorders>
            <w:tcMar>
              <w:left w:w="0" w:type="dxa"/>
              <w:right w:w="0" w:type="dxa"/>
            </w:tcMar>
            <w:vAlign w:val="center"/>
          </w:tcPr>
          <w:p w14:paraId="292758F3">
            <w:pPr>
              <w:snapToGrid w:val="0"/>
              <w:spacing w:line="260" w:lineRule="exact"/>
              <w:jc w:val="center"/>
              <w:rPr>
                <w:rFonts w:ascii="宋体" w:hAnsi="宋体"/>
                <w:sz w:val="18"/>
                <w:szCs w:val="18"/>
              </w:rPr>
            </w:pPr>
            <w:r>
              <w:rPr>
                <w:rFonts w:ascii="宋体" w:hAnsi="宋体"/>
                <w:sz w:val="18"/>
                <w:szCs w:val="18"/>
              </w:rPr>
              <w:t>96</w:t>
            </w:r>
          </w:p>
        </w:tc>
        <w:tc>
          <w:tcPr>
            <w:tcW w:w="283" w:type="dxa"/>
            <w:tcBorders>
              <w:top w:val="single" w:color="auto" w:sz="12" w:space="0"/>
            </w:tcBorders>
            <w:tcMar>
              <w:left w:w="0" w:type="dxa"/>
              <w:right w:w="0" w:type="dxa"/>
            </w:tcMar>
            <w:vAlign w:val="center"/>
          </w:tcPr>
          <w:p w14:paraId="124C6F6B">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12987D88">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3B6D574C">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1A20A7D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302A5A2">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2A10F87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CF5716D">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7FE9BDDB">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8ABF67F">
            <w:pPr>
              <w:snapToGrid w:val="0"/>
              <w:spacing w:line="260" w:lineRule="exact"/>
              <w:jc w:val="center"/>
              <w:rPr>
                <w:rFonts w:ascii="宋体" w:hAnsi="宋体"/>
                <w:sz w:val="18"/>
                <w:szCs w:val="18"/>
              </w:rPr>
            </w:pPr>
          </w:p>
        </w:tc>
      </w:tr>
    </w:tbl>
    <w:p w14:paraId="7C8F7367">
      <w:pPr>
        <w:snapToGrid w:val="0"/>
        <w:spacing w:line="276" w:lineRule="auto"/>
        <w:ind w:firstLine="21" w:firstLineChars="10"/>
      </w:pPr>
    </w:p>
    <w:p w14:paraId="22F02DCF">
      <w:pPr>
        <w:snapToGrid w:val="0"/>
        <w:spacing w:line="276" w:lineRule="auto"/>
        <w:ind w:firstLine="420" w:firstLineChars="200"/>
      </w:pPr>
      <w:r>
        <w:rPr>
          <w:rFonts w:hint="eastAsia"/>
          <w:szCs w:val="21"/>
        </w:rPr>
        <w:t xml:space="preserve"> 5)  计算机选修2    要求最低学分：3  学分        </w:t>
      </w:r>
    </w:p>
    <w:p w14:paraId="25924098">
      <w:pPr>
        <w:snapToGrid w:val="0"/>
        <w:spacing w:line="276" w:lineRule="auto"/>
        <w:ind w:firstLine="420" w:firstLineChars="200"/>
      </w:pPr>
      <w:r>
        <w:rPr>
          <w:rFonts w:hint="eastAsia"/>
          <w:szCs w:val="21"/>
        </w:rPr>
        <w:t xml:space="preserve">   本专业学生建议选修《Python语言程序设计》</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7877F0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11390EBE">
            <w:pPr>
              <w:snapToGrid w:val="0"/>
              <w:spacing w:line="260" w:lineRule="exact"/>
              <w:jc w:val="center"/>
              <w:rPr>
                <w:rFonts w:ascii="宋体" w:hAnsi="宋体"/>
                <w:b/>
                <w:sz w:val="18"/>
                <w:szCs w:val="18"/>
              </w:rPr>
            </w:pPr>
            <w:r>
              <w:rPr>
                <w:rFonts w:hint="eastAsia" w:ascii="宋体" w:hAnsi="宋体"/>
                <w:b/>
                <w:sz w:val="18"/>
                <w:szCs w:val="18"/>
              </w:rPr>
              <w:t>课程</w:t>
            </w:r>
          </w:p>
          <w:p w14:paraId="5A9350A2">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4BBABDAB">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1471F8E6">
            <w:pPr>
              <w:snapToGrid w:val="0"/>
              <w:spacing w:line="260" w:lineRule="exact"/>
              <w:jc w:val="center"/>
              <w:rPr>
                <w:rFonts w:ascii="宋体" w:hAnsi="宋体"/>
                <w:b/>
                <w:sz w:val="18"/>
                <w:szCs w:val="18"/>
              </w:rPr>
            </w:pPr>
            <w:r>
              <w:rPr>
                <w:rFonts w:ascii="宋体" w:hAnsi="宋体"/>
                <w:b/>
                <w:sz w:val="18"/>
                <w:szCs w:val="18"/>
              </w:rPr>
              <w:t>学</w:t>
            </w:r>
          </w:p>
          <w:p w14:paraId="40FCF3C4">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39AA3B48">
            <w:pPr>
              <w:snapToGrid w:val="0"/>
              <w:spacing w:line="260" w:lineRule="exact"/>
              <w:jc w:val="center"/>
              <w:rPr>
                <w:rFonts w:ascii="宋体" w:hAnsi="宋体"/>
                <w:b/>
                <w:sz w:val="18"/>
                <w:szCs w:val="18"/>
              </w:rPr>
            </w:pPr>
            <w:r>
              <w:rPr>
                <w:rFonts w:ascii="宋体" w:hAnsi="宋体"/>
                <w:b/>
                <w:sz w:val="18"/>
                <w:szCs w:val="18"/>
              </w:rPr>
              <w:t>总</w:t>
            </w:r>
          </w:p>
          <w:p w14:paraId="4D6F3C21">
            <w:pPr>
              <w:snapToGrid w:val="0"/>
              <w:spacing w:line="260" w:lineRule="exact"/>
              <w:jc w:val="center"/>
              <w:rPr>
                <w:rFonts w:ascii="宋体" w:hAnsi="宋体"/>
                <w:b/>
                <w:sz w:val="18"/>
                <w:szCs w:val="18"/>
              </w:rPr>
            </w:pPr>
            <w:r>
              <w:rPr>
                <w:rFonts w:ascii="宋体" w:hAnsi="宋体"/>
                <w:b/>
                <w:sz w:val="18"/>
                <w:szCs w:val="18"/>
              </w:rPr>
              <w:t>学</w:t>
            </w:r>
          </w:p>
          <w:p w14:paraId="09E8BE74">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197D99FC">
            <w:pPr>
              <w:snapToGrid w:val="0"/>
              <w:spacing w:line="260" w:lineRule="exact"/>
              <w:jc w:val="center"/>
              <w:rPr>
                <w:rFonts w:ascii="宋体" w:hAnsi="宋体"/>
                <w:b/>
                <w:sz w:val="18"/>
                <w:szCs w:val="18"/>
              </w:rPr>
            </w:pPr>
            <w:r>
              <w:rPr>
                <w:rFonts w:ascii="宋体" w:hAnsi="宋体"/>
                <w:b/>
                <w:sz w:val="18"/>
                <w:szCs w:val="18"/>
              </w:rPr>
              <w:t>理</w:t>
            </w:r>
          </w:p>
          <w:p w14:paraId="1B9C9B8C">
            <w:pPr>
              <w:snapToGrid w:val="0"/>
              <w:spacing w:line="260" w:lineRule="exact"/>
              <w:jc w:val="center"/>
              <w:rPr>
                <w:rFonts w:ascii="宋体" w:hAnsi="宋体"/>
                <w:b/>
                <w:sz w:val="18"/>
                <w:szCs w:val="18"/>
              </w:rPr>
            </w:pPr>
            <w:r>
              <w:rPr>
                <w:rFonts w:ascii="宋体" w:hAnsi="宋体"/>
                <w:b/>
                <w:sz w:val="18"/>
                <w:szCs w:val="18"/>
              </w:rPr>
              <w:t>论</w:t>
            </w:r>
          </w:p>
          <w:p w14:paraId="7C2E2F34">
            <w:pPr>
              <w:snapToGrid w:val="0"/>
              <w:spacing w:line="260" w:lineRule="exact"/>
              <w:jc w:val="center"/>
              <w:rPr>
                <w:rFonts w:ascii="宋体" w:hAnsi="宋体"/>
                <w:b/>
                <w:sz w:val="18"/>
                <w:szCs w:val="18"/>
              </w:rPr>
            </w:pPr>
            <w:r>
              <w:rPr>
                <w:rFonts w:ascii="宋体" w:hAnsi="宋体"/>
                <w:b/>
                <w:sz w:val="18"/>
                <w:szCs w:val="18"/>
              </w:rPr>
              <w:t>学</w:t>
            </w:r>
          </w:p>
          <w:p w14:paraId="0BD65E76">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0EBD0D63">
            <w:pPr>
              <w:snapToGrid w:val="0"/>
              <w:spacing w:line="260" w:lineRule="exact"/>
              <w:jc w:val="center"/>
              <w:rPr>
                <w:rFonts w:ascii="宋体" w:hAnsi="宋体"/>
                <w:b/>
                <w:sz w:val="18"/>
                <w:szCs w:val="18"/>
              </w:rPr>
            </w:pPr>
            <w:r>
              <w:rPr>
                <w:rFonts w:ascii="宋体" w:hAnsi="宋体"/>
                <w:b/>
                <w:sz w:val="18"/>
                <w:szCs w:val="18"/>
              </w:rPr>
              <w:t>实</w:t>
            </w:r>
          </w:p>
          <w:p w14:paraId="517F761D">
            <w:pPr>
              <w:snapToGrid w:val="0"/>
              <w:spacing w:line="260" w:lineRule="exact"/>
              <w:jc w:val="center"/>
              <w:rPr>
                <w:rFonts w:ascii="宋体" w:hAnsi="宋体"/>
                <w:b/>
                <w:sz w:val="18"/>
                <w:szCs w:val="18"/>
              </w:rPr>
            </w:pPr>
            <w:r>
              <w:rPr>
                <w:rFonts w:ascii="宋体" w:hAnsi="宋体"/>
                <w:b/>
                <w:sz w:val="18"/>
                <w:szCs w:val="18"/>
              </w:rPr>
              <w:t>践</w:t>
            </w:r>
          </w:p>
          <w:p w14:paraId="6AB577DE">
            <w:pPr>
              <w:snapToGrid w:val="0"/>
              <w:spacing w:line="260" w:lineRule="exact"/>
              <w:jc w:val="center"/>
              <w:rPr>
                <w:rFonts w:ascii="宋体" w:hAnsi="宋体"/>
                <w:b/>
                <w:sz w:val="18"/>
                <w:szCs w:val="18"/>
              </w:rPr>
            </w:pPr>
            <w:r>
              <w:rPr>
                <w:rFonts w:ascii="宋体" w:hAnsi="宋体"/>
                <w:b/>
                <w:sz w:val="18"/>
                <w:szCs w:val="18"/>
              </w:rPr>
              <w:t>学</w:t>
            </w:r>
          </w:p>
          <w:p w14:paraId="7FBF8753">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7CD9B8ED">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7A043AAE">
            <w:pPr>
              <w:snapToGrid w:val="0"/>
              <w:spacing w:line="260" w:lineRule="exact"/>
              <w:jc w:val="center"/>
              <w:rPr>
                <w:rFonts w:ascii="宋体" w:hAnsi="宋体"/>
                <w:b/>
                <w:sz w:val="18"/>
                <w:szCs w:val="18"/>
              </w:rPr>
            </w:pPr>
            <w:r>
              <w:rPr>
                <w:rFonts w:ascii="宋体" w:hAnsi="宋体"/>
                <w:b/>
                <w:sz w:val="18"/>
                <w:szCs w:val="18"/>
              </w:rPr>
              <w:t>推</w:t>
            </w:r>
          </w:p>
          <w:p w14:paraId="3E648AD2">
            <w:pPr>
              <w:snapToGrid w:val="0"/>
              <w:spacing w:line="260" w:lineRule="exact"/>
              <w:jc w:val="center"/>
              <w:rPr>
                <w:rFonts w:ascii="宋体" w:hAnsi="宋体"/>
                <w:b/>
                <w:sz w:val="18"/>
                <w:szCs w:val="18"/>
              </w:rPr>
            </w:pPr>
            <w:r>
              <w:rPr>
                <w:rFonts w:ascii="宋体" w:hAnsi="宋体"/>
                <w:b/>
                <w:sz w:val="18"/>
                <w:szCs w:val="18"/>
              </w:rPr>
              <w:t>荐</w:t>
            </w:r>
          </w:p>
          <w:p w14:paraId="06A21A99">
            <w:pPr>
              <w:snapToGrid w:val="0"/>
              <w:spacing w:line="260" w:lineRule="exact"/>
              <w:jc w:val="center"/>
              <w:rPr>
                <w:rFonts w:ascii="宋体" w:hAnsi="宋体"/>
                <w:b/>
                <w:sz w:val="18"/>
                <w:szCs w:val="18"/>
              </w:rPr>
            </w:pPr>
            <w:r>
              <w:rPr>
                <w:rFonts w:ascii="宋体" w:hAnsi="宋体"/>
                <w:b/>
                <w:sz w:val="18"/>
                <w:szCs w:val="18"/>
              </w:rPr>
              <w:t>学</w:t>
            </w:r>
          </w:p>
          <w:p w14:paraId="20C1F991">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03059AE6">
            <w:pPr>
              <w:snapToGrid w:val="0"/>
              <w:spacing w:line="260" w:lineRule="exact"/>
              <w:jc w:val="center"/>
              <w:rPr>
                <w:rFonts w:ascii="宋体" w:hAnsi="宋体"/>
                <w:b/>
                <w:sz w:val="18"/>
                <w:szCs w:val="18"/>
              </w:rPr>
            </w:pPr>
            <w:r>
              <w:rPr>
                <w:rFonts w:ascii="宋体" w:hAnsi="宋体"/>
                <w:b/>
                <w:sz w:val="18"/>
                <w:szCs w:val="18"/>
              </w:rPr>
              <w:t>课程</w:t>
            </w:r>
          </w:p>
          <w:p w14:paraId="69E85228">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4DE460B3">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5720061B">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4BDB287F">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1E7AA77D">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030A6456">
            <w:pPr>
              <w:snapToGrid w:val="0"/>
              <w:spacing w:line="260" w:lineRule="exact"/>
              <w:jc w:val="center"/>
              <w:rPr>
                <w:rFonts w:ascii="宋体" w:hAnsi="宋体"/>
                <w:b/>
                <w:sz w:val="18"/>
                <w:szCs w:val="18"/>
              </w:rPr>
            </w:pPr>
            <w:r>
              <w:rPr>
                <w:rFonts w:ascii="宋体" w:hAnsi="宋体"/>
                <w:b/>
                <w:sz w:val="18"/>
                <w:szCs w:val="18"/>
              </w:rPr>
              <w:t>备注</w:t>
            </w:r>
          </w:p>
        </w:tc>
      </w:tr>
      <w:tr w14:paraId="28758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3DB37E3">
            <w:pPr>
              <w:snapToGrid w:val="0"/>
              <w:spacing w:line="260" w:lineRule="exact"/>
              <w:jc w:val="center"/>
              <w:rPr>
                <w:rFonts w:ascii="宋体" w:hAnsi="宋体"/>
                <w:sz w:val="18"/>
                <w:szCs w:val="18"/>
              </w:rPr>
            </w:pPr>
            <w:r>
              <w:rPr>
                <w:rFonts w:ascii="宋体" w:hAnsi="宋体"/>
                <w:sz w:val="18"/>
                <w:szCs w:val="18"/>
              </w:rPr>
              <w:t>CS1501</w:t>
            </w:r>
          </w:p>
        </w:tc>
        <w:tc>
          <w:tcPr>
            <w:tcW w:w="1701" w:type="dxa"/>
            <w:tcBorders>
              <w:top w:val="single" w:color="auto" w:sz="12" w:space="0"/>
            </w:tcBorders>
            <w:tcMar>
              <w:left w:w="0" w:type="dxa"/>
              <w:right w:w="0" w:type="dxa"/>
            </w:tcMar>
            <w:vAlign w:val="center"/>
          </w:tcPr>
          <w:p w14:paraId="515D1597">
            <w:pPr>
              <w:snapToGrid w:val="0"/>
              <w:spacing w:line="260" w:lineRule="exact"/>
              <w:jc w:val="center"/>
              <w:rPr>
                <w:rFonts w:ascii="宋体" w:hAnsi="宋体"/>
                <w:sz w:val="18"/>
                <w:szCs w:val="18"/>
              </w:rPr>
            </w:pPr>
            <w:r>
              <w:rPr>
                <w:rFonts w:hint="eastAsia" w:ascii="宋体" w:hAnsi="宋体"/>
                <w:sz w:val="18"/>
                <w:szCs w:val="18"/>
              </w:rPr>
              <w:t>程序设计思想与方法（C++）</w:t>
            </w:r>
          </w:p>
        </w:tc>
        <w:tc>
          <w:tcPr>
            <w:tcW w:w="425" w:type="dxa"/>
            <w:tcBorders>
              <w:top w:val="single" w:color="auto" w:sz="12" w:space="0"/>
            </w:tcBorders>
            <w:tcMar>
              <w:left w:w="0" w:type="dxa"/>
              <w:right w:w="0" w:type="dxa"/>
            </w:tcMar>
            <w:vAlign w:val="center"/>
          </w:tcPr>
          <w:p w14:paraId="56682127">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3F673507">
            <w:pPr>
              <w:snapToGrid w:val="0"/>
              <w:spacing w:line="260" w:lineRule="exact"/>
              <w:jc w:val="center"/>
              <w:rPr>
                <w:rFonts w:ascii="宋体" w:hAnsi="宋体"/>
                <w:sz w:val="18"/>
                <w:szCs w:val="18"/>
              </w:rPr>
            </w:pPr>
            <w:r>
              <w:rPr>
                <w:rFonts w:hint="eastAsia" w:ascii="宋体" w:hAnsi="宋体"/>
                <w:sz w:val="18"/>
                <w:szCs w:val="18"/>
              </w:rPr>
              <w:t>80</w:t>
            </w:r>
          </w:p>
        </w:tc>
        <w:tc>
          <w:tcPr>
            <w:tcW w:w="426" w:type="dxa"/>
            <w:tcBorders>
              <w:top w:val="single" w:color="auto" w:sz="12" w:space="0"/>
            </w:tcBorders>
            <w:tcMar>
              <w:left w:w="0" w:type="dxa"/>
              <w:right w:w="0" w:type="dxa"/>
            </w:tcMar>
            <w:vAlign w:val="center"/>
          </w:tcPr>
          <w:p w14:paraId="5CD20733">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7943D18E">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4C3A1C62">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1BFFEDAE">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0CD78367">
            <w:pPr>
              <w:snapToGrid w:val="0"/>
              <w:spacing w:line="26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限选</w:t>
            </w:r>
          </w:p>
        </w:tc>
        <w:tc>
          <w:tcPr>
            <w:tcW w:w="850" w:type="dxa"/>
            <w:tcBorders>
              <w:top w:val="single" w:color="auto" w:sz="12" w:space="0"/>
            </w:tcBorders>
            <w:tcMar>
              <w:left w:w="0" w:type="dxa"/>
              <w:right w:w="0" w:type="dxa"/>
            </w:tcMar>
            <w:vAlign w:val="center"/>
          </w:tcPr>
          <w:p w14:paraId="06BF5B9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39D55C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AEE839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6BB8CB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C24DFF4">
            <w:pPr>
              <w:snapToGrid w:val="0"/>
              <w:spacing w:line="260" w:lineRule="exact"/>
              <w:jc w:val="center"/>
              <w:rPr>
                <w:rFonts w:ascii="宋体" w:hAnsi="宋体"/>
                <w:sz w:val="18"/>
                <w:szCs w:val="18"/>
              </w:rPr>
            </w:pPr>
          </w:p>
        </w:tc>
      </w:tr>
      <w:tr w14:paraId="32A060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EA9EB99">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Thinking and Methodology in Programming(C++)</w:t>
            </w:r>
          </w:p>
        </w:tc>
      </w:tr>
      <w:tr w14:paraId="273402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B41A3F2">
            <w:pPr>
              <w:snapToGrid w:val="0"/>
              <w:spacing w:line="260" w:lineRule="exact"/>
              <w:jc w:val="center"/>
              <w:rPr>
                <w:rFonts w:ascii="宋体" w:hAnsi="宋体"/>
                <w:sz w:val="18"/>
                <w:szCs w:val="18"/>
              </w:rPr>
            </w:pPr>
            <w:r>
              <w:rPr>
                <w:rFonts w:ascii="宋体" w:hAnsi="宋体"/>
                <w:sz w:val="18"/>
                <w:szCs w:val="18"/>
              </w:rPr>
              <w:t>NAOE1302</w:t>
            </w:r>
          </w:p>
        </w:tc>
        <w:tc>
          <w:tcPr>
            <w:tcW w:w="1701" w:type="dxa"/>
            <w:tcBorders>
              <w:top w:val="single" w:color="auto" w:sz="12" w:space="0"/>
            </w:tcBorders>
            <w:tcMar>
              <w:left w:w="0" w:type="dxa"/>
              <w:right w:w="0" w:type="dxa"/>
            </w:tcMar>
            <w:vAlign w:val="center"/>
          </w:tcPr>
          <w:p w14:paraId="2B020B51">
            <w:pPr>
              <w:snapToGrid w:val="0"/>
              <w:spacing w:line="260" w:lineRule="exact"/>
              <w:jc w:val="center"/>
              <w:rPr>
                <w:rFonts w:ascii="宋体" w:hAnsi="宋体"/>
                <w:sz w:val="18"/>
                <w:szCs w:val="18"/>
              </w:rPr>
            </w:pPr>
            <w:r>
              <w:rPr>
                <w:rFonts w:hint="eastAsia" w:ascii="宋体" w:hAnsi="宋体"/>
                <w:sz w:val="18"/>
                <w:szCs w:val="18"/>
              </w:rPr>
              <w:t>Python语言程序设计</w:t>
            </w:r>
          </w:p>
        </w:tc>
        <w:tc>
          <w:tcPr>
            <w:tcW w:w="425" w:type="dxa"/>
            <w:tcBorders>
              <w:top w:val="single" w:color="auto" w:sz="12" w:space="0"/>
            </w:tcBorders>
            <w:tcMar>
              <w:left w:w="0" w:type="dxa"/>
              <w:right w:w="0" w:type="dxa"/>
            </w:tcMar>
            <w:vAlign w:val="center"/>
          </w:tcPr>
          <w:p w14:paraId="3013627D">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75BF05D6">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55101468">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24BBDC43">
            <w:pPr>
              <w:snapToGrid w:val="0"/>
              <w:spacing w:line="260" w:lineRule="exact"/>
              <w:jc w:val="center"/>
              <w:rPr>
                <w:rFonts w:ascii="宋体" w:hAnsi="宋体"/>
                <w:sz w:val="18"/>
                <w:szCs w:val="18"/>
              </w:rPr>
            </w:pPr>
            <w:r>
              <w:rPr>
                <w:rFonts w:hint="eastAsia" w:ascii="宋体" w:hAnsi="宋体"/>
                <w:sz w:val="18"/>
                <w:szCs w:val="18"/>
              </w:rPr>
              <w:t>16</w:t>
            </w:r>
          </w:p>
        </w:tc>
        <w:tc>
          <w:tcPr>
            <w:tcW w:w="425" w:type="dxa"/>
            <w:tcBorders>
              <w:top w:val="single" w:color="auto" w:sz="12" w:space="0"/>
            </w:tcBorders>
            <w:tcMar>
              <w:left w:w="0" w:type="dxa"/>
              <w:right w:w="0" w:type="dxa"/>
            </w:tcMar>
            <w:vAlign w:val="center"/>
          </w:tcPr>
          <w:p w14:paraId="308E43AB">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1ACB7BE3">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61D24F1C">
            <w:pPr>
              <w:snapToGrid w:val="0"/>
              <w:spacing w:line="260" w:lineRule="exact"/>
              <w:jc w:val="center"/>
              <w:rPr>
                <w:rFonts w:hint="eastAsia" w:ascii="宋体" w:hAnsi="宋体" w:eastAsia="宋体"/>
                <w:sz w:val="18"/>
                <w:szCs w:val="18"/>
                <w:lang w:eastAsia="zh-CN"/>
              </w:rPr>
            </w:pPr>
            <w:r>
              <w:rPr>
                <w:rFonts w:hint="eastAsia" w:ascii="宋体" w:hAnsi="宋体"/>
                <w:sz w:val="18"/>
                <w:szCs w:val="18"/>
                <w:lang w:val="en-US" w:eastAsia="zh-CN"/>
              </w:rPr>
              <w:t>限选</w:t>
            </w:r>
          </w:p>
        </w:tc>
        <w:tc>
          <w:tcPr>
            <w:tcW w:w="850" w:type="dxa"/>
            <w:tcBorders>
              <w:top w:val="single" w:color="auto" w:sz="12" w:space="0"/>
            </w:tcBorders>
            <w:tcMar>
              <w:left w:w="0" w:type="dxa"/>
              <w:right w:w="0" w:type="dxa"/>
            </w:tcMar>
            <w:vAlign w:val="center"/>
          </w:tcPr>
          <w:p w14:paraId="564003C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C1D776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A490C3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D6E6D2D">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DEF008E">
            <w:pPr>
              <w:snapToGrid w:val="0"/>
              <w:spacing w:line="260" w:lineRule="exact"/>
              <w:jc w:val="center"/>
              <w:rPr>
                <w:rFonts w:ascii="宋体" w:hAnsi="宋体"/>
                <w:sz w:val="18"/>
                <w:szCs w:val="18"/>
              </w:rPr>
            </w:pPr>
          </w:p>
        </w:tc>
      </w:tr>
      <w:tr w14:paraId="2BDFF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3304D25">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Python Programming</w:t>
            </w:r>
          </w:p>
        </w:tc>
      </w:tr>
      <w:tr w14:paraId="21B2E0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42522110">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7B2DCD6E">
            <w:pPr>
              <w:snapToGrid w:val="0"/>
              <w:spacing w:line="260" w:lineRule="exact"/>
              <w:jc w:val="center"/>
              <w:rPr>
                <w:rFonts w:ascii="宋体" w:hAnsi="宋体"/>
                <w:sz w:val="18"/>
                <w:szCs w:val="18"/>
              </w:rPr>
            </w:pPr>
            <w:r>
              <w:rPr>
                <w:rFonts w:ascii="宋体" w:hAnsi="宋体"/>
                <w:sz w:val="18"/>
                <w:szCs w:val="18"/>
              </w:rPr>
              <w:t>7.0</w:t>
            </w:r>
          </w:p>
        </w:tc>
        <w:tc>
          <w:tcPr>
            <w:tcW w:w="425" w:type="dxa"/>
            <w:tcBorders>
              <w:top w:val="single" w:color="auto" w:sz="12" w:space="0"/>
            </w:tcBorders>
            <w:tcMar>
              <w:left w:w="0" w:type="dxa"/>
              <w:right w:w="0" w:type="dxa"/>
            </w:tcMar>
            <w:vAlign w:val="center"/>
          </w:tcPr>
          <w:p w14:paraId="4901BE57">
            <w:pPr>
              <w:snapToGrid w:val="0"/>
              <w:spacing w:line="260" w:lineRule="exact"/>
              <w:jc w:val="center"/>
              <w:rPr>
                <w:rFonts w:ascii="宋体" w:hAnsi="宋体"/>
                <w:sz w:val="18"/>
                <w:szCs w:val="18"/>
              </w:rPr>
            </w:pPr>
            <w:r>
              <w:rPr>
                <w:rFonts w:ascii="宋体" w:hAnsi="宋体"/>
                <w:sz w:val="18"/>
                <w:szCs w:val="18"/>
              </w:rPr>
              <w:t>128</w:t>
            </w:r>
          </w:p>
        </w:tc>
        <w:tc>
          <w:tcPr>
            <w:tcW w:w="426" w:type="dxa"/>
            <w:tcBorders>
              <w:top w:val="single" w:color="auto" w:sz="12" w:space="0"/>
            </w:tcBorders>
            <w:tcMar>
              <w:left w:w="0" w:type="dxa"/>
              <w:right w:w="0" w:type="dxa"/>
            </w:tcMar>
            <w:vAlign w:val="center"/>
          </w:tcPr>
          <w:p w14:paraId="59D16202">
            <w:pPr>
              <w:snapToGrid w:val="0"/>
              <w:spacing w:line="260" w:lineRule="exact"/>
              <w:jc w:val="center"/>
              <w:rPr>
                <w:rFonts w:ascii="宋体" w:hAnsi="宋体"/>
                <w:sz w:val="18"/>
                <w:szCs w:val="18"/>
              </w:rPr>
            </w:pPr>
            <w:r>
              <w:rPr>
                <w:rFonts w:ascii="宋体" w:hAnsi="宋体"/>
                <w:sz w:val="18"/>
                <w:szCs w:val="18"/>
              </w:rPr>
              <w:t>80</w:t>
            </w:r>
          </w:p>
        </w:tc>
        <w:tc>
          <w:tcPr>
            <w:tcW w:w="283" w:type="dxa"/>
            <w:tcBorders>
              <w:top w:val="single" w:color="auto" w:sz="12" w:space="0"/>
            </w:tcBorders>
            <w:tcMar>
              <w:left w:w="0" w:type="dxa"/>
              <w:right w:w="0" w:type="dxa"/>
            </w:tcMar>
            <w:vAlign w:val="center"/>
          </w:tcPr>
          <w:p w14:paraId="4F1D36D7">
            <w:pPr>
              <w:snapToGrid w:val="0"/>
              <w:spacing w:line="260" w:lineRule="exact"/>
              <w:jc w:val="center"/>
              <w:rPr>
                <w:rFonts w:ascii="宋体" w:hAnsi="宋体"/>
                <w:sz w:val="18"/>
                <w:szCs w:val="18"/>
              </w:rPr>
            </w:pPr>
            <w:r>
              <w:rPr>
                <w:rFonts w:ascii="宋体" w:hAnsi="宋体"/>
                <w:sz w:val="18"/>
                <w:szCs w:val="18"/>
              </w:rPr>
              <w:t>48</w:t>
            </w:r>
          </w:p>
        </w:tc>
        <w:tc>
          <w:tcPr>
            <w:tcW w:w="425" w:type="dxa"/>
            <w:tcBorders>
              <w:top w:val="single" w:color="auto" w:sz="12" w:space="0"/>
            </w:tcBorders>
            <w:tcMar>
              <w:left w:w="0" w:type="dxa"/>
              <w:right w:w="0" w:type="dxa"/>
            </w:tcMar>
            <w:vAlign w:val="center"/>
          </w:tcPr>
          <w:p w14:paraId="628D09C1">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1745E718">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7DD9D78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B5B25D6">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32E1EBF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B7FDE62">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4EDB3368">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440B701">
            <w:pPr>
              <w:snapToGrid w:val="0"/>
              <w:spacing w:line="260" w:lineRule="exact"/>
              <w:jc w:val="center"/>
              <w:rPr>
                <w:rFonts w:ascii="宋体" w:hAnsi="宋体"/>
                <w:sz w:val="18"/>
                <w:szCs w:val="18"/>
              </w:rPr>
            </w:pPr>
          </w:p>
        </w:tc>
      </w:tr>
    </w:tbl>
    <w:p w14:paraId="4735AC99">
      <w:pPr>
        <w:snapToGrid w:val="0"/>
        <w:spacing w:line="276" w:lineRule="auto"/>
        <w:ind w:firstLine="21" w:firstLineChars="10"/>
      </w:pPr>
    </w:p>
    <w:p w14:paraId="37933BF1">
      <w:pPr>
        <w:pStyle w:val="3"/>
        <w:spacing w:before="120"/>
        <w:ind w:firstLine="0" w:firstLineChars="0"/>
        <w:rPr>
          <w:rFonts w:ascii="宋体" w:hAnsi="宋体" w:eastAsia="宋体"/>
          <w:b/>
          <w:sz w:val="21"/>
          <w:szCs w:val="21"/>
        </w:rPr>
      </w:pPr>
      <w:r>
        <w:rPr>
          <w:rFonts w:ascii="宋体" w:hAnsi="宋体" w:eastAsia="宋体"/>
          <w:b/>
          <w:sz w:val="21"/>
          <w:szCs w:val="21"/>
        </w:rPr>
        <w:t xml:space="preserve">(2)  专业类    要求最低学分：40  学分        </w:t>
      </w:r>
    </w:p>
    <w:p w14:paraId="74600935">
      <w:pPr>
        <w:snapToGrid w:val="0"/>
        <w:spacing w:line="276" w:lineRule="auto"/>
        <w:ind w:firstLine="420" w:firstLineChars="200"/>
      </w:pPr>
      <w:r>
        <w:rPr>
          <w:rFonts w:hint="eastAsia"/>
          <w:szCs w:val="21"/>
        </w:rPr>
        <w:t xml:space="preserve"> 1)  必修    要求最低学分：32  学分        </w:t>
      </w:r>
    </w:p>
    <w:p w14:paraId="7D6F656C">
      <w:pPr>
        <w:snapToGrid w:val="0"/>
        <w:spacing w:line="276" w:lineRule="auto"/>
        <w:ind w:firstLine="420" w:firstLineChars="200"/>
      </w:pPr>
      <w:r>
        <w:rPr>
          <w:rFonts w:hint="eastAsia"/>
          <w:szCs w:val="21"/>
        </w:rPr>
        <w:t xml:space="preserve">   须修满全部</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7CD7D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1D4C8DF7">
            <w:pPr>
              <w:snapToGrid w:val="0"/>
              <w:spacing w:line="260" w:lineRule="exact"/>
              <w:jc w:val="center"/>
              <w:rPr>
                <w:rFonts w:ascii="宋体" w:hAnsi="宋体"/>
                <w:b/>
                <w:sz w:val="18"/>
                <w:szCs w:val="18"/>
              </w:rPr>
            </w:pPr>
            <w:r>
              <w:rPr>
                <w:rFonts w:hint="eastAsia" w:ascii="宋体" w:hAnsi="宋体"/>
                <w:b/>
                <w:sz w:val="18"/>
                <w:szCs w:val="18"/>
              </w:rPr>
              <w:t>课程</w:t>
            </w:r>
          </w:p>
          <w:p w14:paraId="45E821E4">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57A45C33">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7DEDFD33">
            <w:pPr>
              <w:snapToGrid w:val="0"/>
              <w:spacing w:line="260" w:lineRule="exact"/>
              <w:jc w:val="center"/>
              <w:rPr>
                <w:rFonts w:ascii="宋体" w:hAnsi="宋体"/>
                <w:b/>
                <w:sz w:val="18"/>
                <w:szCs w:val="18"/>
              </w:rPr>
            </w:pPr>
            <w:r>
              <w:rPr>
                <w:rFonts w:ascii="宋体" w:hAnsi="宋体"/>
                <w:b/>
                <w:sz w:val="18"/>
                <w:szCs w:val="18"/>
              </w:rPr>
              <w:t>学</w:t>
            </w:r>
          </w:p>
          <w:p w14:paraId="439C201B">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19FFC19A">
            <w:pPr>
              <w:snapToGrid w:val="0"/>
              <w:spacing w:line="260" w:lineRule="exact"/>
              <w:jc w:val="center"/>
              <w:rPr>
                <w:rFonts w:ascii="宋体" w:hAnsi="宋体"/>
                <w:b/>
                <w:sz w:val="18"/>
                <w:szCs w:val="18"/>
              </w:rPr>
            </w:pPr>
            <w:r>
              <w:rPr>
                <w:rFonts w:ascii="宋体" w:hAnsi="宋体"/>
                <w:b/>
                <w:sz w:val="18"/>
                <w:szCs w:val="18"/>
              </w:rPr>
              <w:t>总</w:t>
            </w:r>
          </w:p>
          <w:p w14:paraId="0758F334">
            <w:pPr>
              <w:snapToGrid w:val="0"/>
              <w:spacing w:line="260" w:lineRule="exact"/>
              <w:jc w:val="center"/>
              <w:rPr>
                <w:rFonts w:ascii="宋体" w:hAnsi="宋体"/>
                <w:b/>
                <w:sz w:val="18"/>
                <w:szCs w:val="18"/>
              </w:rPr>
            </w:pPr>
            <w:r>
              <w:rPr>
                <w:rFonts w:ascii="宋体" w:hAnsi="宋体"/>
                <w:b/>
                <w:sz w:val="18"/>
                <w:szCs w:val="18"/>
              </w:rPr>
              <w:t>学</w:t>
            </w:r>
          </w:p>
          <w:p w14:paraId="373EA5F2">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23CA24DD">
            <w:pPr>
              <w:snapToGrid w:val="0"/>
              <w:spacing w:line="260" w:lineRule="exact"/>
              <w:jc w:val="center"/>
              <w:rPr>
                <w:rFonts w:ascii="宋体" w:hAnsi="宋体"/>
                <w:b/>
                <w:sz w:val="18"/>
                <w:szCs w:val="18"/>
              </w:rPr>
            </w:pPr>
            <w:r>
              <w:rPr>
                <w:rFonts w:ascii="宋体" w:hAnsi="宋体"/>
                <w:b/>
                <w:sz w:val="18"/>
                <w:szCs w:val="18"/>
              </w:rPr>
              <w:t>理</w:t>
            </w:r>
          </w:p>
          <w:p w14:paraId="532E844A">
            <w:pPr>
              <w:snapToGrid w:val="0"/>
              <w:spacing w:line="260" w:lineRule="exact"/>
              <w:jc w:val="center"/>
              <w:rPr>
                <w:rFonts w:ascii="宋体" w:hAnsi="宋体"/>
                <w:b/>
                <w:sz w:val="18"/>
                <w:szCs w:val="18"/>
              </w:rPr>
            </w:pPr>
            <w:r>
              <w:rPr>
                <w:rFonts w:ascii="宋体" w:hAnsi="宋体"/>
                <w:b/>
                <w:sz w:val="18"/>
                <w:szCs w:val="18"/>
              </w:rPr>
              <w:t>论</w:t>
            </w:r>
          </w:p>
          <w:p w14:paraId="19CF6A5E">
            <w:pPr>
              <w:snapToGrid w:val="0"/>
              <w:spacing w:line="260" w:lineRule="exact"/>
              <w:jc w:val="center"/>
              <w:rPr>
                <w:rFonts w:ascii="宋体" w:hAnsi="宋体"/>
                <w:b/>
                <w:sz w:val="18"/>
                <w:szCs w:val="18"/>
              </w:rPr>
            </w:pPr>
            <w:r>
              <w:rPr>
                <w:rFonts w:ascii="宋体" w:hAnsi="宋体"/>
                <w:b/>
                <w:sz w:val="18"/>
                <w:szCs w:val="18"/>
              </w:rPr>
              <w:t>学</w:t>
            </w:r>
          </w:p>
          <w:p w14:paraId="198BDAA8">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3B83C4CB">
            <w:pPr>
              <w:snapToGrid w:val="0"/>
              <w:spacing w:line="260" w:lineRule="exact"/>
              <w:jc w:val="center"/>
              <w:rPr>
                <w:rFonts w:ascii="宋体" w:hAnsi="宋体"/>
                <w:b/>
                <w:sz w:val="18"/>
                <w:szCs w:val="18"/>
              </w:rPr>
            </w:pPr>
            <w:r>
              <w:rPr>
                <w:rFonts w:ascii="宋体" w:hAnsi="宋体"/>
                <w:b/>
                <w:sz w:val="18"/>
                <w:szCs w:val="18"/>
              </w:rPr>
              <w:t>实</w:t>
            </w:r>
          </w:p>
          <w:p w14:paraId="7F2056F3">
            <w:pPr>
              <w:snapToGrid w:val="0"/>
              <w:spacing w:line="260" w:lineRule="exact"/>
              <w:jc w:val="center"/>
              <w:rPr>
                <w:rFonts w:ascii="宋体" w:hAnsi="宋体"/>
                <w:b/>
                <w:sz w:val="18"/>
                <w:szCs w:val="18"/>
              </w:rPr>
            </w:pPr>
            <w:r>
              <w:rPr>
                <w:rFonts w:ascii="宋体" w:hAnsi="宋体"/>
                <w:b/>
                <w:sz w:val="18"/>
                <w:szCs w:val="18"/>
              </w:rPr>
              <w:t>践</w:t>
            </w:r>
          </w:p>
          <w:p w14:paraId="09B04369">
            <w:pPr>
              <w:snapToGrid w:val="0"/>
              <w:spacing w:line="260" w:lineRule="exact"/>
              <w:jc w:val="center"/>
              <w:rPr>
                <w:rFonts w:ascii="宋体" w:hAnsi="宋体"/>
                <w:b/>
                <w:sz w:val="18"/>
                <w:szCs w:val="18"/>
              </w:rPr>
            </w:pPr>
            <w:r>
              <w:rPr>
                <w:rFonts w:ascii="宋体" w:hAnsi="宋体"/>
                <w:b/>
                <w:sz w:val="18"/>
                <w:szCs w:val="18"/>
              </w:rPr>
              <w:t>学</w:t>
            </w:r>
          </w:p>
          <w:p w14:paraId="6DA4FDDE">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2BCC2A79">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7C069BE5">
            <w:pPr>
              <w:snapToGrid w:val="0"/>
              <w:spacing w:line="260" w:lineRule="exact"/>
              <w:jc w:val="center"/>
              <w:rPr>
                <w:rFonts w:ascii="宋体" w:hAnsi="宋体"/>
                <w:b/>
                <w:sz w:val="18"/>
                <w:szCs w:val="18"/>
              </w:rPr>
            </w:pPr>
            <w:r>
              <w:rPr>
                <w:rFonts w:ascii="宋体" w:hAnsi="宋体"/>
                <w:b/>
                <w:sz w:val="18"/>
                <w:szCs w:val="18"/>
              </w:rPr>
              <w:t>推</w:t>
            </w:r>
          </w:p>
          <w:p w14:paraId="1E31CCF5">
            <w:pPr>
              <w:snapToGrid w:val="0"/>
              <w:spacing w:line="260" w:lineRule="exact"/>
              <w:jc w:val="center"/>
              <w:rPr>
                <w:rFonts w:ascii="宋体" w:hAnsi="宋体"/>
                <w:b/>
                <w:sz w:val="18"/>
                <w:szCs w:val="18"/>
              </w:rPr>
            </w:pPr>
            <w:r>
              <w:rPr>
                <w:rFonts w:ascii="宋体" w:hAnsi="宋体"/>
                <w:b/>
                <w:sz w:val="18"/>
                <w:szCs w:val="18"/>
              </w:rPr>
              <w:t>荐</w:t>
            </w:r>
          </w:p>
          <w:p w14:paraId="64EBECAB">
            <w:pPr>
              <w:snapToGrid w:val="0"/>
              <w:spacing w:line="260" w:lineRule="exact"/>
              <w:jc w:val="center"/>
              <w:rPr>
                <w:rFonts w:ascii="宋体" w:hAnsi="宋体"/>
                <w:b/>
                <w:sz w:val="18"/>
                <w:szCs w:val="18"/>
              </w:rPr>
            </w:pPr>
            <w:r>
              <w:rPr>
                <w:rFonts w:ascii="宋体" w:hAnsi="宋体"/>
                <w:b/>
                <w:sz w:val="18"/>
                <w:szCs w:val="18"/>
              </w:rPr>
              <w:t>学</w:t>
            </w:r>
          </w:p>
          <w:p w14:paraId="43D47431">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12A09915">
            <w:pPr>
              <w:snapToGrid w:val="0"/>
              <w:spacing w:line="260" w:lineRule="exact"/>
              <w:jc w:val="center"/>
              <w:rPr>
                <w:rFonts w:ascii="宋体" w:hAnsi="宋体"/>
                <w:b/>
                <w:sz w:val="18"/>
                <w:szCs w:val="18"/>
              </w:rPr>
            </w:pPr>
            <w:r>
              <w:rPr>
                <w:rFonts w:ascii="宋体" w:hAnsi="宋体"/>
                <w:b/>
                <w:sz w:val="18"/>
                <w:szCs w:val="18"/>
              </w:rPr>
              <w:t>课程</w:t>
            </w:r>
          </w:p>
          <w:p w14:paraId="7A67467A">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1495E91A">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3120ABB5">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4FB59CC0">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4D3C0A16">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005CA923">
            <w:pPr>
              <w:snapToGrid w:val="0"/>
              <w:spacing w:line="260" w:lineRule="exact"/>
              <w:jc w:val="center"/>
              <w:rPr>
                <w:rFonts w:ascii="宋体" w:hAnsi="宋体"/>
                <w:b/>
                <w:sz w:val="18"/>
                <w:szCs w:val="18"/>
              </w:rPr>
            </w:pPr>
            <w:r>
              <w:rPr>
                <w:rFonts w:ascii="宋体" w:hAnsi="宋体"/>
                <w:b/>
                <w:sz w:val="18"/>
                <w:szCs w:val="18"/>
              </w:rPr>
              <w:t>备注</w:t>
            </w:r>
          </w:p>
        </w:tc>
      </w:tr>
      <w:tr w14:paraId="34B25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B77EF91">
            <w:pPr>
              <w:snapToGrid w:val="0"/>
              <w:spacing w:line="260" w:lineRule="exact"/>
              <w:jc w:val="center"/>
              <w:rPr>
                <w:rFonts w:ascii="宋体" w:hAnsi="宋体"/>
                <w:sz w:val="18"/>
                <w:szCs w:val="18"/>
              </w:rPr>
            </w:pPr>
            <w:r>
              <w:rPr>
                <w:rFonts w:ascii="宋体" w:hAnsi="宋体"/>
                <w:sz w:val="18"/>
                <w:szCs w:val="18"/>
              </w:rPr>
              <w:t>TE2707</w:t>
            </w:r>
          </w:p>
        </w:tc>
        <w:tc>
          <w:tcPr>
            <w:tcW w:w="1701" w:type="dxa"/>
            <w:tcBorders>
              <w:top w:val="single" w:color="auto" w:sz="12" w:space="0"/>
            </w:tcBorders>
            <w:tcMar>
              <w:left w:w="0" w:type="dxa"/>
              <w:right w:w="0" w:type="dxa"/>
            </w:tcMar>
            <w:vAlign w:val="center"/>
          </w:tcPr>
          <w:p w14:paraId="3DC558D4">
            <w:pPr>
              <w:snapToGrid w:val="0"/>
              <w:spacing w:line="260" w:lineRule="exact"/>
              <w:jc w:val="center"/>
              <w:rPr>
                <w:rFonts w:ascii="宋体" w:hAnsi="宋体"/>
                <w:sz w:val="18"/>
                <w:szCs w:val="18"/>
              </w:rPr>
            </w:pPr>
            <w:r>
              <w:rPr>
                <w:rFonts w:hint="eastAsia" w:ascii="宋体" w:hAnsi="宋体"/>
                <w:sz w:val="18"/>
                <w:szCs w:val="18"/>
              </w:rPr>
              <w:t>工程经济学</w:t>
            </w:r>
          </w:p>
        </w:tc>
        <w:tc>
          <w:tcPr>
            <w:tcW w:w="425" w:type="dxa"/>
            <w:tcBorders>
              <w:top w:val="single" w:color="auto" w:sz="12" w:space="0"/>
            </w:tcBorders>
            <w:tcMar>
              <w:left w:w="0" w:type="dxa"/>
              <w:right w:w="0" w:type="dxa"/>
            </w:tcMar>
            <w:vAlign w:val="center"/>
          </w:tcPr>
          <w:p w14:paraId="4FA4D4FD">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3F6111D6">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11112139">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77704088">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3A9BFFBF">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544D06B3">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552FC0BA">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404F846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526A6E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ADF234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ACD745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882B9D9">
            <w:pPr>
              <w:snapToGrid w:val="0"/>
              <w:spacing w:line="260" w:lineRule="exact"/>
              <w:jc w:val="center"/>
              <w:rPr>
                <w:rFonts w:ascii="宋体" w:hAnsi="宋体"/>
                <w:sz w:val="18"/>
                <w:szCs w:val="18"/>
              </w:rPr>
            </w:pPr>
          </w:p>
        </w:tc>
      </w:tr>
      <w:tr w14:paraId="373465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8B069AB">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Engineering Economics</w:t>
            </w:r>
          </w:p>
        </w:tc>
      </w:tr>
      <w:tr w14:paraId="12C7F1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A9C8936">
            <w:pPr>
              <w:snapToGrid w:val="0"/>
              <w:spacing w:line="260" w:lineRule="exact"/>
              <w:jc w:val="center"/>
              <w:rPr>
                <w:rFonts w:ascii="宋体" w:hAnsi="宋体"/>
                <w:sz w:val="18"/>
                <w:szCs w:val="18"/>
              </w:rPr>
            </w:pPr>
            <w:r>
              <w:rPr>
                <w:rFonts w:ascii="宋体" w:hAnsi="宋体"/>
                <w:sz w:val="18"/>
                <w:szCs w:val="18"/>
              </w:rPr>
              <w:t>NAOE2305</w:t>
            </w:r>
          </w:p>
        </w:tc>
        <w:tc>
          <w:tcPr>
            <w:tcW w:w="1701" w:type="dxa"/>
            <w:tcBorders>
              <w:top w:val="single" w:color="auto" w:sz="12" w:space="0"/>
            </w:tcBorders>
            <w:tcMar>
              <w:left w:w="0" w:type="dxa"/>
              <w:right w:w="0" w:type="dxa"/>
            </w:tcMar>
            <w:vAlign w:val="center"/>
          </w:tcPr>
          <w:p w14:paraId="4F0CF5BE">
            <w:pPr>
              <w:snapToGrid w:val="0"/>
              <w:spacing w:line="260" w:lineRule="exact"/>
              <w:jc w:val="center"/>
              <w:rPr>
                <w:rFonts w:ascii="宋体" w:hAnsi="宋体"/>
                <w:sz w:val="18"/>
                <w:szCs w:val="18"/>
              </w:rPr>
            </w:pPr>
            <w:r>
              <w:rPr>
                <w:rFonts w:hint="eastAsia" w:ascii="宋体" w:hAnsi="宋体"/>
                <w:sz w:val="18"/>
                <w:szCs w:val="18"/>
              </w:rPr>
              <w:t>船舶设计基础I</w:t>
            </w:r>
          </w:p>
        </w:tc>
        <w:tc>
          <w:tcPr>
            <w:tcW w:w="425" w:type="dxa"/>
            <w:tcBorders>
              <w:top w:val="single" w:color="auto" w:sz="12" w:space="0"/>
            </w:tcBorders>
            <w:tcMar>
              <w:left w:w="0" w:type="dxa"/>
              <w:right w:w="0" w:type="dxa"/>
            </w:tcMar>
            <w:vAlign w:val="center"/>
          </w:tcPr>
          <w:p w14:paraId="764EF3D1">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5B9864E5">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42DDDFE7">
            <w:pPr>
              <w:snapToGrid w:val="0"/>
              <w:spacing w:line="260" w:lineRule="exact"/>
              <w:jc w:val="center"/>
              <w:rPr>
                <w:rFonts w:ascii="宋体" w:hAnsi="宋体"/>
                <w:sz w:val="18"/>
                <w:szCs w:val="18"/>
              </w:rPr>
            </w:pPr>
            <w:r>
              <w:rPr>
                <w:rFonts w:hint="eastAsia" w:ascii="宋体" w:hAnsi="宋体"/>
                <w:sz w:val="18"/>
                <w:szCs w:val="18"/>
              </w:rPr>
              <w:t>16</w:t>
            </w:r>
          </w:p>
        </w:tc>
        <w:tc>
          <w:tcPr>
            <w:tcW w:w="283" w:type="dxa"/>
            <w:tcBorders>
              <w:top w:val="single" w:color="auto" w:sz="12" w:space="0"/>
            </w:tcBorders>
            <w:tcMar>
              <w:left w:w="0" w:type="dxa"/>
              <w:right w:w="0" w:type="dxa"/>
            </w:tcMar>
            <w:vAlign w:val="center"/>
          </w:tcPr>
          <w:p w14:paraId="5F239223">
            <w:pPr>
              <w:snapToGrid w:val="0"/>
              <w:spacing w:line="260" w:lineRule="exact"/>
              <w:jc w:val="center"/>
              <w:rPr>
                <w:rFonts w:ascii="宋体" w:hAnsi="宋体"/>
                <w:sz w:val="18"/>
                <w:szCs w:val="18"/>
              </w:rPr>
            </w:pPr>
            <w:r>
              <w:rPr>
                <w:rFonts w:hint="eastAsia" w:ascii="宋体" w:hAnsi="宋体"/>
                <w:sz w:val="18"/>
                <w:szCs w:val="18"/>
              </w:rPr>
              <w:t>16</w:t>
            </w:r>
          </w:p>
        </w:tc>
        <w:tc>
          <w:tcPr>
            <w:tcW w:w="425" w:type="dxa"/>
            <w:tcBorders>
              <w:top w:val="single" w:color="auto" w:sz="12" w:space="0"/>
            </w:tcBorders>
            <w:tcMar>
              <w:left w:w="0" w:type="dxa"/>
              <w:right w:w="0" w:type="dxa"/>
            </w:tcMar>
            <w:vAlign w:val="center"/>
          </w:tcPr>
          <w:p w14:paraId="7975D5A4">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53163C1E">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0EE399E6">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6DE93D3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5109CE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030F6B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CDF78A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6C36377">
            <w:pPr>
              <w:snapToGrid w:val="0"/>
              <w:spacing w:line="260" w:lineRule="exact"/>
              <w:jc w:val="center"/>
              <w:rPr>
                <w:rFonts w:ascii="宋体" w:hAnsi="宋体"/>
                <w:sz w:val="18"/>
                <w:szCs w:val="18"/>
              </w:rPr>
            </w:pPr>
          </w:p>
        </w:tc>
      </w:tr>
      <w:tr w14:paraId="28166F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0E9CCFC">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Fundamentals of Ship Design-I</w:t>
            </w:r>
          </w:p>
        </w:tc>
      </w:tr>
      <w:tr w14:paraId="515852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679DF4B">
            <w:pPr>
              <w:snapToGrid w:val="0"/>
              <w:spacing w:line="260" w:lineRule="exact"/>
              <w:jc w:val="center"/>
              <w:rPr>
                <w:rFonts w:ascii="宋体" w:hAnsi="宋体"/>
                <w:sz w:val="18"/>
                <w:szCs w:val="18"/>
              </w:rPr>
            </w:pPr>
            <w:r>
              <w:rPr>
                <w:rFonts w:ascii="宋体" w:hAnsi="宋体"/>
                <w:sz w:val="18"/>
                <w:szCs w:val="18"/>
              </w:rPr>
              <w:t>NAOE2304</w:t>
            </w:r>
          </w:p>
        </w:tc>
        <w:tc>
          <w:tcPr>
            <w:tcW w:w="1701" w:type="dxa"/>
            <w:tcBorders>
              <w:top w:val="single" w:color="auto" w:sz="12" w:space="0"/>
            </w:tcBorders>
            <w:tcMar>
              <w:left w:w="0" w:type="dxa"/>
              <w:right w:w="0" w:type="dxa"/>
            </w:tcMar>
            <w:vAlign w:val="center"/>
          </w:tcPr>
          <w:p w14:paraId="15E45BED">
            <w:pPr>
              <w:snapToGrid w:val="0"/>
              <w:spacing w:line="260" w:lineRule="exact"/>
              <w:jc w:val="center"/>
              <w:rPr>
                <w:rFonts w:ascii="宋体" w:hAnsi="宋体"/>
                <w:sz w:val="18"/>
                <w:szCs w:val="18"/>
              </w:rPr>
            </w:pPr>
            <w:r>
              <w:rPr>
                <w:rFonts w:hint="eastAsia" w:ascii="宋体" w:hAnsi="宋体"/>
                <w:sz w:val="18"/>
                <w:szCs w:val="18"/>
              </w:rPr>
              <w:t>船舶流体力学-Ⅰ</w:t>
            </w:r>
          </w:p>
        </w:tc>
        <w:tc>
          <w:tcPr>
            <w:tcW w:w="425" w:type="dxa"/>
            <w:tcBorders>
              <w:top w:val="single" w:color="auto" w:sz="12" w:space="0"/>
            </w:tcBorders>
            <w:tcMar>
              <w:left w:w="0" w:type="dxa"/>
              <w:right w:w="0" w:type="dxa"/>
            </w:tcMar>
            <w:vAlign w:val="center"/>
          </w:tcPr>
          <w:p w14:paraId="0439E794">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0F65BA5E">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087228C5">
            <w:pPr>
              <w:snapToGrid w:val="0"/>
              <w:spacing w:line="260" w:lineRule="exact"/>
              <w:jc w:val="center"/>
              <w:rPr>
                <w:rFonts w:ascii="宋体" w:hAnsi="宋体"/>
                <w:sz w:val="18"/>
                <w:szCs w:val="18"/>
              </w:rPr>
            </w:pPr>
            <w:r>
              <w:rPr>
                <w:rFonts w:hint="eastAsia" w:ascii="宋体" w:hAnsi="宋体"/>
                <w:sz w:val="18"/>
                <w:szCs w:val="18"/>
              </w:rPr>
              <w:t>42</w:t>
            </w:r>
          </w:p>
        </w:tc>
        <w:tc>
          <w:tcPr>
            <w:tcW w:w="283" w:type="dxa"/>
            <w:tcBorders>
              <w:top w:val="single" w:color="auto" w:sz="12" w:space="0"/>
            </w:tcBorders>
            <w:tcMar>
              <w:left w:w="0" w:type="dxa"/>
              <w:right w:w="0" w:type="dxa"/>
            </w:tcMar>
            <w:vAlign w:val="center"/>
          </w:tcPr>
          <w:p w14:paraId="26ABB9ED">
            <w:pPr>
              <w:snapToGrid w:val="0"/>
              <w:spacing w:line="260" w:lineRule="exact"/>
              <w:jc w:val="center"/>
              <w:rPr>
                <w:rFonts w:ascii="宋体" w:hAnsi="宋体"/>
                <w:sz w:val="18"/>
                <w:szCs w:val="18"/>
              </w:rPr>
            </w:pPr>
            <w:r>
              <w:rPr>
                <w:rFonts w:hint="eastAsia" w:ascii="宋体" w:hAnsi="宋体"/>
                <w:sz w:val="18"/>
                <w:szCs w:val="18"/>
              </w:rPr>
              <w:t>6</w:t>
            </w:r>
          </w:p>
        </w:tc>
        <w:tc>
          <w:tcPr>
            <w:tcW w:w="425" w:type="dxa"/>
            <w:tcBorders>
              <w:top w:val="single" w:color="auto" w:sz="12" w:space="0"/>
            </w:tcBorders>
            <w:tcMar>
              <w:left w:w="0" w:type="dxa"/>
              <w:right w:w="0" w:type="dxa"/>
            </w:tcMar>
            <w:vAlign w:val="center"/>
          </w:tcPr>
          <w:p w14:paraId="693EC3B5">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19371F37">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74F824A1">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14BCF06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C3D9B7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F41B8F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2E5B6D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8B55C61">
            <w:pPr>
              <w:snapToGrid w:val="0"/>
              <w:spacing w:line="260" w:lineRule="exact"/>
              <w:jc w:val="center"/>
              <w:rPr>
                <w:rFonts w:ascii="宋体" w:hAnsi="宋体"/>
                <w:sz w:val="18"/>
                <w:szCs w:val="18"/>
              </w:rPr>
            </w:pPr>
          </w:p>
        </w:tc>
      </w:tr>
      <w:tr w14:paraId="0A992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4D1CC9C">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Hydrodynamics-I</w:t>
            </w:r>
          </w:p>
        </w:tc>
      </w:tr>
      <w:tr w14:paraId="7289A9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6E8806F">
            <w:pPr>
              <w:snapToGrid w:val="0"/>
              <w:spacing w:line="260" w:lineRule="exact"/>
              <w:jc w:val="center"/>
              <w:rPr>
                <w:rFonts w:ascii="宋体" w:hAnsi="宋体"/>
                <w:sz w:val="18"/>
                <w:szCs w:val="18"/>
              </w:rPr>
            </w:pPr>
            <w:r>
              <w:rPr>
                <w:rFonts w:ascii="宋体" w:hAnsi="宋体"/>
                <w:sz w:val="18"/>
                <w:szCs w:val="18"/>
              </w:rPr>
              <w:t>NAOE3325</w:t>
            </w:r>
          </w:p>
        </w:tc>
        <w:tc>
          <w:tcPr>
            <w:tcW w:w="1701" w:type="dxa"/>
            <w:tcBorders>
              <w:top w:val="single" w:color="auto" w:sz="12" w:space="0"/>
            </w:tcBorders>
            <w:tcMar>
              <w:left w:w="0" w:type="dxa"/>
              <w:right w:w="0" w:type="dxa"/>
            </w:tcMar>
            <w:vAlign w:val="center"/>
          </w:tcPr>
          <w:p w14:paraId="2245EE50">
            <w:pPr>
              <w:snapToGrid w:val="0"/>
              <w:spacing w:line="260" w:lineRule="exact"/>
              <w:jc w:val="center"/>
              <w:rPr>
                <w:rFonts w:ascii="宋体" w:hAnsi="宋体"/>
                <w:sz w:val="18"/>
                <w:szCs w:val="18"/>
              </w:rPr>
            </w:pPr>
            <w:r>
              <w:rPr>
                <w:rFonts w:hint="eastAsia" w:ascii="宋体" w:hAnsi="宋体"/>
                <w:sz w:val="18"/>
                <w:szCs w:val="18"/>
              </w:rPr>
              <w:t>船舶设计基础II</w:t>
            </w:r>
          </w:p>
        </w:tc>
        <w:tc>
          <w:tcPr>
            <w:tcW w:w="425" w:type="dxa"/>
            <w:tcBorders>
              <w:top w:val="single" w:color="auto" w:sz="12" w:space="0"/>
            </w:tcBorders>
            <w:tcMar>
              <w:left w:w="0" w:type="dxa"/>
              <w:right w:w="0" w:type="dxa"/>
            </w:tcMar>
            <w:vAlign w:val="center"/>
          </w:tcPr>
          <w:p w14:paraId="40614C5D">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5C2229BE">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032C2034">
            <w:pPr>
              <w:snapToGrid w:val="0"/>
              <w:spacing w:line="260" w:lineRule="exact"/>
              <w:jc w:val="center"/>
              <w:rPr>
                <w:rFonts w:ascii="宋体" w:hAnsi="宋体"/>
                <w:sz w:val="18"/>
                <w:szCs w:val="18"/>
              </w:rPr>
            </w:pPr>
            <w:r>
              <w:rPr>
                <w:rFonts w:hint="eastAsia" w:ascii="宋体" w:hAnsi="宋体"/>
                <w:sz w:val="18"/>
                <w:szCs w:val="18"/>
              </w:rPr>
              <w:t>10</w:t>
            </w:r>
          </w:p>
        </w:tc>
        <w:tc>
          <w:tcPr>
            <w:tcW w:w="283" w:type="dxa"/>
            <w:tcBorders>
              <w:top w:val="single" w:color="auto" w:sz="12" w:space="0"/>
            </w:tcBorders>
            <w:tcMar>
              <w:left w:w="0" w:type="dxa"/>
              <w:right w:w="0" w:type="dxa"/>
            </w:tcMar>
            <w:vAlign w:val="center"/>
          </w:tcPr>
          <w:p w14:paraId="74104720">
            <w:pPr>
              <w:snapToGrid w:val="0"/>
              <w:spacing w:line="260" w:lineRule="exact"/>
              <w:jc w:val="center"/>
              <w:rPr>
                <w:rFonts w:ascii="宋体" w:hAnsi="宋体"/>
                <w:sz w:val="18"/>
                <w:szCs w:val="18"/>
              </w:rPr>
            </w:pPr>
            <w:r>
              <w:rPr>
                <w:rFonts w:hint="eastAsia" w:ascii="宋体" w:hAnsi="宋体"/>
                <w:sz w:val="18"/>
                <w:szCs w:val="18"/>
              </w:rPr>
              <w:t>22</w:t>
            </w:r>
          </w:p>
        </w:tc>
        <w:tc>
          <w:tcPr>
            <w:tcW w:w="425" w:type="dxa"/>
            <w:tcBorders>
              <w:top w:val="single" w:color="auto" w:sz="12" w:space="0"/>
            </w:tcBorders>
            <w:tcMar>
              <w:left w:w="0" w:type="dxa"/>
              <w:right w:w="0" w:type="dxa"/>
            </w:tcMar>
            <w:vAlign w:val="center"/>
          </w:tcPr>
          <w:p w14:paraId="0255A86A">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0F51552A">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6B70DBF4">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38F9203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72D3AD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DFE43D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7C276FF">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A5E9332">
            <w:pPr>
              <w:snapToGrid w:val="0"/>
              <w:spacing w:line="260" w:lineRule="exact"/>
              <w:jc w:val="center"/>
              <w:rPr>
                <w:rFonts w:ascii="宋体" w:hAnsi="宋体"/>
                <w:sz w:val="18"/>
                <w:szCs w:val="18"/>
              </w:rPr>
            </w:pPr>
          </w:p>
        </w:tc>
      </w:tr>
      <w:tr w14:paraId="5F129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D6484E2">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Fundamentals of Ship Design-II</w:t>
            </w:r>
          </w:p>
        </w:tc>
      </w:tr>
      <w:tr w14:paraId="1EBBA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CF96F74">
            <w:pPr>
              <w:snapToGrid w:val="0"/>
              <w:spacing w:line="260" w:lineRule="exact"/>
              <w:jc w:val="center"/>
              <w:rPr>
                <w:rFonts w:ascii="宋体" w:hAnsi="宋体"/>
                <w:sz w:val="18"/>
                <w:szCs w:val="18"/>
              </w:rPr>
            </w:pPr>
            <w:r>
              <w:rPr>
                <w:rFonts w:ascii="宋体" w:hAnsi="宋体"/>
                <w:sz w:val="18"/>
                <w:szCs w:val="18"/>
              </w:rPr>
              <w:t>NAOE3324</w:t>
            </w:r>
          </w:p>
        </w:tc>
        <w:tc>
          <w:tcPr>
            <w:tcW w:w="1701" w:type="dxa"/>
            <w:tcBorders>
              <w:top w:val="single" w:color="auto" w:sz="12" w:space="0"/>
            </w:tcBorders>
            <w:tcMar>
              <w:left w:w="0" w:type="dxa"/>
              <w:right w:w="0" w:type="dxa"/>
            </w:tcMar>
            <w:vAlign w:val="center"/>
          </w:tcPr>
          <w:p w14:paraId="7CFAE4EE">
            <w:pPr>
              <w:snapToGrid w:val="0"/>
              <w:spacing w:line="260" w:lineRule="exact"/>
              <w:jc w:val="center"/>
              <w:rPr>
                <w:rFonts w:ascii="宋体" w:hAnsi="宋体"/>
                <w:sz w:val="18"/>
                <w:szCs w:val="18"/>
              </w:rPr>
            </w:pPr>
            <w:r>
              <w:rPr>
                <w:rFonts w:hint="eastAsia" w:ascii="宋体" w:hAnsi="宋体"/>
                <w:sz w:val="18"/>
                <w:szCs w:val="18"/>
              </w:rPr>
              <w:t>船舶结构力学</w:t>
            </w:r>
          </w:p>
        </w:tc>
        <w:tc>
          <w:tcPr>
            <w:tcW w:w="425" w:type="dxa"/>
            <w:tcBorders>
              <w:top w:val="single" w:color="auto" w:sz="12" w:space="0"/>
            </w:tcBorders>
            <w:tcMar>
              <w:left w:w="0" w:type="dxa"/>
              <w:right w:w="0" w:type="dxa"/>
            </w:tcMar>
            <w:vAlign w:val="center"/>
          </w:tcPr>
          <w:p w14:paraId="46EF9E28">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22BFDCAB">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46DC811F">
            <w:pPr>
              <w:snapToGrid w:val="0"/>
              <w:spacing w:line="260" w:lineRule="exact"/>
              <w:jc w:val="center"/>
              <w:rPr>
                <w:rFonts w:ascii="宋体" w:hAnsi="宋体"/>
                <w:sz w:val="18"/>
                <w:szCs w:val="18"/>
              </w:rPr>
            </w:pPr>
            <w:r>
              <w:rPr>
                <w:rFonts w:hint="eastAsia" w:ascii="宋体" w:hAnsi="宋体"/>
                <w:sz w:val="18"/>
                <w:szCs w:val="18"/>
              </w:rPr>
              <w:t>42</w:t>
            </w:r>
          </w:p>
        </w:tc>
        <w:tc>
          <w:tcPr>
            <w:tcW w:w="283" w:type="dxa"/>
            <w:tcBorders>
              <w:top w:val="single" w:color="auto" w:sz="12" w:space="0"/>
            </w:tcBorders>
            <w:tcMar>
              <w:left w:w="0" w:type="dxa"/>
              <w:right w:w="0" w:type="dxa"/>
            </w:tcMar>
            <w:vAlign w:val="center"/>
          </w:tcPr>
          <w:p w14:paraId="563C377F">
            <w:pPr>
              <w:snapToGrid w:val="0"/>
              <w:spacing w:line="260" w:lineRule="exact"/>
              <w:jc w:val="center"/>
              <w:rPr>
                <w:rFonts w:ascii="宋体" w:hAnsi="宋体"/>
                <w:sz w:val="18"/>
                <w:szCs w:val="18"/>
              </w:rPr>
            </w:pPr>
            <w:r>
              <w:rPr>
                <w:rFonts w:hint="eastAsia" w:ascii="宋体" w:hAnsi="宋体"/>
                <w:sz w:val="18"/>
                <w:szCs w:val="18"/>
              </w:rPr>
              <w:t>6</w:t>
            </w:r>
          </w:p>
        </w:tc>
        <w:tc>
          <w:tcPr>
            <w:tcW w:w="425" w:type="dxa"/>
            <w:tcBorders>
              <w:top w:val="single" w:color="auto" w:sz="12" w:space="0"/>
            </w:tcBorders>
            <w:tcMar>
              <w:left w:w="0" w:type="dxa"/>
              <w:right w:w="0" w:type="dxa"/>
            </w:tcMar>
            <w:vAlign w:val="center"/>
          </w:tcPr>
          <w:p w14:paraId="0324D529">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47AE1DEC">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0BFE757F">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5B8BEF6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8F2FAA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F66093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A80629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2FC70AD">
            <w:pPr>
              <w:snapToGrid w:val="0"/>
              <w:spacing w:line="260" w:lineRule="exact"/>
              <w:jc w:val="center"/>
              <w:rPr>
                <w:rFonts w:ascii="宋体" w:hAnsi="宋体"/>
                <w:sz w:val="18"/>
                <w:szCs w:val="18"/>
              </w:rPr>
            </w:pPr>
          </w:p>
        </w:tc>
      </w:tr>
      <w:tr w14:paraId="783327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C1A761B">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Structural Mechanics</w:t>
            </w:r>
          </w:p>
        </w:tc>
      </w:tr>
      <w:tr w14:paraId="43DDDF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DA3DAC6">
            <w:pPr>
              <w:snapToGrid w:val="0"/>
              <w:spacing w:line="260" w:lineRule="exact"/>
              <w:jc w:val="center"/>
              <w:rPr>
                <w:rFonts w:ascii="宋体" w:hAnsi="宋体"/>
                <w:sz w:val="18"/>
                <w:szCs w:val="18"/>
              </w:rPr>
            </w:pPr>
            <w:r>
              <w:rPr>
                <w:rFonts w:ascii="宋体" w:hAnsi="宋体"/>
                <w:sz w:val="18"/>
                <w:szCs w:val="18"/>
              </w:rPr>
              <w:t>NAOE3323</w:t>
            </w:r>
          </w:p>
        </w:tc>
        <w:tc>
          <w:tcPr>
            <w:tcW w:w="1701" w:type="dxa"/>
            <w:tcBorders>
              <w:top w:val="single" w:color="auto" w:sz="12" w:space="0"/>
            </w:tcBorders>
            <w:tcMar>
              <w:left w:w="0" w:type="dxa"/>
              <w:right w:w="0" w:type="dxa"/>
            </w:tcMar>
            <w:vAlign w:val="center"/>
          </w:tcPr>
          <w:p w14:paraId="200387AE">
            <w:pPr>
              <w:snapToGrid w:val="0"/>
              <w:spacing w:line="260" w:lineRule="exact"/>
              <w:jc w:val="center"/>
              <w:rPr>
                <w:rFonts w:ascii="宋体" w:hAnsi="宋体"/>
                <w:sz w:val="18"/>
                <w:szCs w:val="18"/>
              </w:rPr>
            </w:pPr>
            <w:r>
              <w:rPr>
                <w:rFonts w:hint="eastAsia" w:ascii="宋体" w:hAnsi="宋体"/>
                <w:sz w:val="18"/>
                <w:szCs w:val="18"/>
              </w:rPr>
              <w:t>船舶快速性</w:t>
            </w:r>
          </w:p>
        </w:tc>
        <w:tc>
          <w:tcPr>
            <w:tcW w:w="425" w:type="dxa"/>
            <w:tcBorders>
              <w:top w:val="single" w:color="auto" w:sz="12" w:space="0"/>
            </w:tcBorders>
            <w:tcMar>
              <w:left w:w="0" w:type="dxa"/>
              <w:right w:w="0" w:type="dxa"/>
            </w:tcMar>
            <w:vAlign w:val="center"/>
          </w:tcPr>
          <w:p w14:paraId="666633C4">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73F92F40">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49EA4F8C">
            <w:pPr>
              <w:snapToGrid w:val="0"/>
              <w:spacing w:line="260" w:lineRule="exact"/>
              <w:jc w:val="center"/>
              <w:rPr>
                <w:rFonts w:ascii="宋体" w:hAnsi="宋体"/>
                <w:sz w:val="18"/>
                <w:szCs w:val="18"/>
              </w:rPr>
            </w:pPr>
            <w:r>
              <w:rPr>
                <w:rFonts w:hint="eastAsia" w:ascii="宋体" w:hAnsi="宋体"/>
                <w:sz w:val="18"/>
                <w:szCs w:val="18"/>
              </w:rPr>
              <w:t>40</w:t>
            </w:r>
          </w:p>
        </w:tc>
        <w:tc>
          <w:tcPr>
            <w:tcW w:w="283" w:type="dxa"/>
            <w:tcBorders>
              <w:top w:val="single" w:color="auto" w:sz="12" w:space="0"/>
            </w:tcBorders>
            <w:tcMar>
              <w:left w:w="0" w:type="dxa"/>
              <w:right w:w="0" w:type="dxa"/>
            </w:tcMar>
            <w:vAlign w:val="center"/>
          </w:tcPr>
          <w:p w14:paraId="49704C71">
            <w:pPr>
              <w:snapToGrid w:val="0"/>
              <w:spacing w:line="260" w:lineRule="exact"/>
              <w:jc w:val="center"/>
              <w:rPr>
                <w:rFonts w:ascii="宋体" w:hAnsi="宋体"/>
                <w:sz w:val="18"/>
                <w:szCs w:val="18"/>
              </w:rPr>
            </w:pPr>
            <w:r>
              <w:rPr>
                <w:rFonts w:hint="eastAsia" w:ascii="宋体" w:hAnsi="宋体"/>
                <w:sz w:val="18"/>
                <w:szCs w:val="18"/>
              </w:rPr>
              <w:t>8</w:t>
            </w:r>
          </w:p>
        </w:tc>
        <w:tc>
          <w:tcPr>
            <w:tcW w:w="425" w:type="dxa"/>
            <w:tcBorders>
              <w:top w:val="single" w:color="auto" w:sz="12" w:space="0"/>
            </w:tcBorders>
            <w:tcMar>
              <w:left w:w="0" w:type="dxa"/>
              <w:right w:w="0" w:type="dxa"/>
            </w:tcMar>
            <w:vAlign w:val="center"/>
          </w:tcPr>
          <w:p w14:paraId="1A6F28DA">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1C30D7DF">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5B29954F">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23EBD70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212504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A887AA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4FE0D0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8165FD8">
            <w:pPr>
              <w:snapToGrid w:val="0"/>
              <w:spacing w:line="260" w:lineRule="exact"/>
              <w:jc w:val="center"/>
              <w:rPr>
                <w:rFonts w:ascii="宋体" w:hAnsi="宋体"/>
                <w:sz w:val="18"/>
                <w:szCs w:val="18"/>
              </w:rPr>
            </w:pPr>
          </w:p>
        </w:tc>
      </w:tr>
      <w:tr w14:paraId="30FC64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D8BDC43">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Ship Resistance and Propulsion</w:t>
            </w:r>
          </w:p>
        </w:tc>
      </w:tr>
      <w:tr w14:paraId="1B92D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6B3C5AA">
            <w:pPr>
              <w:snapToGrid w:val="0"/>
              <w:spacing w:line="260" w:lineRule="exact"/>
              <w:jc w:val="center"/>
              <w:rPr>
                <w:rFonts w:ascii="宋体" w:hAnsi="宋体"/>
                <w:sz w:val="18"/>
                <w:szCs w:val="18"/>
              </w:rPr>
            </w:pPr>
            <w:r>
              <w:rPr>
                <w:rFonts w:ascii="宋体" w:hAnsi="宋体"/>
                <w:sz w:val="18"/>
                <w:szCs w:val="18"/>
              </w:rPr>
              <w:t>NAOE3327</w:t>
            </w:r>
          </w:p>
        </w:tc>
        <w:tc>
          <w:tcPr>
            <w:tcW w:w="1701" w:type="dxa"/>
            <w:tcBorders>
              <w:top w:val="single" w:color="auto" w:sz="12" w:space="0"/>
            </w:tcBorders>
            <w:tcMar>
              <w:left w:w="0" w:type="dxa"/>
              <w:right w:w="0" w:type="dxa"/>
            </w:tcMar>
            <w:vAlign w:val="center"/>
          </w:tcPr>
          <w:p w14:paraId="7F5C14EE">
            <w:pPr>
              <w:snapToGrid w:val="0"/>
              <w:spacing w:line="260" w:lineRule="exact"/>
              <w:jc w:val="center"/>
              <w:rPr>
                <w:rFonts w:ascii="宋体" w:hAnsi="宋体"/>
                <w:sz w:val="18"/>
                <w:szCs w:val="18"/>
              </w:rPr>
            </w:pPr>
            <w:r>
              <w:rPr>
                <w:rFonts w:hint="eastAsia" w:ascii="宋体" w:hAnsi="宋体"/>
                <w:sz w:val="18"/>
                <w:szCs w:val="18"/>
              </w:rPr>
              <w:t>绿色船舶动力系统-Ⅰ</w:t>
            </w:r>
          </w:p>
        </w:tc>
        <w:tc>
          <w:tcPr>
            <w:tcW w:w="425" w:type="dxa"/>
            <w:tcBorders>
              <w:top w:val="single" w:color="auto" w:sz="12" w:space="0"/>
            </w:tcBorders>
            <w:tcMar>
              <w:left w:w="0" w:type="dxa"/>
              <w:right w:w="0" w:type="dxa"/>
            </w:tcMar>
            <w:vAlign w:val="center"/>
          </w:tcPr>
          <w:p w14:paraId="45E697D5">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2A309622">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63847E80">
            <w:pPr>
              <w:snapToGrid w:val="0"/>
              <w:spacing w:line="260" w:lineRule="exact"/>
              <w:jc w:val="center"/>
              <w:rPr>
                <w:rFonts w:ascii="宋体" w:hAnsi="宋体"/>
                <w:sz w:val="18"/>
                <w:szCs w:val="18"/>
              </w:rPr>
            </w:pPr>
            <w:r>
              <w:rPr>
                <w:rFonts w:hint="eastAsia" w:ascii="宋体" w:hAnsi="宋体"/>
                <w:sz w:val="18"/>
                <w:szCs w:val="18"/>
              </w:rPr>
              <w:t>42</w:t>
            </w:r>
          </w:p>
        </w:tc>
        <w:tc>
          <w:tcPr>
            <w:tcW w:w="283" w:type="dxa"/>
            <w:tcBorders>
              <w:top w:val="single" w:color="auto" w:sz="12" w:space="0"/>
            </w:tcBorders>
            <w:tcMar>
              <w:left w:w="0" w:type="dxa"/>
              <w:right w:w="0" w:type="dxa"/>
            </w:tcMar>
            <w:vAlign w:val="center"/>
          </w:tcPr>
          <w:p w14:paraId="0717FD53">
            <w:pPr>
              <w:snapToGrid w:val="0"/>
              <w:spacing w:line="260" w:lineRule="exact"/>
              <w:jc w:val="center"/>
              <w:rPr>
                <w:rFonts w:ascii="宋体" w:hAnsi="宋体"/>
                <w:sz w:val="18"/>
                <w:szCs w:val="18"/>
              </w:rPr>
            </w:pPr>
            <w:r>
              <w:rPr>
                <w:rFonts w:hint="eastAsia" w:ascii="宋体" w:hAnsi="宋体"/>
                <w:sz w:val="18"/>
                <w:szCs w:val="18"/>
              </w:rPr>
              <w:t>6</w:t>
            </w:r>
          </w:p>
        </w:tc>
        <w:tc>
          <w:tcPr>
            <w:tcW w:w="425" w:type="dxa"/>
            <w:tcBorders>
              <w:top w:val="single" w:color="auto" w:sz="12" w:space="0"/>
            </w:tcBorders>
            <w:tcMar>
              <w:left w:w="0" w:type="dxa"/>
              <w:right w:w="0" w:type="dxa"/>
            </w:tcMar>
            <w:vAlign w:val="center"/>
          </w:tcPr>
          <w:p w14:paraId="19423F3B">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4F3FEBC5">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51886DCC">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3F0D767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871EA4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D7E228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501AE11">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628B498">
            <w:pPr>
              <w:snapToGrid w:val="0"/>
              <w:spacing w:line="260" w:lineRule="exact"/>
              <w:jc w:val="center"/>
              <w:rPr>
                <w:rFonts w:ascii="宋体" w:hAnsi="宋体"/>
                <w:sz w:val="18"/>
                <w:szCs w:val="18"/>
              </w:rPr>
            </w:pPr>
          </w:p>
        </w:tc>
      </w:tr>
      <w:tr w14:paraId="681C22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732ED91">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engineering with green technologies-Ⅰ</w:t>
            </w:r>
          </w:p>
        </w:tc>
      </w:tr>
      <w:tr w14:paraId="4E80A3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085D1EC">
            <w:pPr>
              <w:snapToGrid w:val="0"/>
              <w:spacing w:line="260" w:lineRule="exact"/>
              <w:jc w:val="center"/>
              <w:rPr>
                <w:rFonts w:ascii="宋体" w:hAnsi="宋体"/>
                <w:sz w:val="18"/>
                <w:szCs w:val="18"/>
              </w:rPr>
            </w:pPr>
            <w:r>
              <w:rPr>
                <w:rFonts w:ascii="宋体" w:hAnsi="宋体"/>
                <w:sz w:val="18"/>
                <w:szCs w:val="18"/>
              </w:rPr>
              <w:t>NAOE3348</w:t>
            </w:r>
          </w:p>
        </w:tc>
        <w:tc>
          <w:tcPr>
            <w:tcW w:w="1701" w:type="dxa"/>
            <w:tcBorders>
              <w:top w:val="single" w:color="auto" w:sz="12" w:space="0"/>
            </w:tcBorders>
            <w:tcMar>
              <w:left w:w="0" w:type="dxa"/>
              <w:right w:w="0" w:type="dxa"/>
            </w:tcMar>
            <w:vAlign w:val="center"/>
          </w:tcPr>
          <w:p w14:paraId="75D44081">
            <w:pPr>
              <w:snapToGrid w:val="0"/>
              <w:spacing w:line="260" w:lineRule="exact"/>
              <w:jc w:val="center"/>
              <w:rPr>
                <w:rFonts w:ascii="宋体" w:hAnsi="宋体"/>
                <w:sz w:val="18"/>
                <w:szCs w:val="18"/>
              </w:rPr>
            </w:pPr>
            <w:r>
              <w:rPr>
                <w:rFonts w:hint="eastAsia" w:ascii="宋体" w:hAnsi="宋体"/>
                <w:sz w:val="18"/>
                <w:szCs w:val="18"/>
              </w:rPr>
              <w:t>海洋结构物动力学</w:t>
            </w:r>
          </w:p>
        </w:tc>
        <w:tc>
          <w:tcPr>
            <w:tcW w:w="425" w:type="dxa"/>
            <w:tcBorders>
              <w:top w:val="single" w:color="auto" w:sz="12" w:space="0"/>
            </w:tcBorders>
            <w:tcMar>
              <w:left w:w="0" w:type="dxa"/>
              <w:right w:w="0" w:type="dxa"/>
            </w:tcMar>
            <w:vAlign w:val="center"/>
          </w:tcPr>
          <w:p w14:paraId="15B10CA0">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2DCD5DD9">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342104C1">
            <w:pPr>
              <w:snapToGrid w:val="0"/>
              <w:spacing w:line="260" w:lineRule="exact"/>
              <w:jc w:val="center"/>
              <w:rPr>
                <w:rFonts w:ascii="宋体" w:hAnsi="宋体"/>
                <w:sz w:val="18"/>
                <w:szCs w:val="18"/>
              </w:rPr>
            </w:pPr>
            <w:r>
              <w:rPr>
                <w:rFonts w:hint="eastAsia" w:ascii="宋体" w:hAnsi="宋体"/>
                <w:sz w:val="18"/>
                <w:szCs w:val="18"/>
              </w:rPr>
              <w:t>40</w:t>
            </w:r>
          </w:p>
        </w:tc>
        <w:tc>
          <w:tcPr>
            <w:tcW w:w="283" w:type="dxa"/>
            <w:tcBorders>
              <w:top w:val="single" w:color="auto" w:sz="12" w:space="0"/>
            </w:tcBorders>
            <w:tcMar>
              <w:left w:w="0" w:type="dxa"/>
              <w:right w:w="0" w:type="dxa"/>
            </w:tcMar>
            <w:vAlign w:val="center"/>
          </w:tcPr>
          <w:p w14:paraId="6E3E5D68">
            <w:pPr>
              <w:snapToGrid w:val="0"/>
              <w:spacing w:line="260" w:lineRule="exact"/>
              <w:jc w:val="center"/>
              <w:rPr>
                <w:rFonts w:ascii="宋体" w:hAnsi="宋体"/>
                <w:sz w:val="18"/>
                <w:szCs w:val="18"/>
              </w:rPr>
            </w:pPr>
            <w:r>
              <w:rPr>
                <w:rFonts w:hint="eastAsia" w:ascii="宋体" w:hAnsi="宋体"/>
                <w:sz w:val="18"/>
                <w:szCs w:val="18"/>
              </w:rPr>
              <w:t>8</w:t>
            </w:r>
          </w:p>
        </w:tc>
        <w:tc>
          <w:tcPr>
            <w:tcW w:w="425" w:type="dxa"/>
            <w:tcBorders>
              <w:top w:val="single" w:color="auto" w:sz="12" w:space="0"/>
            </w:tcBorders>
            <w:tcMar>
              <w:left w:w="0" w:type="dxa"/>
              <w:right w:w="0" w:type="dxa"/>
            </w:tcMar>
            <w:vAlign w:val="center"/>
          </w:tcPr>
          <w:p w14:paraId="43A91B18">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041C6A83">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108EDC59">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6218DE8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53364F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963C90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B6247E0">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32B9DE8">
            <w:pPr>
              <w:snapToGrid w:val="0"/>
              <w:spacing w:line="260" w:lineRule="exact"/>
              <w:jc w:val="center"/>
              <w:rPr>
                <w:rFonts w:ascii="宋体" w:hAnsi="宋体"/>
                <w:sz w:val="18"/>
                <w:szCs w:val="18"/>
              </w:rPr>
            </w:pPr>
          </w:p>
        </w:tc>
      </w:tr>
      <w:tr w14:paraId="47CAF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7073733">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Structure Dynamics</w:t>
            </w:r>
          </w:p>
        </w:tc>
      </w:tr>
      <w:tr w14:paraId="39886A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2C96174">
            <w:pPr>
              <w:snapToGrid w:val="0"/>
              <w:spacing w:line="260" w:lineRule="exact"/>
              <w:jc w:val="center"/>
              <w:rPr>
                <w:rFonts w:ascii="宋体" w:hAnsi="宋体"/>
                <w:sz w:val="18"/>
                <w:szCs w:val="18"/>
              </w:rPr>
            </w:pPr>
            <w:r>
              <w:rPr>
                <w:rFonts w:ascii="宋体" w:hAnsi="宋体"/>
                <w:sz w:val="18"/>
                <w:szCs w:val="18"/>
              </w:rPr>
              <w:t>NAOE3336</w:t>
            </w:r>
          </w:p>
        </w:tc>
        <w:tc>
          <w:tcPr>
            <w:tcW w:w="1701" w:type="dxa"/>
            <w:tcBorders>
              <w:top w:val="single" w:color="auto" w:sz="12" w:space="0"/>
            </w:tcBorders>
            <w:tcMar>
              <w:left w:w="0" w:type="dxa"/>
              <w:right w:w="0" w:type="dxa"/>
            </w:tcMar>
            <w:vAlign w:val="center"/>
          </w:tcPr>
          <w:p w14:paraId="349CF7D5">
            <w:pPr>
              <w:snapToGrid w:val="0"/>
              <w:spacing w:line="260" w:lineRule="exact"/>
              <w:jc w:val="center"/>
              <w:rPr>
                <w:rFonts w:ascii="宋体" w:hAnsi="宋体"/>
                <w:sz w:val="18"/>
                <w:szCs w:val="18"/>
              </w:rPr>
            </w:pPr>
            <w:r>
              <w:rPr>
                <w:rFonts w:hint="eastAsia" w:ascii="宋体" w:hAnsi="宋体"/>
                <w:sz w:val="18"/>
                <w:szCs w:val="18"/>
              </w:rPr>
              <w:t>绿色船舶动力系统-Ⅱ</w:t>
            </w:r>
          </w:p>
        </w:tc>
        <w:tc>
          <w:tcPr>
            <w:tcW w:w="425" w:type="dxa"/>
            <w:tcBorders>
              <w:top w:val="single" w:color="auto" w:sz="12" w:space="0"/>
            </w:tcBorders>
            <w:tcMar>
              <w:left w:w="0" w:type="dxa"/>
              <w:right w:w="0" w:type="dxa"/>
            </w:tcMar>
            <w:vAlign w:val="center"/>
          </w:tcPr>
          <w:p w14:paraId="01C60953">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689AA379">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4C37129E">
            <w:pPr>
              <w:snapToGrid w:val="0"/>
              <w:spacing w:line="260" w:lineRule="exact"/>
              <w:jc w:val="center"/>
              <w:rPr>
                <w:rFonts w:ascii="宋体" w:hAnsi="宋体"/>
                <w:sz w:val="18"/>
                <w:szCs w:val="18"/>
              </w:rPr>
            </w:pPr>
            <w:r>
              <w:rPr>
                <w:rFonts w:hint="eastAsia" w:ascii="宋体" w:hAnsi="宋体"/>
                <w:sz w:val="18"/>
                <w:szCs w:val="18"/>
              </w:rPr>
              <w:t>36</w:t>
            </w:r>
          </w:p>
        </w:tc>
        <w:tc>
          <w:tcPr>
            <w:tcW w:w="283" w:type="dxa"/>
            <w:tcBorders>
              <w:top w:val="single" w:color="auto" w:sz="12" w:space="0"/>
            </w:tcBorders>
            <w:tcMar>
              <w:left w:w="0" w:type="dxa"/>
              <w:right w:w="0" w:type="dxa"/>
            </w:tcMar>
            <w:vAlign w:val="center"/>
          </w:tcPr>
          <w:p w14:paraId="6C4BE5C8">
            <w:pPr>
              <w:snapToGrid w:val="0"/>
              <w:spacing w:line="260" w:lineRule="exact"/>
              <w:jc w:val="center"/>
              <w:rPr>
                <w:rFonts w:ascii="宋体" w:hAnsi="宋体"/>
                <w:sz w:val="18"/>
                <w:szCs w:val="18"/>
              </w:rPr>
            </w:pPr>
            <w:r>
              <w:rPr>
                <w:rFonts w:hint="eastAsia" w:ascii="宋体" w:hAnsi="宋体"/>
                <w:sz w:val="18"/>
                <w:szCs w:val="18"/>
              </w:rPr>
              <w:t>12</w:t>
            </w:r>
          </w:p>
        </w:tc>
        <w:tc>
          <w:tcPr>
            <w:tcW w:w="425" w:type="dxa"/>
            <w:tcBorders>
              <w:top w:val="single" w:color="auto" w:sz="12" w:space="0"/>
            </w:tcBorders>
            <w:tcMar>
              <w:left w:w="0" w:type="dxa"/>
              <w:right w:w="0" w:type="dxa"/>
            </w:tcMar>
            <w:vAlign w:val="center"/>
          </w:tcPr>
          <w:p w14:paraId="1542427C">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5096CA32">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669D7D67">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3B428D5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A4BE3F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CFF901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D38608E">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E33ADC9">
            <w:pPr>
              <w:snapToGrid w:val="0"/>
              <w:spacing w:line="260" w:lineRule="exact"/>
              <w:jc w:val="center"/>
              <w:rPr>
                <w:rFonts w:ascii="宋体" w:hAnsi="宋体"/>
                <w:sz w:val="18"/>
                <w:szCs w:val="18"/>
              </w:rPr>
            </w:pPr>
          </w:p>
        </w:tc>
      </w:tr>
      <w:tr w14:paraId="7ADB54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EE50E48">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engineering with green technologies-Ⅱ</w:t>
            </w:r>
          </w:p>
        </w:tc>
      </w:tr>
      <w:tr w14:paraId="4B87FC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2E3E1A1">
            <w:pPr>
              <w:snapToGrid w:val="0"/>
              <w:spacing w:line="260" w:lineRule="exact"/>
              <w:jc w:val="center"/>
              <w:rPr>
                <w:rFonts w:ascii="宋体" w:hAnsi="宋体"/>
                <w:sz w:val="18"/>
                <w:szCs w:val="18"/>
              </w:rPr>
            </w:pPr>
            <w:r>
              <w:rPr>
                <w:rFonts w:ascii="宋体" w:hAnsi="宋体"/>
                <w:sz w:val="18"/>
                <w:szCs w:val="18"/>
              </w:rPr>
              <w:t>NAOE3326</w:t>
            </w:r>
          </w:p>
        </w:tc>
        <w:tc>
          <w:tcPr>
            <w:tcW w:w="1701" w:type="dxa"/>
            <w:tcBorders>
              <w:top w:val="single" w:color="auto" w:sz="12" w:space="0"/>
            </w:tcBorders>
            <w:tcMar>
              <w:left w:w="0" w:type="dxa"/>
              <w:right w:w="0" w:type="dxa"/>
            </w:tcMar>
            <w:vAlign w:val="center"/>
          </w:tcPr>
          <w:p w14:paraId="2DEC8CB3">
            <w:pPr>
              <w:snapToGrid w:val="0"/>
              <w:spacing w:line="260" w:lineRule="exact"/>
              <w:jc w:val="center"/>
              <w:rPr>
                <w:rFonts w:ascii="宋体" w:hAnsi="宋体"/>
                <w:sz w:val="18"/>
                <w:szCs w:val="18"/>
              </w:rPr>
            </w:pPr>
            <w:r>
              <w:rPr>
                <w:rFonts w:hint="eastAsia" w:ascii="宋体" w:hAnsi="宋体"/>
                <w:sz w:val="18"/>
                <w:szCs w:val="18"/>
              </w:rPr>
              <w:t>船舶设计-I</w:t>
            </w:r>
          </w:p>
        </w:tc>
        <w:tc>
          <w:tcPr>
            <w:tcW w:w="425" w:type="dxa"/>
            <w:tcBorders>
              <w:top w:val="single" w:color="auto" w:sz="12" w:space="0"/>
            </w:tcBorders>
            <w:tcMar>
              <w:left w:w="0" w:type="dxa"/>
              <w:right w:w="0" w:type="dxa"/>
            </w:tcMar>
            <w:vAlign w:val="center"/>
          </w:tcPr>
          <w:p w14:paraId="4077DB98">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542F5A26">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2743FE0B">
            <w:pPr>
              <w:snapToGrid w:val="0"/>
              <w:spacing w:line="260" w:lineRule="exact"/>
              <w:jc w:val="center"/>
              <w:rPr>
                <w:rFonts w:ascii="宋体" w:hAnsi="宋体"/>
                <w:sz w:val="18"/>
                <w:szCs w:val="18"/>
              </w:rPr>
            </w:pPr>
            <w:r>
              <w:rPr>
                <w:rFonts w:hint="eastAsia" w:ascii="宋体" w:hAnsi="宋体"/>
                <w:sz w:val="18"/>
                <w:szCs w:val="18"/>
              </w:rPr>
              <w:t>14</w:t>
            </w:r>
          </w:p>
        </w:tc>
        <w:tc>
          <w:tcPr>
            <w:tcW w:w="283" w:type="dxa"/>
            <w:tcBorders>
              <w:top w:val="single" w:color="auto" w:sz="12" w:space="0"/>
            </w:tcBorders>
            <w:tcMar>
              <w:left w:w="0" w:type="dxa"/>
              <w:right w:w="0" w:type="dxa"/>
            </w:tcMar>
            <w:vAlign w:val="center"/>
          </w:tcPr>
          <w:p w14:paraId="47D6AD22">
            <w:pPr>
              <w:snapToGrid w:val="0"/>
              <w:spacing w:line="260" w:lineRule="exact"/>
              <w:jc w:val="center"/>
              <w:rPr>
                <w:rFonts w:ascii="宋体" w:hAnsi="宋体"/>
                <w:sz w:val="18"/>
                <w:szCs w:val="18"/>
              </w:rPr>
            </w:pPr>
            <w:r>
              <w:rPr>
                <w:rFonts w:hint="eastAsia" w:ascii="宋体" w:hAnsi="宋体"/>
                <w:sz w:val="18"/>
                <w:szCs w:val="18"/>
              </w:rPr>
              <w:t>18</w:t>
            </w:r>
          </w:p>
        </w:tc>
        <w:tc>
          <w:tcPr>
            <w:tcW w:w="425" w:type="dxa"/>
            <w:tcBorders>
              <w:top w:val="single" w:color="auto" w:sz="12" w:space="0"/>
            </w:tcBorders>
            <w:tcMar>
              <w:left w:w="0" w:type="dxa"/>
              <w:right w:w="0" w:type="dxa"/>
            </w:tcMar>
            <w:vAlign w:val="center"/>
          </w:tcPr>
          <w:p w14:paraId="4D0A07F6">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0FD77876">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20CAF304">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2D88423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809D18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99F2D4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FCBD615">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3BA5282">
            <w:pPr>
              <w:snapToGrid w:val="0"/>
              <w:spacing w:line="260" w:lineRule="exact"/>
              <w:jc w:val="center"/>
              <w:rPr>
                <w:rFonts w:ascii="宋体" w:hAnsi="宋体"/>
                <w:sz w:val="18"/>
                <w:szCs w:val="18"/>
              </w:rPr>
            </w:pPr>
          </w:p>
        </w:tc>
      </w:tr>
      <w:tr w14:paraId="3D2EEB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D08E4EC">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Ship Design-I</w:t>
            </w:r>
          </w:p>
        </w:tc>
      </w:tr>
      <w:tr w14:paraId="43D271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9B1C834">
            <w:pPr>
              <w:snapToGrid w:val="0"/>
              <w:spacing w:line="260" w:lineRule="exact"/>
              <w:jc w:val="center"/>
              <w:rPr>
                <w:rFonts w:ascii="宋体" w:hAnsi="宋体"/>
                <w:sz w:val="18"/>
                <w:szCs w:val="18"/>
              </w:rPr>
            </w:pPr>
            <w:r>
              <w:rPr>
                <w:rFonts w:ascii="宋体" w:hAnsi="宋体"/>
                <w:sz w:val="18"/>
                <w:szCs w:val="18"/>
              </w:rPr>
              <w:t>NAOE3342</w:t>
            </w:r>
          </w:p>
        </w:tc>
        <w:tc>
          <w:tcPr>
            <w:tcW w:w="1701" w:type="dxa"/>
            <w:tcBorders>
              <w:top w:val="single" w:color="auto" w:sz="12" w:space="0"/>
            </w:tcBorders>
            <w:tcMar>
              <w:left w:w="0" w:type="dxa"/>
              <w:right w:w="0" w:type="dxa"/>
            </w:tcMar>
            <w:vAlign w:val="center"/>
          </w:tcPr>
          <w:p w14:paraId="114A5807">
            <w:pPr>
              <w:snapToGrid w:val="0"/>
              <w:spacing w:line="260" w:lineRule="exact"/>
              <w:jc w:val="center"/>
              <w:rPr>
                <w:rFonts w:ascii="宋体" w:hAnsi="宋体"/>
                <w:sz w:val="18"/>
                <w:szCs w:val="18"/>
              </w:rPr>
            </w:pPr>
            <w:r>
              <w:rPr>
                <w:rFonts w:hint="eastAsia" w:ascii="宋体" w:hAnsi="宋体"/>
                <w:sz w:val="18"/>
                <w:szCs w:val="18"/>
              </w:rPr>
              <w:t>船舶智能制造</w:t>
            </w:r>
          </w:p>
        </w:tc>
        <w:tc>
          <w:tcPr>
            <w:tcW w:w="425" w:type="dxa"/>
            <w:tcBorders>
              <w:top w:val="single" w:color="auto" w:sz="12" w:space="0"/>
            </w:tcBorders>
            <w:tcMar>
              <w:left w:w="0" w:type="dxa"/>
              <w:right w:w="0" w:type="dxa"/>
            </w:tcMar>
            <w:vAlign w:val="center"/>
          </w:tcPr>
          <w:p w14:paraId="735174EC">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0FF43557">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2E732B6C">
            <w:pPr>
              <w:snapToGrid w:val="0"/>
              <w:spacing w:line="260" w:lineRule="exact"/>
              <w:jc w:val="center"/>
              <w:rPr>
                <w:rFonts w:ascii="宋体" w:hAnsi="宋体"/>
                <w:sz w:val="18"/>
                <w:szCs w:val="18"/>
              </w:rPr>
            </w:pPr>
            <w:r>
              <w:rPr>
                <w:rFonts w:hint="eastAsia" w:ascii="宋体" w:hAnsi="宋体"/>
                <w:sz w:val="18"/>
                <w:szCs w:val="18"/>
              </w:rPr>
              <w:t>16</w:t>
            </w:r>
          </w:p>
        </w:tc>
        <w:tc>
          <w:tcPr>
            <w:tcW w:w="283" w:type="dxa"/>
            <w:tcBorders>
              <w:top w:val="single" w:color="auto" w:sz="12" w:space="0"/>
            </w:tcBorders>
            <w:tcMar>
              <w:left w:w="0" w:type="dxa"/>
              <w:right w:w="0" w:type="dxa"/>
            </w:tcMar>
            <w:vAlign w:val="center"/>
          </w:tcPr>
          <w:p w14:paraId="6BD6D417">
            <w:pPr>
              <w:snapToGrid w:val="0"/>
              <w:spacing w:line="260" w:lineRule="exact"/>
              <w:jc w:val="center"/>
              <w:rPr>
                <w:rFonts w:ascii="宋体" w:hAnsi="宋体"/>
                <w:sz w:val="18"/>
                <w:szCs w:val="18"/>
              </w:rPr>
            </w:pPr>
            <w:r>
              <w:rPr>
                <w:rFonts w:hint="eastAsia" w:ascii="宋体" w:hAnsi="宋体"/>
                <w:sz w:val="18"/>
                <w:szCs w:val="18"/>
              </w:rPr>
              <w:t>16</w:t>
            </w:r>
          </w:p>
        </w:tc>
        <w:tc>
          <w:tcPr>
            <w:tcW w:w="425" w:type="dxa"/>
            <w:tcBorders>
              <w:top w:val="single" w:color="auto" w:sz="12" w:space="0"/>
            </w:tcBorders>
            <w:tcMar>
              <w:left w:w="0" w:type="dxa"/>
              <w:right w:w="0" w:type="dxa"/>
            </w:tcMar>
            <w:vAlign w:val="center"/>
          </w:tcPr>
          <w:p w14:paraId="7FAB4D86">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5ECCA29B">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2365B8A9">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52AB46E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3A1168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C0D632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E60C6F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C79A32D">
            <w:pPr>
              <w:snapToGrid w:val="0"/>
              <w:spacing w:line="260" w:lineRule="exact"/>
              <w:jc w:val="center"/>
              <w:rPr>
                <w:rFonts w:ascii="宋体" w:hAnsi="宋体"/>
                <w:sz w:val="18"/>
                <w:szCs w:val="18"/>
              </w:rPr>
            </w:pPr>
          </w:p>
        </w:tc>
      </w:tr>
      <w:tr w14:paraId="6B3025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77132B9">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Ship Intelligent Manufacturing</w:t>
            </w:r>
          </w:p>
        </w:tc>
      </w:tr>
      <w:tr w14:paraId="72DAB6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72A8C90">
            <w:pPr>
              <w:snapToGrid w:val="0"/>
              <w:spacing w:line="260" w:lineRule="exact"/>
              <w:jc w:val="center"/>
              <w:rPr>
                <w:rFonts w:ascii="宋体" w:hAnsi="宋体"/>
                <w:sz w:val="18"/>
                <w:szCs w:val="18"/>
              </w:rPr>
            </w:pPr>
            <w:r>
              <w:rPr>
                <w:rFonts w:ascii="宋体" w:hAnsi="宋体"/>
                <w:sz w:val="18"/>
                <w:szCs w:val="18"/>
              </w:rPr>
              <w:t>NAOE4314</w:t>
            </w:r>
          </w:p>
        </w:tc>
        <w:tc>
          <w:tcPr>
            <w:tcW w:w="1701" w:type="dxa"/>
            <w:tcBorders>
              <w:top w:val="single" w:color="auto" w:sz="12" w:space="0"/>
            </w:tcBorders>
            <w:tcMar>
              <w:left w:w="0" w:type="dxa"/>
              <w:right w:w="0" w:type="dxa"/>
            </w:tcMar>
            <w:vAlign w:val="center"/>
          </w:tcPr>
          <w:p w14:paraId="626D5124">
            <w:pPr>
              <w:snapToGrid w:val="0"/>
              <w:spacing w:line="260" w:lineRule="exact"/>
              <w:jc w:val="center"/>
              <w:rPr>
                <w:rFonts w:ascii="宋体" w:hAnsi="宋体"/>
                <w:sz w:val="18"/>
                <w:szCs w:val="18"/>
              </w:rPr>
            </w:pPr>
            <w:r>
              <w:rPr>
                <w:rFonts w:hint="eastAsia" w:ascii="宋体" w:hAnsi="宋体"/>
                <w:sz w:val="18"/>
                <w:szCs w:val="18"/>
              </w:rPr>
              <w:t>船舶与海洋工程结构设计</w:t>
            </w:r>
          </w:p>
        </w:tc>
        <w:tc>
          <w:tcPr>
            <w:tcW w:w="425" w:type="dxa"/>
            <w:tcBorders>
              <w:top w:val="single" w:color="auto" w:sz="12" w:space="0"/>
            </w:tcBorders>
            <w:tcMar>
              <w:left w:w="0" w:type="dxa"/>
              <w:right w:w="0" w:type="dxa"/>
            </w:tcMar>
            <w:vAlign w:val="center"/>
          </w:tcPr>
          <w:p w14:paraId="4CE7F0E4">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7F1EBE9A">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4F4D8DF4">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6D88040E">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38EAB9F2">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64E461AF">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53E23BF5">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6167F74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2798C8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6D36D1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EB36E44">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204AC9E">
            <w:pPr>
              <w:snapToGrid w:val="0"/>
              <w:spacing w:line="260" w:lineRule="exact"/>
              <w:jc w:val="center"/>
              <w:rPr>
                <w:rFonts w:ascii="宋体" w:hAnsi="宋体"/>
                <w:sz w:val="18"/>
                <w:szCs w:val="18"/>
              </w:rPr>
            </w:pPr>
          </w:p>
        </w:tc>
      </w:tr>
      <w:tr w14:paraId="6FE67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A74A5DF">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Ship and Offshore Structure Design</w:t>
            </w:r>
          </w:p>
        </w:tc>
      </w:tr>
      <w:tr w14:paraId="60880E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5992993F">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504C58A6">
            <w:pPr>
              <w:snapToGrid w:val="0"/>
              <w:spacing w:line="260" w:lineRule="exact"/>
              <w:jc w:val="center"/>
              <w:rPr>
                <w:rFonts w:ascii="宋体" w:hAnsi="宋体"/>
                <w:sz w:val="18"/>
                <w:szCs w:val="18"/>
              </w:rPr>
            </w:pPr>
            <w:r>
              <w:rPr>
                <w:rFonts w:ascii="宋体" w:hAnsi="宋体"/>
                <w:sz w:val="18"/>
                <w:szCs w:val="18"/>
              </w:rPr>
              <w:t>32.0</w:t>
            </w:r>
          </w:p>
        </w:tc>
        <w:tc>
          <w:tcPr>
            <w:tcW w:w="425" w:type="dxa"/>
            <w:tcBorders>
              <w:top w:val="single" w:color="auto" w:sz="12" w:space="0"/>
            </w:tcBorders>
            <w:tcMar>
              <w:left w:w="0" w:type="dxa"/>
              <w:right w:w="0" w:type="dxa"/>
            </w:tcMar>
            <w:vAlign w:val="center"/>
          </w:tcPr>
          <w:p w14:paraId="0A931D94">
            <w:pPr>
              <w:snapToGrid w:val="0"/>
              <w:spacing w:line="260" w:lineRule="exact"/>
              <w:jc w:val="center"/>
              <w:rPr>
                <w:rFonts w:ascii="宋体" w:hAnsi="宋体"/>
                <w:sz w:val="18"/>
                <w:szCs w:val="18"/>
              </w:rPr>
            </w:pPr>
            <w:r>
              <w:rPr>
                <w:rFonts w:ascii="宋体" w:hAnsi="宋体"/>
                <w:sz w:val="18"/>
                <w:szCs w:val="18"/>
              </w:rPr>
              <w:t>512</w:t>
            </w:r>
          </w:p>
        </w:tc>
        <w:tc>
          <w:tcPr>
            <w:tcW w:w="426" w:type="dxa"/>
            <w:tcBorders>
              <w:top w:val="single" w:color="auto" w:sz="12" w:space="0"/>
            </w:tcBorders>
            <w:tcMar>
              <w:left w:w="0" w:type="dxa"/>
              <w:right w:w="0" w:type="dxa"/>
            </w:tcMar>
            <w:vAlign w:val="center"/>
          </w:tcPr>
          <w:p w14:paraId="54C69684">
            <w:pPr>
              <w:snapToGrid w:val="0"/>
              <w:spacing w:line="260" w:lineRule="exact"/>
              <w:jc w:val="center"/>
              <w:rPr>
                <w:rFonts w:ascii="宋体" w:hAnsi="宋体"/>
                <w:sz w:val="18"/>
                <w:szCs w:val="18"/>
              </w:rPr>
            </w:pPr>
            <w:r>
              <w:rPr>
                <w:rFonts w:ascii="宋体" w:hAnsi="宋体"/>
                <w:sz w:val="18"/>
                <w:szCs w:val="18"/>
              </w:rPr>
              <w:t>362</w:t>
            </w:r>
          </w:p>
        </w:tc>
        <w:tc>
          <w:tcPr>
            <w:tcW w:w="283" w:type="dxa"/>
            <w:tcBorders>
              <w:top w:val="single" w:color="auto" w:sz="12" w:space="0"/>
            </w:tcBorders>
            <w:tcMar>
              <w:left w:w="0" w:type="dxa"/>
              <w:right w:w="0" w:type="dxa"/>
            </w:tcMar>
            <w:vAlign w:val="center"/>
          </w:tcPr>
          <w:p w14:paraId="14F3BA98">
            <w:pPr>
              <w:snapToGrid w:val="0"/>
              <w:spacing w:line="260" w:lineRule="exact"/>
              <w:jc w:val="center"/>
              <w:rPr>
                <w:rFonts w:ascii="宋体" w:hAnsi="宋体"/>
                <w:sz w:val="18"/>
                <w:szCs w:val="18"/>
              </w:rPr>
            </w:pPr>
            <w:r>
              <w:rPr>
                <w:rFonts w:ascii="宋体" w:hAnsi="宋体"/>
                <w:sz w:val="18"/>
                <w:szCs w:val="18"/>
              </w:rPr>
              <w:t>150</w:t>
            </w:r>
          </w:p>
        </w:tc>
        <w:tc>
          <w:tcPr>
            <w:tcW w:w="425" w:type="dxa"/>
            <w:tcBorders>
              <w:top w:val="single" w:color="auto" w:sz="12" w:space="0"/>
            </w:tcBorders>
            <w:tcMar>
              <w:left w:w="0" w:type="dxa"/>
              <w:right w:w="0" w:type="dxa"/>
            </w:tcMar>
            <w:vAlign w:val="center"/>
          </w:tcPr>
          <w:p w14:paraId="21208C93">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5F488135">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03DC8F9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BACFFC1">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0D4306D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19D0106">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30E36BC7">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47C29A6">
            <w:pPr>
              <w:snapToGrid w:val="0"/>
              <w:spacing w:line="260" w:lineRule="exact"/>
              <w:jc w:val="center"/>
              <w:rPr>
                <w:rFonts w:ascii="宋体" w:hAnsi="宋体"/>
                <w:sz w:val="18"/>
                <w:szCs w:val="18"/>
              </w:rPr>
            </w:pPr>
          </w:p>
        </w:tc>
      </w:tr>
    </w:tbl>
    <w:p w14:paraId="240DD24B">
      <w:pPr>
        <w:snapToGrid w:val="0"/>
        <w:spacing w:line="276" w:lineRule="auto"/>
        <w:ind w:firstLine="21" w:firstLineChars="10"/>
      </w:pPr>
    </w:p>
    <w:p w14:paraId="5FE6D6CA">
      <w:pPr>
        <w:snapToGrid w:val="0"/>
        <w:spacing w:line="276" w:lineRule="auto"/>
        <w:ind w:firstLine="420" w:firstLineChars="200"/>
      </w:pPr>
      <w:r>
        <w:rPr>
          <w:rFonts w:hint="eastAsia"/>
          <w:szCs w:val="21"/>
        </w:rPr>
        <w:t xml:space="preserve"> 2)  选修    要求最低学分：6  学分        </w:t>
      </w:r>
    </w:p>
    <w:p w14:paraId="62CA579D">
      <w:pPr>
        <w:snapToGrid w:val="0"/>
        <w:spacing w:line="276" w:lineRule="auto"/>
        <w:ind w:firstLine="420" w:firstLineChars="200"/>
      </w:pPr>
      <w:r>
        <w:rPr>
          <w:rFonts w:hint="eastAsia"/>
          <w:szCs w:val="21"/>
        </w:rPr>
        <w:t xml:space="preserve">   （三类模块中选择，其中某一类模块至少选修4学分）</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73336F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357A84A9">
            <w:pPr>
              <w:snapToGrid w:val="0"/>
              <w:spacing w:line="260" w:lineRule="exact"/>
              <w:jc w:val="center"/>
              <w:rPr>
                <w:rFonts w:ascii="宋体" w:hAnsi="宋体"/>
                <w:b/>
                <w:sz w:val="18"/>
                <w:szCs w:val="18"/>
              </w:rPr>
            </w:pPr>
            <w:r>
              <w:rPr>
                <w:rFonts w:hint="eastAsia" w:ascii="宋体" w:hAnsi="宋体"/>
                <w:b/>
                <w:sz w:val="18"/>
                <w:szCs w:val="18"/>
              </w:rPr>
              <w:t>课程</w:t>
            </w:r>
          </w:p>
          <w:p w14:paraId="1EE572D6">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4AB07174">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17A34425">
            <w:pPr>
              <w:snapToGrid w:val="0"/>
              <w:spacing w:line="260" w:lineRule="exact"/>
              <w:jc w:val="center"/>
              <w:rPr>
                <w:rFonts w:ascii="宋体" w:hAnsi="宋体"/>
                <w:b/>
                <w:sz w:val="18"/>
                <w:szCs w:val="18"/>
              </w:rPr>
            </w:pPr>
            <w:r>
              <w:rPr>
                <w:rFonts w:ascii="宋体" w:hAnsi="宋体"/>
                <w:b/>
                <w:sz w:val="18"/>
                <w:szCs w:val="18"/>
              </w:rPr>
              <w:t>学</w:t>
            </w:r>
          </w:p>
          <w:p w14:paraId="5C2951ED">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33D4E6F3">
            <w:pPr>
              <w:snapToGrid w:val="0"/>
              <w:spacing w:line="260" w:lineRule="exact"/>
              <w:jc w:val="center"/>
              <w:rPr>
                <w:rFonts w:ascii="宋体" w:hAnsi="宋体"/>
                <w:b/>
                <w:sz w:val="18"/>
                <w:szCs w:val="18"/>
              </w:rPr>
            </w:pPr>
            <w:r>
              <w:rPr>
                <w:rFonts w:ascii="宋体" w:hAnsi="宋体"/>
                <w:b/>
                <w:sz w:val="18"/>
                <w:szCs w:val="18"/>
              </w:rPr>
              <w:t>总</w:t>
            </w:r>
          </w:p>
          <w:p w14:paraId="19CD8F73">
            <w:pPr>
              <w:snapToGrid w:val="0"/>
              <w:spacing w:line="260" w:lineRule="exact"/>
              <w:jc w:val="center"/>
              <w:rPr>
                <w:rFonts w:ascii="宋体" w:hAnsi="宋体"/>
                <w:b/>
                <w:sz w:val="18"/>
                <w:szCs w:val="18"/>
              </w:rPr>
            </w:pPr>
            <w:r>
              <w:rPr>
                <w:rFonts w:ascii="宋体" w:hAnsi="宋体"/>
                <w:b/>
                <w:sz w:val="18"/>
                <w:szCs w:val="18"/>
              </w:rPr>
              <w:t>学</w:t>
            </w:r>
          </w:p>
          <w:p w14:paraId="1D6E5E1B">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0788D027">
            <w:pPr>
              <w:snapToGrid w:val="0"/>
              <w:spacing w:line="260" w:lineRule="exact"/>
              <w:jc w:val="center"/>
              <w:rPr>
                <w:rFonts w:ascii="宋体" w:hAnsi="宋体"/>
                <w:b/>
                <w:sz w:val="18"/>
                <w:szCs w:val="18"/>
              </w:rPr>
            </w:pPr>
            <w:r>
              <w:rPr>
                <w:rFonts w:ascii="宋体" w:hAnsi="宋体"/>
                <w:b/>
                <w:sz w:val="18"/>
                <w:szCs w:val="18"/>
              </w:rPr>
              <w:t>理</w:t>
            </w:r>
          </w:p>
          <w:p w14:paraId="1CB9C537">
            <w:pPr>
              <w:snapToGrid w:val="0"/>
              <w:spacing w:line="260" w:lineRule="exact"/>
              <w:jc w:val="center"/>
              <w:rPr>
                <w:rFonts w:ascii="宋体" w:hAnsi="宋体"/>
                <w:b/>
                <w:sz w:val="18"/>
                <w:szCs w:val="18"/>
              </w:rPr>
            </w:pPr>
            <w:r>
              <w:rPr>
                <w:rFonts w:ascii="宋体" w:hAnsi="宋体"/>
                <w:b/>
                <w:sz w:val="18"/>
                <w:szCs w:val="18"/>
              </w:rPr>
              <w:t>论</w:t>
            </w:r>
          </w:p>
          <w:p w14:paraId="1A7815BD">
            <w:pPr>
              <w:snapToGrid w:val="0"/>
              <w:spacing w:line="260" w:lineRule="exact"/>
              <w:jc w:val="center"/>
              <w:rPr>
                <w:rFonts w:ascii="宋体" w:hAnsi="宋体"/>
                <w:b/>
                <w:sz w:val="18"/>
                <w:szCs w:val="18"/>
              </w:rPr>
            </w:pPr>
            <w:r>
              <w:rPr>
                <w:rFonts w:ascii="宋体" w:hAnsi="宋体"/>
                <w:b/>
                <w:sz w:val="18"/>
                <w:szCs w:val="18"/>
              </w:rPr>
              <w:t>学</w:t>
            </w:r>
          </w:p>
          <w:p w14:paraId="5ACB8223">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7396AEFF">
            <w:pPr>
              <w:snapToGrid w:val="0"/>
              <w:spacing w:line="260" w:lineRule="exact"/>
              <w:jc w:val="center"/>
              <w:rPr>
                <w:rFonts w:ascii="宋体" w:hAnsi="宋体"/>
                <w:b/>
                <w:sz w:val="18"/>
                <w:szCs w:val="18"/>
              </w:rPr>
            </w:pPr>
            <w:r>
              <w:rPr>
                <w:rFonts w:ascii="宋体" w:hAnsi="宋体"/>
                <w:b/>
                <w:sz w:val="18"/>
                <w:szCs w:val="18"/>
              </w:rPr>
              <w:t>实</w:t>
            </w:r>
          </w:p>
          <w:p w14:paraId="620A5819">
            <w:pPr>
              <w:snapToGrid w:val="0"/>
              <w:spacing w:line="260" w:lineRule="exact"/>
              <w:jc w:val="center"/>
              <w:rPr>
                <w:rFonts w:ascii="宋体" w:hAnsi="宋体"/>
                <w:b/>
                <w:sz w:val="18"/>
                <w:szCs w:val="18"/>
              </w:rPr>
            </w:pPr>
            <w:r>
              <w:rPr>
                <w:rFonts w:ascii="宋体" w:hAnsi="宋体"/>
                <w:b/>
                <w:sz w:val="18"/>
                <w:szCs w:val="18"/>
              </w:rPr>
              <w:t>践</w:t>
            </w:r>
          </w:p>
          <w:p w14:paraId="6866BBEE">
            <w:pPr>
              <w:snapToGrid w:val="0"/>
              <w:spacing w:line="260" w:lineRule="exact"/>
              <w:jc w:val="center"/>
              <w:rPr>
                <w:rFonts w:ascii="宋体" w:hAnsi="宋体"/>
                <w:b/>
                <w:sz w:val="18"/>
                <w:szCs w:val="18"/>
              </w:rPr>
            </w:pPr>
            <w:r>
              <w:rPr>
                <w:rFonts w:ascii="宋体" w:hAnsi="宋体"/>
                <w:b/>
                <w:sz w:val="18"/>
                <w:szCs w:val="18"/>
              </w:rPr>
              <w:t>学</w:t>
            </w:r>
          </w:p>
          <w:p w14:paraId="3AA9B71C">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60170418">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3E6E259B">
            <w:pPr>
              <w:snapToGrid w:val="0"/>
              <w:spacing w:line="260" w:lineRule="exact"/>
              <w:jc w:val="center"/>
              <w:rPr>
                <w:rFonts w:ascii="宋体" w:hAnsi="宋体"/>
                <w:b/>
                <w:sz w:val="18"/>
                <w:szCs w:val="18"/>
              </w:rPr>
            </w:pPr>
            <w:r>
              <w:rPr>
                <w:rFonts w:ascii="宋体" w:hAnsi="宋体"/>
                <w:b/>
                <w:sz w:val="18"/>
                <w:szCs w:val="18"/>
              </w:rPr>
              <w:t>推</w:t>
            </w:r>
          </w:p>
          <w:p w14:paraId="553DA58B">
            <w:pPr>
              <w:snapToGrid w:val="0"/>
              <w:spacing w:line="260" w:lineRule="exact"/>
              <w:jc w:val="center"/>
              <w:rPr>
                <w:rFonts w:ascii="宋体" w:hAnsi="宋体"/>
                <w:b/>
                <w:sz w:val="18"/>
                <w:szCs w:val="18"/>
              </w:rPr>
            </w:pPr>
            <w:r>
              <w:rPr>
                <w:rFonts w:ascii="宋体" w:hAnsi="宋体"/>
                <w:b/>
                <w:sz w:val="18"/>
                <w:szCs w:val="18"/>
              </w:rPr>
              <w:t>荐</w:t>
            </w:r>
          </w:p>
          <w:p w14:paraId="7D506A31">
            <w:pPr>
              <w:snapToGrid w:val="0"/>
              <w:spacing w:line="260" w:lineRule="exact"/>
              <w:jc w:val="center"/>
              <w:rPr>
                <w:rFonts w:ascii="宋体" w:hAnsi="宋体"/>
                <w:b/>
                <w:sz w:val="18"/>
                <w:szCs w:val="18"/>
              </w:rPr>
            </w:pPr>
            <w:r>
              <w:rPr>
                <w:rFonts w:ascii="宋体" w:hAnsi="宋体"/>
                <w:b/>
                <w:sz w:val="18"/>
                <w:szCs w:val="18"/>
              </w:rPr>
              <w:t>学</w:t>
            </w:r>
          </w:p>
          <w:p w14:paraId="6E67ED97">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40FE2798">
            <w:pPr>
              <w:snapToGrid w:val="0"/>
              <w:spacing w:line="260" w:lineRule="exact"/>
              <w:jc w:val="center"/>
              <w:rPr>
                <w:rFonts w:ascii="宋体" w:hAnsi="宋体"/>
                <w:b/>
                <w:sz w:val="18"/>
                <w:szCs w:val="18"/>
              </w:rPr>
            </w:pPr>
            <w:r>
              <w:rPr>
                <w:rFonts w:ascii="宋体" w:hAnsi="宋体"/>
                <w:b/>
                <w:sz w:val="18"/>
                <w:szCs w:val="18"/>
              </w:rPr>
              <w:t>课程</w:t>
            </w:r>
          </w:p>
          <w:p w14:paraId="641938B4">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0A8308A7">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13F76BB3">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357075EB">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2D95289D">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3ED26557">
            <w:pPr>
              <w:snapToGrid w:val="0"/>
              <w:spacing w:line="260" w:lineRule="exact"/>
              <w:jc w:val="center"/>
              <w:rPr>
                <w:rFonts w:ascii="宋体" w:hAnsi="宋体"/>
                <w:b/>
                <w:sz w:val="18"/>
                <w:szCs w:val="18"/>
              </w:rPr>
            </w:pPr>
            <w:r>
              <w:rPr>
                <w:rFonts w:ascii="宋体" w:hAnsi="宋体"/>
                <w:b/>
                <w:sz w:val="18"/>
                <w:szCs w:val="18"/>
              </w:rPr>
              <w:t>备注</w:t>
            </w:r>
          </w:p>
        </w:tc>
      </w:tr>
      <w:tr w14:paraId="527287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4361C65">
            <w:pPr>
              <w:snapToGrid w:val="0"/>
              <w:spacing w:line="260" w:lineRule="exact"/>
              <w:jc w:val="center"/>
              <w:rPr>
                <w:rFonts w:ascii="宋体" w:hAnsi="宋体"/>
                <w:sz w:val="18"/>
                <w:szCs w:val="18"/>
              </w:rPr>
            </w:pPr>
            <w:r>
              <w:rPr>
                <w:rFonts w:ascii="宋体" w:hAnsi="宋体"/>
                <w:sz w:val="18"/>
                <w:szCs w:val="18"/>
              </w:rPr>
              <w:t>NAOE3331</w:t>
            </w:r>
          </w:p>
        </w:tc>
        <w:tc>
          <w:tcPr>
            <w:tcW w:w="1701" w:type="dxa"/>
            <w:tcBorders>
              <w:top w:val="single" w:color="auto" w:sz="12" w:space="0"/>
            </w:tcBorders>
            <w:tcMar>
              <w:left w:w="0" w:type="dxa"/>
              <w:right w:w="0" w:type="dxa"/>
            </w:tcMar>
            <w:vAlign w:val="center"/>
          </w:tcPr>
          <w:p w14:paraId="540EB8EF">
            <w:pPr>
              <w:snapToGrid w:val="0"/>
              <w:spacing w:line="260" w:lineRule="exact"/>
              <w:jc w:val="center"/>
              <w:rPr>
                <w:rFonts w:ascii="宋体" w:hAnsi="宋体"/>
                <w:sz w:val="18"/>
                <w:szCs w:val="18"/>
              </w:rPr>
            </w:pPr>
            <w:r>
              <w:rPr>
                <w:rFonts w:hint="eastAsia" w:ascii="宋体" w:hAnsi="宋体"/>
                <w:sz w:val="18"/>
                <w:szCs w:val="18"/>
              </w:rPr>
              <w:t>船舶主机</w:t>
            </w:r>
          </w:p>
        </w:tc>
        <w:tc>
          <w:tcPr>
            <w:tcW w:w="425" w:type="dxa"/>
            <w:tcBorders>
              <w:top w:val="single" w:color="auto" w:sz="12" w:space="0"/>
            </w:tcBorders>
            <w:tcMar>
              <w:left w:w="0" w:type="dxa"/>
              <w:right w:w="0" w:type="dxa"/>
            </w:tcMar>
            <w:vAlign w:val="center"/>
          </w:tcPr>
          <w:p w14:paraId="5F55C75D">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3C688089">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34BF3B8E">
            <w:pPr>
              <w:snapToGrid w:val="0"/>
              <w:spacing w:line="260" w:lineRule="exact"/>
              <w:jc w:val="center"/>
              <w:rPr>
                <w:rFonts w:ascii="宋体" w:hAnsi="宋体"/>
                <w:sz w:val="18"/>
                <w:szCs w:val="18"/>
              </w:rPr>
            </w:pPr>
            <w:r>
              <w:rPr>
                <w:rFonts w:hint="eastAsia" w:ascii="宋体" w:hAnsi="宋体"/>
                <w:sz w:val="18"/>
                <w:szCs w:val="18"/>
              </w:rPr>
              <w:t>24</w:t>
            </w:r>
          </w:p>
        </w:tc>
        <w:tc>
          <w:tcPr>
            <w:tcW w:w="283" w:type="dxa"/>
            <w:tcBorders>
              <w:top w:val="single" w:color="auto" w:sz="12" w:space="0"/>
            </w:tcBorders>
            <w:tcMar>
              <w:left w:w="0" w:type="dxa"/>
              <w:right w:w="0" w:type="dxa"/>
            </w:tcMar>
            <w:vAlign w:val="center"/>
          </w:tcPr>
          <w:p w14:paraId="2DDF5346">
            <w:pPr>
              <w:snapToGrid w:val="0"/>
              <w:spacing w:line="260" w:lineRule="exact"/>
              <w:jc w:val="center"/>
              <w:rPr>
                <w:rFonts w:ascii="宋体" w:hAnsi="宋体"/>
                <w:sz w:val="18"/>
                <w:szCs w:val="18"/>
              </w:rPr>
            </w:pPr>
            <w:r>
              <w:rPr>
                <w:rFonts w:hint="eastAsia" w:ascii="宋体" w:hAnsi="宋体"/>
                <w:sz w:val="18"/>
                <w:szCs w:val="18"/>
              </w:rPr>
              <w:t>8</w:t>
            </w:r>
          </w:p>
        </w:tc>
        <w:tc>
          <w:tcPr>
            <w:tcW w:w="425" w:type="dxa"/>
            <w:tcBorders>
              <w:top w:val="single" w:color="auto" w:sz="12" w:space="0"/>
            </w:tcBorders>
            <w:tcMar>
              <w:left w:w="0" w:type="dxa"/>
              <w:right w:w="0" w:type="dxa"/>
            </w:tcMar>
            <w:vAlign w:val="center"/>
          </w:tcPr>
          <w:p w14:paraId="2826DE1B">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5BF99338">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1062F1AA">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46864E7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AB8463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40AD21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772D85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4414346">
            <w:pPr>
              <w:snapToGrid w:val="0"/>
              <w:spacing w:line="260" w:lineRule="exact"/>
              <w:jc w:val="center"/>
              <w:rPr>
                <w:rFonts w:ascii="宋体" w:hAnsi="宋体"/>
                <w:sz w:val="18"/>
                <w:szCs w:val="18"/>
              </w:rPr>
            </w:pPr>
            <w:r>
              <w:rPr>
                <w:rFonts w:hint="eastAsia" w:ascii="宋体" w:hAnsi="宋体"/>
                <w:sz w:val="18"/>
                <w:szCs w:val="18"/>
              </w:rPr>
              <w:t>C类</w:t>
            </w:r>
          </w:p>
        </w:tc>
      </w:tr>
      <w:tr w14:paraId="63D2A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F577DF2">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Engine</w:t>
            </w:r>
          </w:p>
        </w:tc>
      </w:tr>
      <w:tr w14:paraId="48A561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6E79FDB">
            <w:pPr>
              <w:snapToGrid w:val="0"/>
              <w:spacing w:line="260" w:lineRule="exact"/>
              <w:jc w:val="center"/>
              <w:rPr>
                <w:rFonts w:ascii="宋体" w:hAnsi="宋体"/>
                <w:sz w:val="18"/>
                <w:szCs w:val="18"/>
              </w:rPr>
            </w:pPr>
            <w:r>
              <w:rPr>
                <w:rFonts w:ascii="宋体" w:hAnsi="宋体"/>
                <w:sz w:val="18"/>
                <w:szCs w:val="18"/>
              </w:rPr>
              <w:t>NAOE3328</w:t>
            </w:r>
          </w:p>
        </w:tc>
        <w:tc>
          <w:tcPr>
            <w:tcW w:w="1701" w:type="dxa"/>
            <w:tcBorders>
              <w:top w:val="single" w:color="auto" w:sz="12" w:space="0"/>
            </w:tcBorders>
            <w:tcMar>
              <w:left w:w="0" w:type="dxa"/>
              <w:right w:w="0" w:type="dxa"/>
            </w:tcMar>
            <w:vAlign w:val="center"/>
          </w:tcPr>
          <w:p w14:paraId="217FA09A">
            <w:pPr>
              <w:snapToGrid w:val="0"/>
              <w:spacing w:line="260" w:lineRule="exact"/>
              <w:jc w:val="center"/>
              <w:rPr>
                <w:rFonts w:ascii="宋体" w:hAnsi="宋体"/>
                <w:sz w:val="18"/>
                <w:szCs w:val="18"/>
              </w:rPr>
            </w:pPr>
            <w:r>
              <w:rPr>
                <w:rFonts w:hint="eastAsia" w:ascii="宋体" w:hAnsi="宋体"/>
                <w:sz w:val="18"/>
                <w:szCs w:val="18"/>
              </w:rPr>
              <w:t>船舶流体力学-Ⅱ</w:t>
            </w:r>
          </w:p>
        </w:tc>
        <w:tc>
          <w:tcPr>
            <w:tcW w:w="425" w:type="dxa"/>
            <w:tcBorders>
              <w:top w:val="single" w:color="auto" w:sz="12" w:space="0"/>
            </w:tcBorders>
            <w:tcMar>
              <w:left w:w="0" w:type="dxa"/>
              <w:right w:w="0" w:type="dxa"/>
            </w:tcMar>
            <w:vAlign w:val="center"/>
          </w:tcPr>
          <w:p w14:paraId="101FF3F9">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4A2B380B">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1446E790">
            <w:pPr>
              <w:snapToGrid w:val="0"/>
              <w:spacing w:line="260" w:lineRule="exact"/>
              <w:jc w:val="center"/>
              <w:rPr>
                <w:rFonts w:ascii="宋体" w:hAnsi="宋体"/>
                <w:sz w:val="18"/>
                <w:szCs w:val="18"/>
              </w:rPr>
            </w:pPr>
            <w:r>
              <w:rPr>
                <w:rFonts w:hint="eastAsia" w:ascii="宋体" w:hAnsi="宋体"/>
                <w:sz w:val="18"/>
                <w:szCs w:val="18"/>
              </w:rPr>
              <w:t>26</w:t>
            </w:r>
          </w:p>
        </w:tc>
        <w:tc>
          <w:tcPr>
            <w:tcW w:w="283" w:type="dxa"/>
            <w:tcBorders>
              <w:top w:val="single" w:color="auto" w:sz="12" w:space="0"/>
            </w:tcBorders>
            <w:tcMar>
              <w:left w:w="0" w:type="dxa"/>
              <w:right w:w="0" w:type="dxa"/>
            </w:tcMar>
            <w:vAlign w:val="center"/>
          </w:tcPr>
          <w:p w14:paraId="68AF51C1">
            <w:pPr>
              <w:snapToGrid w:val="0"/>
              <w:spacing w:line="260" w:lineRule="exact"/>
              <w:jc w:val="center"/>
              <w:rPr>
                <w:rFonts w:ascii="宋体" w:hAnsi="宋体"/>
                <w:sz w:val="18"/>
                <w:szCs w:val="18"/>
              </w:rPr>
            </w:pPr>
            <w:r>
              <w:rPr>
                <w:rFonts w:hint="eastAsia" w:ascii="宋体" w:hAnsi="宋体"/>
                <w:sz w:val="18"/>
                <w:szCs w:val="18"/>
              </w:rPr>
              <w:t>6</w:t>
            </w:r>
          </w:p>
        </w:tc>
        <w:tc>
          <w:tcPr>
            <w:tcW w:w="425" w:type="dxa"/>
            <w:tcBorders>
              <w:top w:val="single" w:color="auto" w:sz="12" w:space="0"/>
            </w:tcBorders>
            <w:tcMar>
              <w:left w:w="0" w:type="dxa"/>
              <w:right w:w="0" w:type="dxa"/>
            </w:tcMar>
            <w:vAlign w:val="center"/>
          </w:tcPr>
          <w:p w14:paraId="72BF154A">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0788CE2D">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3DB3986A">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52449B8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AAC246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9D9754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80C7FA4">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F5FBF6A">
            <w:pPr>
              <w:snapToGrid w:val="0"/>
              <w:spacing w:line="260" w:lineRule="exact"/>
              <w:jc w:val="center"/>
              <w:rPr>
                <w:rFonts w:ascii="宋体" w:hAnsi="宋体"/>
                <w:sz w:val="18"/>
                <w:szCs w:val="18"/>
              </w:rPr>
            </w:pPr>
            <w:r>
              <w:rPr>
                <w:rFonts w:hint="eastAsia" w:ascii="宋体" w:hAnsi="宋体"/>
                <w:sz w:val="18"/>
                <w:szCs w:val="18"/>
              </w:rPr>
              <w:t>A类</w:t>
            </w:r>
          </w:p>
        </w:tc>
      </w:tr>
      <w:tr w14:paraId="4AF82D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4E53AA0">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Hydrodynamics-II</w:t>
            </w:r>
          </w:p>
        </w:tc>
      </w:tr>
      <w:tr w14:paraId="44D63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3986B5C">
            <w:pPr>
              <w:snapToGrid w:val="0"/>
              <w:spacing w:line="260" w:lineRule="exact"/>
              <w:jc w:val="center"/>
              <w:rPr>
                <w:rFonts w:ascii="宋体" w:hAnsi="宋体"/>
                <w:sz w:val="18"/>
                <w:szCs w:val="18"/>
              </w:rPr>
            </w:pPr>
            <w:r>
              <w:rPr>
                <w:rFonts w:ascii="宋体" w:hAnsi="宋体"/>
                <w:sz w:val="18"/>
                <w:szCs w:val="18"/>
              </w:rPr>
              <w:t>NAOE3312</w:t>
            </w:r>
          </w:p>
        </w:tc>
        <w:tc>
          <w:tcPr>
            <w:tcW w:w="1701" w:type="dxa"/>
            <w:tcBorders>
              <w:top w:val="single" w:color="auto" w:sz="12" w:space="0"/>
            </w:tcBorders>
            <w:tcMar>
              <w:left w:w="0" w:type="dxa"/>
              <w:right w:w="0" w:type="dxa"/>
            </w:tcMar>
            <w:vAlign w:val="center"/>
          </w:tcPr>
          <w:p w14:paraId="359826D4">
            <w:pPr>
              <w:snapToGrid w:val="0"/>
              <w:spacing w:line="260" w:lineRule="exact"/>
              <w:jc w:val="center"/>
              <w:rPr>
                <w:rFonts w:ascii="宋体" w:hAnsi="宋体"/>
                <w:sz w:val="18"/>
                <w:szCs w:val="18"/>
              </w:rPr>
            </w:pPr>
            <w:r>
              <w:rPr>
                <w:rFonts w:hint="eastAsia" w:ascii="宋体" w:hAnsi="宋体"/>
                <w:sz w:val="18"/>
                <w:szCs w:val="18"/>
              </w:rPr>
              <w:t>海洋工程环境载荷与水动力性能</w:t>
            </w:r>
          </w:p>
        </w:tc>
        <w:tc>
          <w:tcPr>
            <w:tcW w:w="425" w:type="dxa"/>
            <w:tcBorders>
              <w:top w:val="single" w:color="auto" w:sz="12" w:space="0"/>
            </w:tcBorders>
            <w:tcMar>
              <w:left w:w="0" w:type="dxa"/>
              <w:right w:w="0" w:type="dxa"/>
            </w:tcMar>
            <w:vAlign w:val="center"/>
          </w:tcPr>
          <w:p w14:paraId="4E58A3C0">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29787464">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6CD122A5">
            <w:pPr>
              <w:snapToGrid w:val="0"/>
              <w:spacing w:line="260" w:lineRule="exact"/>
              <w:jc w:val="center"/>
              <w:rPr>
                <w:rFonts w:ascii="宋体" w:hAnsi="宋体"/>
                <w:sz w:val="18"/>
                <w:szCs w:val="18"/>
              </w:rPr>
            </w:pPr>
            <w:r>
              <w:rPr>
                <w:rFonts w:hint="eastAsia" w:ascii="宋体" w:hAnsi="宋体"/>
                <w:sz w:val="18"/>
                <w:szCs w:val="18"/>
              </w:rPr>
              <w:t>24</w:t>
            </w:r>
          </w:p>
        </w:tc>
        <w:tc>
          <w:tcPr>
            <w:tcW w:w="283" w:type="dxa"/>
            <w:tcBorders>
              <w:top w:val="single" w:color="auto" w:sz="12" w:space="0"/>
            </w:tcBorders>
            <w:tcMar>
              <w:left w:w="0" w:type="dxa"/>
              <w:right w:w="0" w:type="dxa"/>
            </w:tcMar>
            <w:vAlign w:val="center"/>
          </w:tcPr>
          <w:p w14:paraId="23FDE783">
            <w:pPr>
              <w:snapToGrid w:val="0"/>
              <w:spacing w:line="260" w:lineRule="exact"/>
              <w:jc w:val="center"/>
              <w:rPr>
                <w:rFonts w:ascii="宋体" w:hAnsi="宋体"/>
                <w:sz w:val="18"/>
                <w:szCs w:val="18"/>
              </w:rPr>
            </w:pPr>
            <w:r>
              <w:rPr>
                <w:rFonts w:hint="eastAsia" w:ascii="宋体" w:hAnsi="宋体"/>
                <w:sz w:val="18"/>
                <w:szCs w:val="18"/>
              </w:rPr>
              <w:t>8</w:t>
            </w:r>
          </w:p>
        </w:tc>
        <w:tc>
          <w:tcPr>
            <w:tcW w:w="425" w:type="dxa"/>
            <w:tcBorders>
              <w:top w:val="single" w:color="auto" w:sz="12" w:space="0"/>
            </w:tcBorders>
            <w:tcMar>
              <w:left w:w="0" w:type="dxa"/>
              <w:right w:w="0" w:type="dxa"/>
            </w:tcMar>
            <w:vAlign w:val="center"/>
          </w:tcPr>
          <w:p w14:paraId="528961BF">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0653810C">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0F9E7534">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64F4239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8590A7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7BD9EB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3C24F15">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3BFBA7B">
            <w:pPr>
              <w:snapToGrid w:val="0"/>
              <w:spacing w:line="260" w:lineRule="exact"/>
              <w:jc w:val="center"/>
              <w:rPr>
                <w:rFonts w:ascii="宋体" w:hAnsi="宋体"/>
                <w:sz w:val="18"/>
                <w:szCs w:val="18"/>
              </w:rPr>
            </w:pPr>
            <w:r>
              <w:rPr>
                <w:rFonts w:hint="eastAsia" w:ascii="宋体" w:hAnsi="宋体"/>
                <w:sz w:val="18"/>
                <w:szCs w:val="18"/>
              </w:rPr>
              <w:t>A类</w:t>
            </w:r>
          </w:p>
        </w:tc>
      </w:tr>
      <w:tr w14:paraId="4A797B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24DEB5C">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Engineering Environmental Load and Hydrodynamic Performance</w:t>
            </w:r>
          </w:p>
        </w:tc>
      </w:tr>
      <w:tr w14:paraId="628658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D42B866">
            <w:pPr>
              <w:snapToGrid w:val="0"/>
              <w:spacing w:line="260" w:lineRule="exact"/>
              <w:jc w:val="center"/>
              <w:rPr>
                <w:rFonts w:ascii="宋体" w:hAnsi="宋体"/>
                <w:sz w:val="18"/>
                <w:szCs w:val="18"/>
              </w:rPr>
            </w:pPr>
            <w:r>
              <w:rPr>
                <w:rFonts w:ascii="宋体" w:hAnsi="宋体"/>
                <w:sz w:val="18"/>
                <w:szCs w:val="18"/>
              </w:rPr>
              <w:t>NAOE3329</w:t>
            </w:r>
          </w:p>
        </w:tc>
        <w:tc>
          <w:tcPr>
            <w:tcW w:w="1701" w:type="dxa"/>
            <w:tcBorders>
              <w:top w:val="single" w:color="auto" w:sz="12" w:space="0"/>
            </w:tcBorders>
            <w:tcMar>
              <w:left w:w="0" w:type="dxa"/>
              <w:right w:w="0" w:type="dxa"/>
            </w:tcMar>
            <w:vAlign w:val="center"/>
          </w:tcPr>
          <w:p w14:paraId="7A03FDD2">
            <w:pPr>
              <w:snapToGrid w:val="0"/>
              <w:spacing w:line="260" w:lineRule="exact"/>
              <w:jc w:val="center"/>
              <w:rPr>
                <w:rFonts w:ascii="宋体" w:hAnsi="宋体"/>
                <w:sz w:val="18"/>
                <w:szCs w:val="18"/>
              </w:rPr>
            </w:pPr>
            <w:r>
              <w:rPr>
                <w:rFonts w:hint="eastAsia" w:ascii="宋体" w:hAnsi="宋体"/>
                <w:sz w:val="18"/>
                <w:szCs w:val="18"/>
              </w:rPr>
              <w:t>船体振动</w:t>
            </w:r>
          </w:p>
        </w:tc>
        <w:tc>
          <w:tcPr>
            <w:tcW w:w="425" w:type="dxa"/>
            <w:tcBorders>
              <w:top w:val="single" w:color="auto" w:sz="12" w:space="0"/>
            </w:tcBorders>
            <w:tcMar>
              <w:left w:w="0" w:type="dxa"/>
              <w:right w:w="0" w:type="dxa"/>
            </w:tcMar>
            <w:vAlign w:val="center"/>
          </w:tcPr>
          <w:p w14:paraId="093C9588">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11264B0F">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067D5513">
            <w:pPr>
              <w:snapToGrid w:val="0"/>
              <w:spacing w:line="260" w:lineRule="exact"/>
              <w:jc w:val="center"/>
              <w:rPr>
                <w:rFonts w:ascii="宋体" w:hAnsi="宋体"/>
                <w:sz w:val="18"/>
                <w:szCs w:val="18"/>
              </w:rPr>
            </w:pPr>
            <w:r>
              <w:rPr>
                <w:rFonts w:hint="eastAsia" w:ascii="宋体" w:hAnsi="宋体"/>
                <w:sz w:val="18"/>
                <w:szCs w:val="18"/>
              </w:rPr>
              <w:t>20</w:t>
            </w:r>
          </w:p>
        </w:tc>
        <w:tc>
          <w:tcPr>
            <w:tcW w:w="283" w:type="dxa"/>
            <w:tcBorders>
              <w:top w:val="single" w:color="auto" w:sz="12" w:space="0"/>
            </w:tcBorders>
            <w:tcMar>
              <w:left w:w="0" w:type="dxa"/>
              <w:right w:w="0" w:type="dxa"/>
            </w:tcMar>
            <w:vAlign w:val="center"/>
          </w:tcPr>
          <w:p w14:paraId="6BE1D42B">
            <w:pPr>
              <w:snapToGrid w:val="0"/>
              <w:spacing w:line="260" w:lineRule="exact"/>
              <w:jc w:val="center"/>
              <w:rPr>
                <w:rFonts w:ascii="宋体" w:hAnsi="宋体"/>
                <w:sz w:val="18"/>
                <w:szCs w:val="18"/>
              </w:rPr>
            </w:pPr>
            <w:r>
              <w:rPr>
                <w:rFonts w:hint="eastAsia" w:ascii="宋体" w:hAnsi="宋体"/>
                <w:sz w:val="18"/>
                <w:szCs w:val="18"/>
              </w:rPr>
              <w:t>12</w:t>
            </w:r>
          </w:p>
        </w:tc>
        <w:tc>
          <w:tcPr>
            <w:tcW w:w="425" w:type="dxa"/>
            <w:tcBorders>
              <w:top w:val="single" w:color="auto" w:sz="12" w:space="0"/>
            </w:tcBorders>
            <w:tcMar>
              <w:left w:w="0" w:type="dxa"/>
              <w:right w:w="0" w:type="dxa"/>
            </w:tcMar>
            <w:vAlign w:val="center"/>
          </w:tcPr>
          <w:p w14:paraId="50CC9D01">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1E101D5D">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09FA9A9B">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4576633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6B3933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BCB422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D21353C">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D9BDAE5">
            <w:pPr>
              <w:snapToGrid w:val="0"/>
              <w:spacing w:line="260" w:lineRule="exact"/>
              <w:jc w:val="center"/>
              <w:rPr>
                <w:rFonts w:ascii="宋体" w:hAnsi="宋体"/>
                <w:sz w:val="18"/>
                <w:szCs w:val="18"/>
              </w:rPr>
            </w:pPr>
            <w:r>
              <w:rPr>
                <w:rFonts w:hint="eastAsia" w:ascii="宋体" w:hAnsi="宋体"/>
                <w:sz w:val="18"/>
                <w:szCs w:val="18"/>
              </w:rPr>
              <w:t>B类</w:t>
            </w:r>
          </w:p>
        </w:tc>
      </w:tr>
      <w:tr w14:paraId="07CB9C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32FEFDC">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Ship Vibrations</w:t>
            </w:r>
          </w:p>
        </w:tc>
      </w:tr>
      <w:tr w14:paraId="4BE171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5CB4DF4">
            <w:pPr>
              <w:snapToGrid w:val="0"/>
              <w:spacing w:line="260" w:lineRule="exact"/>
              <w:jc w:val="center"/>
              <w:rPr>
                <w:rFonts w:ascii="宋体" w:hAnsi="宋体"/>
                <w:sz w:val="18"/>
                <w:szCs w:val="18"/>
              </w:rPr>
            </w:pPr>
            <w:r>
              <w:rPr>
                <w:rFonts w:ascii="宋体" w:hAnsi="宋体"/>
                <w:sz w:val="18"/>
                <w:szCs w:val="18"/>
              </w:rPr>
              <w:t>NAOE3340</w:t>
            </w:r>
          </w:p>
        </w:tc>
        <w:tc>
          <w:tcPr>
            <w:tcW w:w="1701" w:type="dxa"/>
            <w:tcBorders>
              <w:top w:val="single" w:color="auto" w:sz="12" w:space="0"/>
            </w:tcBorders>
            <w:tcMar>
              <w:left w:w="0" w:type="dxa"/>
              <w:right w:w="0" w:type="dxa"/>
            </w:tcMar>
            <w:vAlign w:val="center"/>
          </w:tcPr>
          <w:p w14:paraId="512921C7">
            <w:pPr>
              <w:snapToGrid w:val="0"/>
              <w:spacing w:line="260" w:lineRule="exact"/>
              <w:jc w:val="center"/>
              <w:rPr>
                <w:rFonts w:ascii="宋体" w:hAnsi="宋体"/>
                <w:sz w:val="18"/>
                <w:szCs w:val="18"/>
              </w:rPr>
            </w:pPr>
            <w:r>
              <w:rPr>
                <w:rFonts w:hint="eastAsia" w:ascii="宋体" w:hAnsi="宋体"/>
                <w:sz w:val="18"/>
                <w:szCs w:val="18"/>
              </w:rPr>
              <w:t>计算流体力学基础</w:t>
            </w:r>
          </w:p>
        </w:tc>
        <w:tc>
          <w:tcPr>
            <w:tcW w:w="425" w:type="dxa"/>
            <w:tcBorders>
              <w:top w:val="single" w:color="auto" w:sz="12" w:space="0"/>
            </w:tcBorders>
            <w:tcMar>
              <w:left w:w="0" w:type="dxa"/>
              <w:right w:w="0" w:type="dxa"/>
            </w:tcMar>
            <w:vAlign w:val="center"/>
          </w:tcPr>
          <w:p w14:paraId="253727AD">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1D9380E4">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0909D9FC">
            <w:pPr>
              <w:snapToGrid w:val="0"/>
              <w:spacing w:line="260" w:lineRule="exact"/>
              <w:jc w:val="center"/>
              <w:rPr>
                <w:rFonts w:ascii="宋体" w:hAnsi="宋体"/>
                <w:sz w:val="18"/>
                <w:szCs w:val="18"/>
              </w:rPr>
            </w:pPr>
            <w:r>
              <w:rPr>
                <w:rFonts w:hint="eastAsia" w:ascii="宋体" w:hAnsi="宋体"/>
                <w:sz w:val="18"/>
                <w:szCs w:val="18"/>
              </w:rPr>
              <w:t>20</w:t>
            </w:r>
          </w:p>
        </w:tc>
        <w:tc>
          <w:tcPr>
            <w:tcW w:w="283" w:type="dxa"/>
            <w:tcBorders>
              <w:top w:val="single" w:color="auto" w:sz="12" w:space="0"/>
            </w:tcBorders>
            <w:tcMar>
              <w:left w:w="0" w:type="dxa"/>
              <w:right w:w="0" w:type="dxa"/>
            </w:tcMar>
            <w:vAlign w:val="center"/>
          </w:tcPr>
          <w:p w14:paraId="38A9706F">
            <w:pPr>
              <w:snapToGrid w:val="0"/>
              <w:spacing w:line="260" w:lineRule="exact"/>
              <w:jc w:val="center"/>
              <w:rPr>
                <w:rFonts w:ascii="宋体" w:hAnsi="宋体"/>
                <w:sz w:val="18"/>
                <w:szCs w:val="18"/>
              </w:rPr>
            </w:pPr>
            <w:r>
              <w:rPr>
                <w:rFonts w:hint="eastAsia" w:ascii="宋体" w:hAnsi="宋体"/>
                <w:sz w:val="18"/>
                <w:szCs w:val="18"/>
              </w:rPr>
              <w:t>12</w:t>
            </w:r>
          </w:p>
        </w:tc>
        <w:tc>
          <w:tcPr>
            <w:tcW w:w="425" w:type="dxa"/>
            <w:tcBorders>
              <w:top w:val="single" w:color="auto" w:sz="12" w:space="0"/>
            </w:tcBorders>
            <w:tcMar>
              <w:left w:w="0" w:type="dxa"/>
              <w:right w:w="0" w:type="dxa"/>
            </w:tcMar>
            <w:vAlign w:val="center"/>
          </w:tcPr>
          <w:p w14:paraId="6CB811F6">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4393EA47">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462ED59A">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7AF89DC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12496D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A645CE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A6DF1EA">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1E114AE">
            <w:pPr>
              <w:snapToGrid w:val="0"/>
              <w:spacing w:line="260" w:lineRule="exact"/>
              <w:jc w:val="center"/>
              <w:rPr>
                <w:rFonts w:ascii="宋体" w:hAnsi="宋体"/>
                <w:sz w:val="18"/>
                <w:szCs w:val="18"/>
              </w:rPr>
            </w:pPr>
            <w:r>
              <w:rPr>
                <w:rFonts w:hint="eastAsia" w:ascii="宋体" w:hAnsi="宋体"/>
                <w:sz w:val="18"/>
                <w:szCs w:val="18"/>
              </w:rPr>
              <w:t>A类</w:t>
            </w:r>
          </w:p>
        </w:tc>
      </w:tr>
      <w:tr w14:paraId="68CC07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58F07ED">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Fundamental of Computational Fluid dynamics</w:t>
            </w:r>
          </w:p>
        </w:tc>
      </w:tr>
      <w:tr w14:paraId="4C5C9C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52CB9CA">
            <w:pPr>
              <w:snapToGrid w:val="0"/>
              <w:spacing w:line="260" w:lineRule="exact"/>
              <w:jc w:val="center"/>
              <w:rPr>
                <w:rFonts w:ascii="宋体" w:hAnsi="宋体"/>
                <w:sz w:val="18"/>
                <w:szCs w:val="18"/>
              </w:rPr>
            </w:pPr>
            <w:r>
              <w:rPr>
                <w:rFonts w:ascii="宋体" w:hAnsi="宋体"/>
                <w:sz w:val="18"/>
                <w:szCs w:val="18"/>
              </w:rPr>
              <w:t>NAOE3332</w:t>
            </w:r>
          </w:p>
        </w:tc>
        <w:tc>
          <w:tcPr>
            <w:tcW w:w="1701" w:type="dxa"/>
            <w:tcBorders>
              <w:top w:val="single" w:color="auto" w:sz="12" w:space="0"/>
            </w:tcBorders>
            <w:tcMar>
              <w:left w:w="0" w:type="dxa"/>
              <w:right w:w="0" w:type="dxa"/>
            </w:tcMar>
            <w:vAlign w:val="center"/>
          </w:tcPr>
          <w:p w14:paraId="4B960C5C">
            <w:pPr>
              <w:snapToGrid w:val="0"/>
              <w:spacing w:line="260" w:lineRule="exact"/>
              <w:jc w:val="center"/>
              <w:rPr>
                <w:rFonts w:ascii="宋体" w:hAnsi="宋体"/>
                <w:sz w:val="18"/>
                <w:szCs w:val="18"/>
              </w:rPr>
            </w:pPr>
            <w:r>
              <w:rPr>
                <w:rFonts w:hint="eastAsia" w:ascii="宋体" w:hAnsi="宋体"/>
                <w:sz w:val="18"/>
                <w:szCs w:val="18"/>
              </w:rPr>
              <w:t>混合动力系统原理与控制</w:t>
            </w:r>
          </w:p>
        </w:tc>
        <w:tc>
          <w:tcPr>
            <w:tcW w:w="425" w:type="dxa"/>
            <w:tcBorders>
              <w:top w:val="single" w:color="auto" w:sz="12" w:space="0"/>
            </w:tcBorders>
            <w:tcMar>
              <w:left w:w="0" w:type="dxa"/>
              <w:right w:w="0" w:type="dxa"/>
            </w:tcMar>
            <w:vAlign w:val="center"/>
          </w:tcPr>
          <w:p w14:paraId="3ADE6311">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3001B4D2">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313294EE">
            <w:pPr>
              <w:snapToGrid w:val="0"/>
              <w:spacing w:line="260" w:lineRule="exact"/>
              <w:jc w:val="center"/>
              <w:rPr>
                <w:rFonts w:ascii="宋体" w:hAnsi="宋体"/>
                <w:sz w:val="18"/>
                <w:szCs w:val="18"/>
              </w:rPr>
            </w:pPr>
            <w:r>
              <w:rPr>
                <w:rFonts w:hint="eastAsia" w:ascii="宋体" w:hAnsi="宋体"/>
                <w:sz w:val="18"/>
                <w:szCs w:val="18"/>
              </w:rPr>
              <w:t>18</w:t>
            </w:r>
          </w:p>
        </w:tc>
        <w:tc>
          <w:tcPr>
            <w:tcW w:w="283" w:type="dxa"/>
            <w:tcBorders>
              <w:top w:val="single" w:color="auto" w:sz="12" w:space="0"/>
            </w:tcBorders>
            <w:tcMar>
              <w:left w:w="0" w:type="dxa"/>
              <w:right w:w="0" w:type="dxa"/>
            </w:tcMar>
            <w:vAlign w:val="center"/>
          </w:tcPr>
          <w:p w14:paraId="5783CA67">
            <w:pPr>
              <w:snapToGrid w:val="0"/>
              <w:spacing w:line="260" w:lineRule="exact"/>
              <w:jc w:val="center"/>
              <w:rPr>
                <w:rFonts w:ascii="宋体" w:hAnsi="宋体"/>
                <w:sz w:val="18"/>
                <w:szCs w:val="18"/>
              </w:rPr>
            </w:pPr>
            <w:r>
              <w:rPr>
                <w:rFonts w:hint="eastAsia" w:ascii="宋体" w:hAnsi="宋体"/>
                <w:sz w:val="18"/>
                <w:szCs w:val="18"/>
              </w:rPr>
              <w:t>14</w:t>
            </w:r>
          </w:p>
        </w:tc>
        <w:tc>
          <w:tcPr>
            <w:tcW w:w="425" w:type="dxa"/>
            <w:tcBorders>
              <w:top w:val="single" w:color="auto" w:sz="12" w:space="0"/>
            </w:tcBorders>
            <w:tcMar>
              <w:left w:w="0" w:type="dxa"/>
              <w:right w:w="0" w:type="dxa"/>
            </w:tcMar>
            <w:vAlign w:val="center"/>
          </w:tcPr>
          <w:p w14:paraId="56E5B62F">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79F2EAD0">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4A046902">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79EAF2A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0C28F4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48B4B4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BCDB70F">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14C67AE">
            <w:pPr>
              <w:snapToGrid w:val="0"/>
              <w:spacing w:line="260" w:lineRule="exact"/>
              <w:jc w:val="center"/>
              <w:rPr>
                <w:rFonts w:ascii="宋体" w:hAnsi="宋体"/>
                <w:sz w:val="18"/>
                <w:szCs w:val="18"/>
              </w:rPr>
            </w:pPr>
            <w:r>
              <w:rPr>
                <w:rFonts w:hint="eastAsia" w:ascii="宋体" w:hAnsi="宋体"/>
                <w:sz w:val="18"/>
                <w:szCs w:val="18"/>
              </w:rPr>
              <w:t>C类</w:t>
            </w:r>
          </w:p>
        </w:tc>
      </w:tr>
      <w:tr w14:paraId="62764B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7244C0F">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Principle and control of hybrid power system</w:t>
            </w:r>
          </w:p>
        </w:tc>
      </w:tr>
      <w:tr w14:paraId="5A63B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EE37482">
            <w:pPr>
              <w:snapToGrid w:val="0"/>
              <w:spacing w:line="260" w:lineRule="exact"/>
              <w:jc w:val="center"/>
              <w:rPr>
                <w:rFonts w:ascii="宋体" w:hAnsi="宋体"/>
                <w:sz w:val="18"/>
                <w:szCs w:val="18"/>
              </w:rPr>
            </w:pPr>
            <w:r>
              <w:rPr>
                <w:rFonts w:ascii="宋体" w:hAnsi="宋体"/>
                <w:sz w:val="18"/>
                <w:szCs w:val="18"/>
              </w:rPr>
              <w:t>NAOE3330</w:t>
            </w:r>
          </w:p>
        </w:tc>
        <w:tc>
          <w:tcPr>
            <w:tcW w:w="1701" w:type="dxa"/>
            <w:tcBorders>
              <w:top w:val="single" w:color="auto" w:sz="12" w:space="0"/>
            </w:tcBorders>
            <w:tcMar>
              <w:left w:w="0" w:type="dxa"/>
              <w:right w:w="0" w:type="dxa"/>
            </w:tcMar>
            <w:vAlign w:val="center"/>
          </w:tcPr>
          <w:p w14:paraId="3A9FAAC4">
            <w:pPr>
              <w:snapToGrid w:val="0"/>
              <w:spacing w:line="260" w:lineRule="exact"/>
              <w:jc w:val="center"/>
              <w:rPr>
                <w:rFonts w:ascii="宋体" w:hAnsi="宋体"/>
                <w:sz w:val="18"/>
                <w:szCs w:val="18"/>
              </w:rPr>
            </w:pPr>
            <w:r>
              <w:rPr>
                <w:rFonts w:hint="eastAsia" w:ascii="宋体" w:hAnsi="宋体"/>
                <w:sz w:val="18"/>
                <w:szCs w:val="18"/>
              </w:rPr>
              <w:t>水下无人系统</w:t>
            </w:r>
          </w:p>
        </w:tc>
        <w:tc>
          <w:tcPr>
            <w:tcW w:w="425" w:type="dxa"/>
            <w:tcBorders>
              <w:top w:val="single" w:color="auto" w:sz="12" w:space="0"/>
            </w:tcBorders>
            <w:tcMar>
              <w:left w:w="0" w:type="dxa"/>
              <w:right w:w="0" w:type="dxa"/>
            </w:tcMar>
            <w:vAlign w:val="center"/>
          </w:tcPr>
          <w:p w14:paraId="07A3158A">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52C528B3">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2652E6DC">
            <w:pPr>
              <w:snapToGrid w:val="0"/>
              <w:spacing w:line="260" w:lineRule="exact"/>
              <w:jc w:val="center"/>
              <w:rPr>
                <w:rFonts w:ascii="宋体" w:hAnsi="宋体"/>
                <w:sz w:val="18"/>
                <w:szCs w:val="18"/>
              </w:rPr>
            </w:pPr>
            <w:r>
              <w:rPr>
                <w:rFonts w:hint="eastAsia" w:ascii="宋体" w:hAnsi="宋体"/>
                <w:sz w:val="18"/>
                <w:szCs w:val="18"/>
              </w:rPr>
              <w:t>30</w:t>
            </w:r>
          </w:p>
        </w:tc>
        <w:tc>
          <w:tcPr>
            <w:tcW w:w="283" w:type="dxa"/>
            <w:tcBorders>
              <w:top w:val="single" w:color="auto" w:sz="12" w:space="0"/>
            </w:tcBorders>
            <w:tcMar>
              <w:left w:w="0" w:type="dxa"/>
              <w:right w:w="0" w:type="dxa"/>
            </w:tcMar>
            <w:vAlign w:val="center"/>
          </w:tcPr>
          <w:p w14:paraId="4EE089DD">
            <w:pPr>
              <w:snapToGrid w:val="0"/>
              <w:spacing w:line="260" w:lineRule="exact"/>
              <w:jc w:val="center"/>
              <w:rPr>
                <w:rFonts w:ascii="宋体" w:hAnsi="宋体"/>
                <w:sz w:val="18"/>
                <w:szCs w:val="18"/>
              </w:rPr>
            </w:pPr>
            <w:r>
              <w:rPr>
                <w:rFonts w:hint="eastAsia" w:ascii="宋体" w:hAnsi="宋体"/>
                <w:sz w:val="18"/>
                <w:szCs w:val="18"/>
              </w:rPr>
              <w:t>2</w:t>
            </w:r>
          </w:p>
        </w:tc>
        <w:tc>
          <w:tcPr>
            <w:tcW w:w="425" w:type="dxa"/>
            <w:tcBorders>
              <w:top w:val="single" w:color="auto" w:sz="12" w:space="0"/>
            </w:tcBorders>
            <w:tcMar>
              <w:left w:w="0" w:type="dxa"/>
              <w:right w:w="0" w:type="dxa"/>
            </w:tcMar>
            <w:vAlign w:val="center"/>
          </w:tcPr>
          <w:p w14:paraId="0225FA4D">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01E17F13">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78309522">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5E5D5E0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3BD9A1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433B91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A079CE5">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47E5C17">
            <w:pPr>
              <w:snapToGrid w:val="0"/>
              <w:spacing w:line="260" w:lineRule="exact"/>
              <w:jc w:val="center"/>
              <w:rPr>
                <w:rFonts w:ascii="宋体" w:hAnsi="宋体"/>
                <w:sz w:val="18"/>
                <w:szCs w:val="18"/>
              </w:rPr>
            </w:pPr>
            <w:r>
              <w:rPr>
                <w:rFonts w:hint="eastAsia" w:ascii="宋体" w:hAnsi="宋体"/>
                <w:sz w:val="18"/>
                <w:szCs w:val="18"/>
              </w:rPr>
              <w:t>B类</w:t>
            </w:r>
          </w:p>
        </w:tc>
      </w:tr>
      <w:tr w14:paraId="57D09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9C51BD4">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Underwater Unmanned Systems</w:t>
            </w:r>
          </w:p>
        </w:tc>
      </w:tr>
      <w:tr w14:paraId="0AAFAB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C9D096C">
            <w:pPr>
              <w:snapToGrid w:val="0"/>
              <w:spacing w:line="260" w:lineRule="exact"/>
              <w:jc w:val="center"/>
              <w:rPr>
                <w:rFonts w:ascii="宋体" w:hAnsi="宋体"/>
                <w:sz w:val="18"/>
                <w:szCs w:val="18"/>
              </w:rPr>
            </w:pPr>
            <w:r>
              <w:rPr>
                <w:rFonts w:ascii="宋体" w:hAnsi="宋体"/>
                <w:sz w:val="18"/>
                <w:szCs w:val="18"/>
              </w:rPr>
              <w:t>NAOE3318</w:t>
            </w:r>
          </w:p>
        </w:tc>
        <w:tc>
          <w:tcPr>
            <w:tcW w:w="1701" w:type="dxa"/>
            <w:tcBorders>
              <w:top w:val="single" w:color="auto" w:sz="12" w:space="0"/>
            </w:tcBorders>
            <w:tcMar>
              <w:left w:w="0" w:type="dxa"/>
              <w:right w:w="0" w:type="dxa"/>
            </w:tcMar>
            <w:vAlign w:val="center"/>
          </w:tcPr>
          <w:p w14:paraId="289ABE26">
            <w:pPr>
              <w:snapToGrid w:val="0"/>
              <w:spacing w:line="260" w:lineRule="exact"/>
              <w:jc w:val="center"/>
              <w:rPr>
                <w:rFonts w:ascii="宋体" w:hAnsi="宋体"/>
                <w:sz w:val="18"/>
                <w:szCs w:val="18"/>
              </w:rPr>
            </w:pPr>
            <w:r>
              <w:rPr>
                <w:rFonts w:hint="eastAsia" w:ascii="宋体" w:hAnsi="宋体"/>
                <w:sz w:val="18"/>
                <w:szCs w:val="18"/>
              </w:rPr>
              <w:t>有限元分析</w:t>
            </w:r>
          </w:p>
        </w:tc>
        <w:tc>
          <w:tcPr>
            <w:tcW w:w="425" w:type="dxa"/>
            <w:tcBorders>
              <w:top w:val="single" w:color="auto" w:sz="12" w:space="0"/>
            </w:tcBorders>
            <w:tcMar>
              <w:left w:w="0" w:type="dxa"/>
              <w:right w:w="0" w:type="dxa"/>
            </w:tcMar>
            <w:vAlign w:val="center"/>
          </w:tcPr>
          <w:p w14:paraId="27477F5E">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40E7453F">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1777D53E">
            <w:pPr>
              <w:snapToGrid w:val="0"/>
              <w:spacing w:line="260" w:lineRule="exact"/>
              <w:jc w:val="center"/>
              <w:rPr>
                <w:rFonts w:ascii="宋体" w:hAnsi="宋体"/>
                <w:sz w:val="18"/>
                <w:szCs w:val="18"/>
              </w:rPr>
            </w:pPr>
            <w:r>
              <w:rPr>
                <w:rFonts w:hint="eastAsia" w:ascii="宋体" w:hAnsi="宋体"/>
                <w:sz w:val="18"/>
                <w:szCs w:val="18"/>
              </w:rPr>
              <w:t>16</w:t>
            </w:r>
          </w:p>
        </w:tc>
        <w:tc>
          <w:tcPr>
            <w:tcW w:w="283" w:type="dxa"/>
            <w:tcBorders>
              <w:top w:val="single" w:color="auto" w:sz="12" w:space="0"/>
            </w:tcBorders>
            <w:tcMar>
              <w:left w:w="0" w:type="dxa"/>
              <w:right w:w="0" w:type="dxa"/>
            </w:tcMar>
            <w:vAlign w:val="center"/>
          </w:tcPr>
          <w:p w14:paraId="5FFD2F17">
            <w:pPr>
              <w:snapToGrid w:val="0"/>
              <w:spacing w:line="260" w:lineRule="exact"/>
              <w:jc w:val="center"/>
              <w:rPr>
                <w:rFonts w:ascii="宋体" w:hAnsi="宋体"/>
                <w:sz w:val="18"/>
                <w:szCs w:val="18"/>
              </w:rPr>
            </w:pPr>
            <w:r>
              <w:rPr>
                <w:rFonts w:hint="eastAsia" w:ascii="宋体" w:hAnsi="宋体"/>
                <w:sz w:val="18"/>
                <w:szCs w:val="18"/>
              </w:rPr>
              <w:t>16</w:t>
            </w:r>
          </w:p>
        </w:tc>
        <w:tc>
          <w:tcPr>
            <w:tcW w:w="425" w:type="dxa"/>
            <w:tcBorders>
              <w:top w:val="single" w:color="auto" w:sz="12" w:space="0"/>
            </w:tcBorders>
            <w:tcMar>
              <w:left w:w="0" w:type="dxa"/>
              <w:right w:w="0" w:type="dxa"/>
            </w:tcMar>
            <w:vAlign w:val="center"/>
          </w:tcPr>
          <w:p w14:paraId="05CB8558">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679B5BCE">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6FC860BC">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758D3E7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687511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170AB4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E26684C">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7A5ECC6">
            <w:pPr>
              <w:snapToGrid w:val="0"/>
              <w:spacing w:line="260" w:lineRule="exact"/>
              <w:jc w:val="center"/>
              <w:rPr>
                <w:rFonts w:ascii="宋体" w:hAnsi="宋体"/>
                <w:sz w:val="18"/>
                <w:szCs w:val="18"/>
              </w:rPr>
            </w:pPr>
            <w:r>
              <w:rPr>
                <w:rFonts w:hint="eastAsia" w:ascii="宋体" w:hAnsi="宋体"/>
                <w:sz w:val="18"/>
                <w:szCs w:val="18"/>
              </w:rPr>
              <w:t>B类</w:t>
            </w:r>
          </w:p>
        </w:tc>
      </w:tr>
      <w:tr w14:paraId="711A6D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F8683C9">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Finite Element Analysis</w:t>
            </w:r>
          </w:p>
        </w:tc>
      </w:tr>
      <w:tr w14:paraId="4376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4B930F4">
            <w:pPr>
              <w:snapToGrid w:val="0"/>
              <w:spacing w:line="260" w:lineRule="exact"/>
              <w:jc w:val="center"/>
              <w:rPr>
                <w:rFonts w:ascii="宋体" w:hAnsi="宋体"/>
                <w:sz w:val="18"/>
                <w:szCs w:val="18"/>
              </w:rPr>
            </w:pPr>
            <w:r>
              <w:rPr>
                <w:rFonts w:ascii="宋体" w:hAnsi="宋体"/>
                <w:sz w:val="18"/>
                <w:szCs w:val="18"/>
              </w:rPr>
              <w:t>NAOE4410</w:t>
            </w:r>
          </w:p>
        </w:tc>
        <w:tc>
          <w:tcPr>
            <w:tcW w:w="1701" w:type="dxa"/>
            <w:tcBorders>
              <w:top w:val="single" w:color="auto" w:sz="12" w:space="0"/>
            </w:tcBorders>
            <w:tcMar>
              <w:left w:w="0" w:type="dxa"/>
              <w:right w:w="0" w:type="dxa"/>
            </w:tcMar>
            <w:vAlign w:val="center"/>
          </w:tcPr>
          <w:p w14:paraId="31A03C0B">
            <w:pPr>
              <w:snapToGrid w:val="0"/>
              <w:spacing w:line="260" w:lineRule="exact"/>
              <w:jc w:val="center"/>
              <w:rPr>
                <w:rFonts w:ascii="宋体" w:hAnsi="宋体"/>
                <w:sz w:val="18"/>
                <w:szCs w:val="18"/>
              </w:rPr>
            </w:pPr>
            <w:r>
              <w:rPr>
                <w:rFonts w:hint="eastAsia" w:ascii="宋体" w:hAnsi="宋体"/>
                <w:sz w:val="18"/>
                <w:szCs w:val="18"/>
              </w:rPr>
              <w:t>船舶动力装置故障诊断及可靠性</w:t>
            </w:r>
          </w:p>
        </w:tc>
        <w:tc>
          <w:tcPr>
            <w:tcW w:w="425" w:type="dxa"/>
            <w:tcBorders>
              <w:top w:val="single" w:color="auto" w:sz="12" w:space="0"/>
            </w:tcBorders>
            <w:tcMar>
              <w:left w:w="0" w:type="dxa"/>
              <w:right w:w="0" w:type="dxa"/>
            </w:tcMar>
            <w:vAlign w:val="center"/>
          </w:tcPr>
          <w:p w14:paraId="01DC0981">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391A9427">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21F9A704">
            <w:pPr>
              <w:snapToGrid w:val="0"/>
              <w:spacing w:line="260" w:lineRule="exact"/>
              <w:jc w:val="center"/>
              <w:rPr>
                <w:rFonts w:ascii="宋体" w:hAnsi="宋体"/>
                <w:sz w:val="18"/>
                <w:szCs w:val="18"/>
              </w:rPr>
            </w:pPr>
            <w:r>
              <w:rPr>
                <w:rFonts w:hint="eastAsia" w:ascii="宋体" w:hAnsi="宋体"/>
                <w:sz w:val="18"/>
                <w:szCs w:val="18"/>
              </w:rPr>
              <w:t>28</w:t>
            </w:r>
          </w:p>
        </w:tc>
        <w:tc>
          <w:tcPr>
            <w:tcW w:w="283" w:type="dxa"/>
            <w:tcBorders>
              <w:top w:val="single" w:color="auto" w:sz="12" w:space="0"/>
            </w:tcBorders>
            <w:tcMar>
              <w:left w:w="0" w:type="dxa"/>
              <w:right w:w="0" w:type="dxa"/>
            </w:tcMar>
            <w:vAlign w:val="center"/>
          </w:tcPr>
          <w:p w14:paraId="5499B49B">
            <w:pPr>
              <w:snapToGrid w:val="0"/>
              <w:spacing w:line="260" w:lineRule="exact"/>
              <w:jc w:val="center"/>
              <w:rPr>
                <w:rFonts w:ascii="宋体" w:hAnsi="宋体"/>
                <w:sz w:val="18"/>
                <w:szCs w:val="18"/>
              </w:rPr>
            </w:pPr>
            <w:r>
              <w:rPr>
                <w:rFonts w:hint="eastAsia" w:ascii="宋体" w:hAnsi="宋体"/>
                <w:sz w:val="18"/>
                <w:szCs w:val="18"/>
              </w:rPr>
              <w:t>4</w:t>
            </w:r>
          </w:p>
        </w:tc>
        <w:tc>
          <w:tcPr>
            <w:tcW w:w="425" w:type="dxa"/>
            <w:tcBorders>
              <w:top w:val="single" w:color="auto" w:sz="12" w:space="0"/>
            </w:tcBorders>
            <w:tcMar>
              <w:left w:w="0" w:type="dxa"/>
              <w:right w:w="0" w:type="dxa"/>
            </w:tcMar>
            <w:vAlign w:val="center"/>
          </w:tcPr>
          <w:p w14:paraId="56DF1485">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2D4F3D0E">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21EC9F4B">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765728A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BB6590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746A99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CCE7D7A">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7164DDE">
            <w:pPr>
              <w:snapToGrid w:val="0"/>
              <w:spacing w:line="260" w:lineRule="exact"/>
              <w:jc w:val="center"/>
              <w:rPr>
                <w:rFonts w:ascii="宋体" w:hAnsi="宋体"/>
                <w:sz w:val="18"/>
                <w:szCs w:val="18"/>
              </w:rPr>
            </w:pPr>
            <w:r>
              <w:rPr>
                <w:rFonts w:hint="eastAsia" w:ascii="宋体" w:hAnsi="宋体"/>
                <w:sz w:val="18"/>
                <w:szCs w:val="18"/>
              </w:rPr>
              <w:t>C类</w:t>
            </w:r>
          </w:p>
        </w:tc>
      </w:tr>
      <w:tr w14:paraId="794DC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8BD1B4E">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Faults diagnosis and reliability of marine power plants</w:t>
            </w:r>
          </w:p>
        </w:tc>
      </w:tr>
      <w:tr w14:paraId="6FEA04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3A85CF0">
            <w:pPr>
              <w:snapToGrid w:val="0"/>
              <w:spacing w:line="260" w:lineRule="exact"/>
              <w:jc w:val="center"/>
              <w:rPr>
                <w:rFonts w:ascii="宋体" w:hAnsi="宋体"/>
                <w:sz w:val="18"/>
                <w:szCs w:val="18"/>
              </w:rPr>
            </w:pPr>
            <w:r>
              <w:rPr>
                <w:rFonts w:ascii="宋体" w:hAnsi="宋体"/>
                <w:sz w:val="18"/>
                <w:szCs w:val="18"/>
              </w:rPr>
              <w:t>NAOE4405</w:t>
            </w:r>
          </w:p>
        </w:tc>
        <w:tc>
          <w:tcPr>
            <w:tcW w:w="1701" w:type="dxa"/>
            <w:tcBorders>
              <w:top w:val="single" w:color="auto" w:sz="12" w:space="0"/>
            </w:tcBorders>
            <w:tcMar>
              <w:left w:w="0" w:type="dxa"/>
              <w:right w:w="0" w:type="dxa"/>
            </w:tcMar>
            <w:vAlign w:val="center"/>
          </w:tcPr>
          <w:p w14:paraId="69C6021E">
            <w:pPr>
              <w:snapToGrid w:val="0"/>
              <w:spacing w:line="260" w:lineRule="exact"/>
              <w:jc w:val="center"/>
              <w:rPr>
                <w:rFonts w:ascii="宋体" w:hAnsi="宋体"/>
                <w:sz w:val="18"/>
                <w:szCs w:val="18"/>
              </w:rPr>
            </w:pPr>
            <w:r>
              <w:rPr>
                <w:rFonts w:hint="eastAsia" w:ascii="宋体" w:hAnsi="宋体"/>
                <w:sz w:val="18"/>
                <w:szCs w:val="18"/>
              </w:rPr>
              <w:t>船舶噪声基础</w:t>
            </w:r>
          </w:p>
        </w:tc>
        <w:tc>
          <w:tcPr>
            <w:tcW w:w="425" w:type="dxa"/>
            <w:tcBorders>
              <w:top w:val="single" w:color="auto" w:sz="12" w:space="0"/>
            </w:tcBorders>
            <w:tcMar>
              <w:left w:w="0" w:type="dxa"/>
              <w:right w:w="0" w:type="dxa"/>
            </w:tcMar>
            <w:vAlign w:val="center"/>
          </w:tcPr>
          <w:p w14:paraId="6EAD0F0F">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60D468D4">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6C248A18">
            <w:pPr>
              <w:snapToGrid w:val="0"/>
              <w:spacing w:line="260" w:lineRule="exact"/>
              <w:jc w:val="center"/>
              <w:rPr>
                <w:rFonts w:ascii="宋体" w:hAnsi="宋体"/>
                <w:sz w:val="18"/>
                <w:szCs w:val="18"/>
              </w:rPr>
            </w:pPr>
            <w:r>
              <w:rPr>
                <w:rFonts w:hint="eastAsia" w:ascii="宋体" w:hAnsi="宋体"/>
                <w:sz w:val="18"/>
                <w:szCs w:val="18"/>
              </w:rPr>
              <w:t>24</w:t>
            </w:r>
          </w:p>
        </w:tc>
        <w:tc>
          <w:tcPr>
            <w:tcW w:w="283" w:type="dxa"/>
            <w:tcBorders>
              <w:top w:val="single" w:color="auto" w:sz="12" w:space="0"/>
            </w:tcBorders>
            <w:tcMar>
              <w:left w:w="0" w:type="dxa"/>
              <w:right w:w="0" w:type="dxa"/>
            </w:tcMar>
            <w:vAlign w:val="center"/>
          </w:tcPr>
          <w:p w14:paraId="7DA12725">
            <w:pPr>
              <w:snapToGrid w:val="0"/>
              <w:spacing w:line="260" w:lineRule="exact"/>
              <w:jc w:val="center"/>
              <w:rPr>
                <w:rFonts w:ascii="宋体" w:hAnsi="宋体"/>
                <w:sz w:val="18"/>
                <w:szCs w:val="18"/>
              </w:rPr>
            </w:pPr>
            <w:r>
              <w:rPr>
                <w:rFonts w:hint="eastAsia" w:ascii="宋体" w:hAnsi="宋体"/>
                <w:sz w:val="18"/>
                <w:szCs w:val="18"/>
              </w:rPr>
              <w:t>8</w:t>
            </w:r>
          </w:p>
        </w:tc>
        <w:tc>
          <w:tcPr>
            <w:tcW w:w="425" w:type="dxa"/>
            <w:tcBorders>
              <w:top w:val="single" w:color="auto" w:sz="12" w:space="0"/>
            </w:tcBorders>
            <w:tcMar>
              <w:left w:w="0" w:type="dxa"/>
              <w:right w:w="0" w:type="dxa"/>
            </w:tcMar>
            <w:vAlign w:val="center"/>
          </w:tcPr>
          <w:p w14:paraId="51DAD0E9">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696247A0">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746C4258">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5177930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3F94F6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08CFDF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996D188">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BEE21E0">
            <w:pPr>
              <w:snapToGrid w:val="0"/>
              <w:spacing w:line="260" w:lineRule="exact"/>
              <w:jc w:val="center"/>
              <w:rPr>
                <w:rFonts w:ascii="宋体" w:hAnsi="宋体"/>
                <w:sz w:val="18"/>
                <w:szCs w:val="18"/>
              </w:rPr>
            </w:pPr>
            <w:r>
              <w:rPr>
                <w:rFonts w:hint="eastAsia" w:ascii="宋体" w:hAnsi="宋体"/>
                <w:sz w:val="18"/>
                <w:szCs w:val="18"/>
              </w:rPr>
              <w:t>B类</w:t>
            </w:r>
          </w:p>
        </w:tc>
      </w:tr>
      <w:tr w14:paraId="6608F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881EDD6">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Elements of Ship Noise</w:t>
            </w:r>
          </w:p>
        </w:tc>
      </w:tr>
      <w:tr w14:paraId="0E3161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1B3E99B">
            <w:pPr>
              <w:snapToGrid w:val="0"/>
              <w:spacing w:line="260" w:lineRule="exact"/>
              <w:jc w:val="center"/>
              <w:rPr>
                <w:rFonts w:ascii="宋体" w:hAnsi="宋体"/>
                <w:sz w:val="18"/>
                <w:szCs w:val="18"/>
              </w:rPr>
            </w:pPr>
            <w:r>
              <w:rPr>
                <w:rFonts w:ascii="宋体" w:hAnsi="宋体"/>
                <w:sz w:val="18"/>
                <w:szCs w:val="18"/>
              </w:rPr>
              <w:t>NAOE4411</w:t>
            </w:r>
          </w:p>
        </w:tc>
        <w:tc>
          <w:tcPr>
            <w:tcW w:w="1701" w:type="dxa"/>
            <w:tcBorders>
              <w:top w:val="single" w:color="auto" w:sz="12" w:space="0"/>
            </w:tcBorders>
            <w:tcMar>
              <w:left w:w="0" w:type="dxa"/>
              <w:right w:w="0" w:type="dxa"/>
            </w:tcMar>
            <w:vAlign w:val="center"/>
          </w:tcPr>
          <w:p w14:paraId="44ACEC04">
            <w:pPr>
              <w:snapToGrid w:val="0"/>
              <w:spacing w:line="260" w:lineRule="exact"/>
              <w:jc w:val="center"/>
              <w:rPr>
                <w:rFonts w:ascii="宋体" w:hAnsi="宋体"/>
                <w:sz w:val="18"/>
                <w:szCs w:val="18"/>
              </w:rPr>
            </w:pPr>
            <w:r>
              <w:rPr>
                <w:rFonts w:hint="eastAsia" w:ascii="宋体" w:hAnsi="宋体"/>
                <w:sz w:val="18"/>
                <w:szCs w:val="18"/>
              </w:rPr>
              <w:t>智能机舱</w:t>
            </w:r>
          </w:p>
        </w:tc>
        <w:tc>
          <w:tcPr>
            <w:tcW w:w="425" w:type="dxa"/>
            <w:tcBorders>
              <w:top w:val="single" w:color="auto" w:sz="12" w:space="0"/>
            </w:tcBorders>
            <w:tcMar>
              <w:left w:w="0" w:type="dxa"/>
              <w:right w:w="0" w:type="dxa"/>
            </w:tcMar>
            <w:vAlign w:val="center"/>
          </w:tcPr>
          <w:p w14:paraId="37022FF2">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5CE4A70F">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19B77E27">
            <w:pPr>
              <w:snapToGrid w:val="0"/>
              <w:spacing w:line="260" w:lineRule="exact"/>
              <w:jc w:val="center"/>
              <w:rPr>
                <w:rFonts w:ascii="宋体" w:hAnsi="宋体"/>
                <w:sz w:val="18"/>
                <w:szCs w:val="18"/>
              </w:rPr>
            </w:pPr>
            <w:r>
              <w:rPr>
                <w:rFonts w:hint="eastAsia" w:ascii="宋体" w:hAnsi="宋体"/>
                <w:sz w:val="18"/>
                <w:szCs w:val="18"/>
              </w:rPr>
              <w:t>24</w:t>
            </w:r>
          </w:p>
        </w:tc>
        <w:tc>
          <w:tcPr>
            <w:tcW w:w="283" w:type="dxa"/>
            <w:tcBorders>
              <w:top w:val="single" w:color="auto" w:sz="12" w:space="0"/>
            </w:tcBorders>
            <w:tcMar>
              <w:left w:w="0" w:type="dxa"/>
              <w:right w:w="0" w:type="dxa"/>
            </w:tcMar>
            <w:vAlign w:val="center"/>
          </w:tcPr>
          <w:p w14:paraId="17D937CE">
            <w:pPr>
              <w:snapToGrid w:val="0"/>
              <w:spacing w:line="260" w:lineRule="exact"/>
              <w:jc w:val="center"/>
              <w:rPr>
                <w:rFonts w:ascii="宋体" w:hAnsi="宋体"/>
                <w:sz w:val="18"/>
                <w:szCs w:val="18"/>
              </w:rPr>
            </w:pPr>
            <w:r>
              <w:rPr>
                <w:rFonts w:hint="eastAsia" w:ascii="宋体" w:hAnsi="宋体"/>
                <w:sz w:val="18"/>
                <w:szCs w:val="18"/>
              </w:rPr>
              <w:t>8</w:t>
            </w:r>
          </w:p>
        </w:tc>
        <w:tc>
          <w:tcPr>
            <w:tcW w:w="425" w:type="dxa"/>
            <w:tcBorders>
              <w:top w:val="single" w:color="auto" w:sz="12" w:space="0"/>
            </w:tcBorders>
            <w:tcMar>
              <w:left w:w="0" w:type="dxa"/>
              <w:right w:w="0" w:type="dxa"/>
            </w:tcMar>
            <w:vAlign w:val="center"/>
          </w:tcPr>
          <w:p w14:paraId="43E37893">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7C2546F7">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673A629D">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1D3ADE5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7EA214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42A26D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1CCD7C5">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B6E27C2">
            <w:pPr>
              <w:snapToGrid w:val="0"/>
              <w:spacing w:line="260" w:lineRule="exact"/>
              <w:jc w:val="center"/>
              <w:rPr>
                <w:rFonts w:ascii="宋体" w:hAnsi="宋体"/>
                <w:sz w:val="18"/>
                <w:szCs w:val="18"/>
              </w:rPr>
            </w:pPr>
            <w:r>
              <w:rPr>
                <w:rFonts w:hint="eastAsia" w:ascii="宋体" w:hAnsi="宋体"/>
                <w:sz w:val="18"/>
                <w:szCs w:val="18"/>
              </w:rPr>
              <w:t>C类</w:t>
            </w:r>
          </w:p>
        </w:tc>
      </w:tr>
      <w:tr w14:paraId="10B68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D62058E">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Intelligent engine room</w:t>
            </w:r>
          </w:p>
        </w:tc>
      </w:tr>
      <w:tr w14:paraId="5D96C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42152FF7">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177A90A2">
            <w:pPr>
              <w:snapToGrid w:val="0"/>
              <w:spacing w:line="260" w:lineRule="exact"/>
              <w:jc w:val="center"/>
              <w:rPr>
                <w:rFonts w:ascii="宋体" w:hAnsi="宋体"/>
                <w:sz w:val="18"/>
                <w:szCs w:val="18"/>
              </w:rPr>
            </w:pPr>
            <w:r>
              <w:rPr>
                <w:rFonts w:ascii="宋体" w:hAnsi="宋体"/>
                <w:sz w:val="18"/>
                <w:szCs w:val="18"/>
              </w:rPr>
              <w:t>22.0</w:t>
            </w:r>
          </w:p>
        </w:tc>
        <w:tc>
          <w:tcPr>
            <w:tcW w:w="425" w:type="dxa"/>
            <w:tcBorders>
              <w:top w:val="single" w:color="auto" w:sz="12" w:space="0"/>
            </w:tcBorders>
            <w:tcMar>
              <w:left w:w="0" w:type="dxa"/>
              <w:right w:w="0" w:type="dxa"/>
            </w:tcMar>
            <w:vAlign w:val="center"/>
          </w:tcPr>
          <w:p w14:paraId="19AAA603">
            <w:pPr>
              <w:snapToGrid w:val="0"/>
              <w:spacing w:line="260" w:lineRule="exact"/>
              <w:jc w:val="center"/>
              <w:rPr>
                <w:rFonts w:ascii="宋体" w:hAnsi="宋体"/>
                <w:sz w:val="18"/>
                <w:szCs w:val="18"/>
              </w:rPr>
            </w:pPr>
            <w:r>
              <w:rPr>
                <w:rFonts w:ascii="宋体" w:hAnsi="宋体"/>
                <w:sz w:val="18"/>
                <w:szCs w:val="18"/>
              </w:rPr>
              <w:t>352</w:t>
            </w:r>
          </w:p>
        </w:tc>
        <w:tc>
          <w:tcPr>
            <w:tcW w:w="426" w:type="dxa"/>
            <w:tcBorders>
              <w:top w:val="single" w:color="auto" w:sz="12" w:space="0"/>
            </w:tcBorders>
            <w:tcMar>
              <w:left w:w="0" w:type="dxa"/>
              <w:right w:w="0" w:type="dxa"/>
            </w:tcMar>
            <w:vAlign w:val="center"/>
          </w:tcPr>
          <w:p w14:paraId="5B1E08A1">
            <w:pPr>
              <w:snapToGrid w:val="0"/>
              <w:spacing w:line="260" w:lineRule="exact"/>
              <w:jc w:val="center"/>
              <w:rPr>
                <w:rFonts w:ascii="宋体" w:hAnsi="宋体"/>
                <w:sz w:val="18"/>
                <w:szCs w:val="18"/>
              </w:rPr>
            </w:pPr>
            <w:r>
              <w:rPr>
                <w:rFonts w:ascii="宋体" w:hAnsi="宋体"/>
                <w:sz w:val="18"/>
                <w:szCs w:val="18"/>
              </w:rPr>
              <w:t>254</w:t>
            </w:r>
          </w:p>
        </w:tc>
        <w:tc>
          <w:tcPr>
            <w:tcW w:w="283" w:type="dxa"/>
            <w:tcBorders>
              <w:top w:val="single" w:color="auto" w:sz="12" w:space="0"/>
            </w:tcBorders>
            <w:tcMar>
              <w:left w:w="0" w:type="dxa"/>
              <w:right w:w="0" w:type="dxa"/>
            </w:tcMar>
            <w:vAlign w:val="center"/>
          </w:tcPr>
          <w:p w14:paraId="45004992">
            <w:pPr>
              <w:snapToGrid w:val="0"/>
              <w:spacing w:line="260" w:lineRule="exact"/>
              <w:jc w:val="center"/>
              <w:rPr>
                <w:rFonts w:ascii="宋体" w:hAnsi="宋体"/>
                <w:sz w:val="18"/>
                <w:szCs w:val="18"/>
              </w:rPr>
            </w:pPr>
            <w:r>
              <w:rPr>
                <w:rFonts w:ascii="宋体" w:hAnsi="宋体"/>
                <w:sz w:val="18"/>
                <w:szCs w:val="18"/>
              </w:rPr>
              <w:t>98</w:t>
            </w:r>
          </w:p>
        </w:tc>
        <w:tc>
          <w:tcPr>
            <w:tcW w:w="425" w:type="dxa"/>
            <w:tcBorders>
              <w:top w:val="single" w:color="auto" w:sz="12" w:space="0"/>
            </w:tcBorders>
            <w:tcMar>
              <w:left w:w="0" w:type="dxa"/>
              <w:right w:w="0" w:type="dxa"/>
            </w:tcMar>
            <w:vAlign w:val="center"/>
          </w:tcPr>
          <w:p w14:paraId="6A926E95">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59E0F2A6">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754F906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450D446">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0B056D0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603D200">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40405349">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4E26A62">
            <w:pPr>
              <w:snapToGrid w:val="0"/>
              <w:spacing w:line="260" w:lineRule="exact"/>
              <w:jc w:val="center"/>
              <w:rPr>
                <w:rFonts w:ascii="宋体" w:hAnsi="宋体"/>
                <w:sz w:val="18"/>
                <w:szCs w:val="18"/>
              </w:rPr>
            </w:pPr>
          </w:p>
        </w:tc>
      </w:tr>
    </w:tbl>
    <w:p w14:paraId="05167DD3">
      <w:pPr>
        <w:snapToGrid w:val="0"/>
        <w:spacing w:line="276" w:lineRule="auto"/>
        <w:ind w:firstLine="21" w:firstLineChars="10"/>
      </w:pPr>
    </w:p>
    <w:p w14:paraId="47BC9CAE">
      <w:pPr>
        <w:snapToGrid w:val="0"/>
        <w:spacing w:line="276" w:lineRule="auto"/>
        <w:ind w:firstLine="420" w:firstLineChars="200"/>
      </w:pPr>
      <w:r>
        <w:rPr>
          <w:rFonts w:hint="eastAsia"/>
          <w:szCs w:val="21"/>
        </w:rPr>
        <w:t xml:space="preserve"> 3)  设计类选修    要求最低学分：2  学分        </w:t>
      </w:r>
    </w:p>
    <w:p w14:paraId="4670F568">
      <w:pPr>
        <w:snapToGrid w:val="0"/>
        <w:spacing w:line="276" w:lineRule="auto"/>
        <w:ind w:firstLine="420" w:firstLineChars="200"/>
      </w:pPr>
      <w:r>
        <w:rPr>
          <w:rFonts w:hint="eastAsia"/>
          <w:szCs w:val="21"/>
        </w:rPr>
        <w:t xml:space="preserve">   全部修业期间需至少选修2学分</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08C97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06A24D76">
            <w:pPr>
              <w:snapToGrid w:val="0"/>
              <w:spacing w:line="260" w:lineRule="exact"/>
              <w:jc w:val="center"/>
              <w:rPr>
                <w:rFonts w:ascii="宋体" w:hAnsi="宋体"/>
                <w:b/>
                <w:sz w:val="18"/>
                <w:szCs w:val="18"/>
              </w:rPr>
            </w:pPr>
            <w:r>
              <w:rPr>
                <w:rFonts w:hint="eastAsia" w:ascii="宋体" w:hAnsi="宋体"/>
                <w:b/>
                <w:sz w:val="18"/>
                <w:szCs w:val="18"/>
              </w:rPr>
              <w:t>课程</w:t>
            </w:r>
          </w:p>
          <w:p w14:paraId="56166F68">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3E173E59">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7CFECE0A">
            <w:pPr>
              <w:snapToGrid w:val="0"/>
              <w:spacing w:line="260" w:lineRule="exact"/>
              <w:jc w:val="center"/>
              <w:rPr>
                <w:rFonts w:ascii="宋体" w:hAnsi="宋体"/>
                <w:b/>
                <w:sz w:val="18"/>
                <w:szCs w:val="18"/>
              </w:rPr>
            </w:pPr>
            <w:r>
              <w:rPr>
                <w:rFonts w:ascii="宋体" w:hAnsi="宋体"/>
                <w:b/>
                <w:sz w:val="18"/>
                <w:szCs w:val="18"/>
              </w:rPr>
              <w:t>学</w:t>
            </w:r>
          </w:p>
          <w:p w14:paraId="7EFB0EB2">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5B7617E5">
            <w:pPr>
              <w:snapToGrid w:val="0"/>
              <w:spacing w:line="260" w:lineRule="exact"/>
              <w:jc w:val="center"/>
              <w:rPr>
                <w:rFonts w:ascii="宋体" w:hAnsi="宋体"/>
                <w:b/>
                <w:sz w:val="18"/>
                <w:szCs w:val="18"/>
              </w:rPr>
            </w:pPr>
            <w:r>
              <w:rPr>
                <w:rFonts w:ascii="宋体" w:hAnsi="宋体"/>
                <w:b/>
                <w:sz w:val="18"/>
                <w:szCs w:val="18"/>
              </w:rPr>
              <w:t>总</w:t>
            </w:r>
          </w:p>
          <w:p w14:paraId="196FD43F">
            <w:pPr>
              <w:snapToGrid w:val="0"/>
              <w:spacing w:line="260" w:lineRule="exact"/>
              <w:jc w:val="center"/>
              <w:rPr>
                <w:rFonts w:ascii="宋体" w:hAnsi="宋体"/>
                <w:b/>
                <w:sz w:val="18"/>
                <w:szCs w:val="18"/>
              </w:rPr>
            </w:pPr>
            <w:r>
              <w:rPr>
                <w:rFonts w:ascii="宋体" w:hAnsi="宋体"/>
                <w:b/>
                <w:sz w:val="18"/>
                <w:szCs w:val="18"/>
              </w:rPr>
              <w:t>学</w:t>
            </w:r>
          </w:p>
          <w:p w14:paraId="45F807DD">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6358ACC8">
            <w:pPr>
              <w:snapToGrid w:val="0"/>
              <w:spacing w:line="260" w:lineRule="exact"/>
              <w:jc w:val="center"/>
              <w:rPr>
                <w:rFonts w:ascii="宋体" w:hAnsi="宋体"/>
                <w:b/>
                <w:sz w:val="18"/>
                <w:szCs w:val="18"/>
              </w:rPr>
            </w:pPr>
            <w:r>
              <w:rPr>
                <w:rFonts w:ascii="宋体" w:hAnsi="宋体"/>
                <w:b/>
                <w:sz w:val="18"/>
                <w:szCs w:val="18"/>
              </w:rPr>
              <w:t>理</w:t>
            </w:r>
          </w:p>
          <w:p w14:paraId="1DFBC924">
            <w:pPr>
              <w:snapToGrid w:val="0"/>
              <w:spacing w:line="260" w:lineRule="exact"/>
              <w:jc w:val="center"/>
              <w:rPr>
                <w:rFonts w:ascii="宋体" w:hAnsi="宋体"/>
                <w:b/>
                <w:sz w:val="18"/>
                <w:szCs w:val="18"/>
              </w:rPr>
            </w:pPr>
            <w:r>
              <w:rPr>
                <w:rFonts w:ascii="宋体" w:hAnsi="宋体"/>
                <w:b/>
                <w:sz w:val="18"/>
                <w:szCs w:val="18"/>
              </w:rPr>
              <w:t>论</w:t>
            </w:r>
          </w:p>
          <w:p w14:paraId="63B11A44">
            <w:pPr>
              <w:snapToGrid w:val="0"/>
              <w:spacing w:line="260" w:lineRule="exact"/>
              <w:jc w:val="center"/>
              <w:rPr>
                <w:rFonts w:ascii="宋体" w:hAnsi="宋体"/>
                <w:b/>
                <w:sz w:val="18"/>
                <w:szCs w:val="18"/>
              </w:rPr>
            </w:pPr>
            <w:r>
              <w:rPr>
                <w:rFonts w:ascii="宋体" w:hAnsi="宋体"/>
                <w:b/>
                <w:sz w:val="18"/>
                <w:szCs w:val="18"/>
              </w:rPr>
              <w:t>学</w:t>
            </w:r>
          </w:p>
          <w:p w14:paraId="393CEA28">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4EBD6041">
            <w:pPr>
              <w:snapToGrid w:val="0"/>
              <w:spacing w:line="260" w:lineRule="exact"/>
              <w:jc w:val="center"/>
              <w:rPr>
                <w:rFonts w:ascii="宋体" w:hAnsi="宋体"/>
                <w:b/>
                <w:sz w:val="18"/>
                <w:szCs w:val="18"/>
              </w:rPr>
            </w:pPr>
            <w:r>
              <w:rPr>
                <w:rFonts w:ascii="宋体" w:hAnsi="宋体"/>
                <w:b/>
                <w:sz w:val="18"/>
                <w:szCs w:val="18"/>
              </w:rPr>
              <w:t>实</w:t>
            </w:r>
          </w:p>
          <w:p w14:paraId="38F00B28">
            <w:pPr>
              <w:snapToGrid w:val="0"/>
              <w:spacing w:line="260" w:lineRule="exact"/>
              <w:jc w:val="center"/>
              <w:rPr>
                <w:rFonts w:ascii="宋体" w:hAnsi="宋体"/>
                <w:b/>
                <w:sz w:val="18"/>
                <w:szCs w:val="18"/>
              </w:rPr>
            </w:pPr>
            <w:r>
              <w:rPr>
                <w:rFonts w:ascii="宋体" w:hAnsi="宋体"/>
                <w:b/>
                <w:sz w:val="18"/>
                <w:szCs w:val="18"/>
              </w:rPr>
              <w:t>践</w:t>
            </w:r>
          </w:p>
          <w:p w14:paraId="688144BB">
            <w:pPr>
              <w:snapToGrid w:val="0"/>
              <w:spacing w:line="260" w:lineRule="exact"/>
              <w:jc w:val="center"/>
              <w:rPr>
                <w:rFonts w:ascii="宋体" w:hAnsi="宋体"/>
                <w:b/>
                <w:sz w:val="18"/>
                <w:szCs w:val="18"/>
              </w:rPr>
            </w:pPr>
            <w:r>
              <w:rPr>
                <w:rFonts w:ascii="宋体" w:hAnsi="宋体"/>
                <w:b/>
                <w:sz w:val="18"/>
                <w:szCs w:val="18"/>
              </w:rPr>
              <w:t>学</w:t>
            </w:r>
          </w:p>
          <w:p w14:paraId="241F9B9F">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45C19123">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1AB4E2EB">
            <w:pPr>
              <w:snapToGrid w:val="0"/>
              <w:spacing w:line="260" w:lineRule="exact"/>
              <w:jc w:val="center"/>
              <w:rPr>
                <w:rFonts w:ascii="宋体" w:hAnsi="宋体"/>
                <w:b/>
                <w:sz w:val="18"/>
                <w:szCs w:val="18"/>
              </w:rPr>
            </w:pPr>
            <w:r>
              <w:rPr>
                <w:rFonts w:ascii="宋体" w:hAnsi="宋体"/>
                <w:b/>
                <w:sz w:val="18"/>
                <w:szCs w:val="18"/>
              </w:rPr>
              <w:t>推</w:t>
            </w:r>
          </w:p>
          <w:p w14:paraId="3A8966B6">
            <w:pPr>
              <w:snapToGrid w:val="0"/>
              <w:spacing w:line="260" w:lineRule="exact"/>
              <w:jc w:val="center"/>
              <w:rPr>
                <w:rFonts w:ascii="宋体" w:hAnsi="宋体"/>
                <w:b/>
                <w:sz w:val="18"/>
                <w:szCs w:val="18"/>
              </w:rPr>
            </w:pPr>
            <w:r>
              <w:rPr>
                <w:rFonts w:ascii="宋体" w:hAnsi="宋体"/>
                <w:b/>
                <w:sz w:val="18"/>
                <w:szCs w:val="18"/>
              </w:rPr>
              <w:t>荐</w:t>
            </w:r>
          </w:p>
          <w:p w14:paraId="2CDAC57C">
            <w:pPr>
              <w:snapToGrid w:val="0"/>
              <w:spacing w:line="260" w:lineRule="exact"/>
              <w:jc w:val="center"/>
              <w:rPr>
                <w:rFonts w:ascii="宋体" w:hAnsi="宋体"/>
                <w:b/>
                <w:sz w:val="18"/>
                <w:szCs w:val="18"/>
              </w:rPr>
            </w:pPr>
            <w:r>
              <w:rPr>
                <w:rFonts w:ascii="宋体" w:hAnsi="宋体"/>
                <w:b/>
                <w:sz w:val="18"/>
                <w:szCs w:val="18"/>
              </w:rPr>
              <w:t>学</w:t>
            </w:r>
          </w:p>
          <w:p w14:paraId="2587E3F7">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509ADA23">
            <w:pPr>
              <w:snapToGrid w:val="0"/>
              <w:spacing w:line="260" w:lineRule="exact"/>
              <w:jc w:val="center"/>
              <w:rPr>
                <w:rFonts w:ascii="宋体" w:hAnsi="宋体"/>
                <w:b/>
                <w:sz w:val="18"/>
                <w:szCs w:val="18"/>
              </w:rPr>
            </w:pPr>
            <w:r>
              <w:rPr>
                <w:rFonts w:ascii="宋体" w:hAnsi="宋体"/>
                <w:b/>
                <w:sz w:val="18"/>
                <w:szCs w:val="18"/>
              </w:rPr>
              <w:t>课程</w:t>
            </w:r>
          </w:p>
          <w:p w14:paraId="43CFB1A8">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5307891B">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085E4519">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4E25E3DE">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6A313E84">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17CC6F52">
            <w:pPr>
              <w:snapToGrid w:val="0"/>
              <w:spacing w:line="260" w:lineRule="exact"/>
              <w:jc w:val="center"/>
              <w:rPr>
                <w:rFonts w:ascii="宋体" w:hAnsi="宋体"/>
                <w:b/>
                <w:sz w:val="18"/>
                <w:szCs w:val="18"/>
              </w:rPr>
            </w:pPr>
            <w:r>
              <w:rPr>
                <w:rFonts w:ascii="宋体" w:hAnsi="宋体"/>
                <w:b/>
                <w:sz w:val="18"/>
                <w:szCs w:val="18"/>
              </w:rPr>
              <w:t>备注</w:t>
            </w:r>
          </w:p>
        </w:tc>
      </w:tr>
      <w:tr w14:paraId="6C42C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B61EFCD">
            <w:pPr>
              <w:snapToGrid w:val="0"/>
              <w:spacing w:line="260" w:lineRule="exact"/>
              <w:jc w:val="center"/>
              <w:rPr>
                <w:rFonts w:ascii="宋体" w:hAnsi="宋体"/>
                <w:sz w:val="18"/>
                <w:szCs w:val="18"/>
              </w:rPr>
            </w:pPr>
            <w:r>
              <w:rPr>
                <w:rFonts w:ascii="宋体" w:hAnsi="宋体"/>
                <w:sz w:val="18"/>
                <w:szCs w:val="18"/>
              </w:rPr>
              <w:t>NAOE4316</w:t>
            </w:r>
          </w:p>
        </w:tc>
        <w:tc>
          <w:tcPr>
            <w:tcW w:w="1701" w:type="dxa"/>
            <w:tcBorders>
              <w:top w:val="single" w:color="auto" w:sz="12" w:space="0"/>
            </w:tcBorders>
            <w:tcMar>
              <w:left w:w="0" w:type="dxa"/>
              <w:right w:w="0" w:type="dxa"/>
            </w:tcMar>
            <w:vAlign w:val="center"/>
          </w:tcPr>
          <w:p w14:paraId="5A0EB2BC">
            <w:pPr>
              <w:snapToGrid w:val="0"/>
              <w:spacing w:line="260" w:lineRule="exact"/>
              <w:jc w:val="center"/>
              <w:rPr>
                <w:rFonts w:ascii="宋体" w:hAnsi="宋体"/>
                <w:sz w:val="18"/>
                <w:szCs w:val="18"/>
              </w:rPr>
            </w:pPr>
            <w:r>
              <w:rPr>
                <w:rFonts w:hint="eastAsia" w:ascii="宋体" w:hAnsi="宋体"/>
                <w:sz w:val="18"/>
                <w:szCs w:val="18"/>
              </w:rPr>
              <w:t>海洋平台设计</w:t>
            </w:r>
          </w:p>
        </w:tc>
        <w:tc>
          <w:tcPr>
            <w:tcW w:w="425" w:type="dxa"/>
            <w:tcBorders>
              <w:top w:val="single" w:color="auto" w:sz="12" w:space="0"/>
            </w:tcBorders>
            <w:tcMar>
              <w:left w:w="0" w:type="dxa"/>
              <w:right w:w="0" w:type="dxa"/>
            </w:tcMar>
            <w:vAlign w:val="center"/>
          </w:tcPr>
          <w:p w14:paraId="6031147D">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146153B7">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76C3447E">
            <w:pPr>
              <w:snapToGrid w:val="0"/>
              <w:spacing w:line="260" w:lineRule="exact"/>
              <w:jc w:val="center"/>
              <w:rPr>
                <w:rFonts w:ascii="宋体" w:hAnsi="宋体"/>
                <w:sz w:val="18"/>
                <w:szCs w:val="18"/>
              </w:rPr>
            </w:pPr>
            <w:r>
              <w:rPr>
                <w:rFonts w:hint="eastAsia" w:ascii="宋体" w:hAnsi="宋体"/>
                <w:sz w:val="18"/>
                <w:szCs w:val="18"/>
              </w:rPr>
              <w:t>14</w:t>
            </w:r>
          </w:p>
        </w:tc>
        <w:tc>
          <w:tcPr>
            <w:tcW w:w="283" w:type="dxa"/>
            <w:tcBorders>
              <w:top w:val="single" w:color="auto" w:sz="12" w:space="0"/>
            </w:tcBorders>
            <w:tcMar>
              <w:left w:w="0" w:type="dxa"/>
              <w:right w:w="0" w:type="dxa"/>
            </w:tcMar>
            <w:vAlign w:val="center"/>
          </w:tcPr>
          <w:p w14:paraId="7FFF9957">
            <w:pPr>
              <w:snapToGrid w:val="0"/>
              <w:spacing w:line="260" w:lineRule="exact"/>
              <w:jc w:val="center"/>
              <w:rPr>
                <w:rFonts w:ascii="宋体" w:hAnsi="宋体"/>
                <w:sz w:val="18"/>
                <w:szCs w:val="18"/>
              </w:rPr>
            </w:pPr>
            <w:r>
              <w:rPr>
                <w:rFonts w:hint="eastAsia" w:ascii="宋体" w:hAnsi="宋体"/>
                <w:sz w:val="18"/>
                <w:szCs w:val="18"/>
              </w:rPr>
              <w:t>18</w:t>
            </w:r>
          </w:p>
        </w:tc>
        <w:tc>
          <w:tcPr>
            <w:tcW w:w="425" w:type="dxa"/>
            <w:tcBorders>
              <w:top w:val="single" w:color="auto" w:sz="12" w:space="0"/>
            </w:tcBorders>
            <w:tcMar>
              <w:left w:w="0" w:type="dxa"/>
              <w:right w:w="0" w:type="dxa"/>
            </w:tcMar>
            <w:vAlign w:val="center"/>
          </w:tcPr>
          <w:p w14:paraId="5390C8B2">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2DD15AFD">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11E63F45">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1B33F1A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FB5E00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C2B6D0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EF8AEB3">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18184EB">
            <w:pPr>
              <w:snapToGrid w:val="0"/>
              <w:spacing w:line="260" w:lineRule="exact"/>
              <w:jc w:val="center"/>
              <w:rPr>
                <w:rFonts w:ascii="宋体" w:hAnsi="宋体"/>
                <w:sz w:val="18"/>
                <w:szCs w:val="18"/>
              </w:rPr>
            </w:pPr>
          </w:p>
        </w:tc>
      </w:tr>
      <w:tr w14:paraId="383CB7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DB24916">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Design of Marine Platforms</w:t>
            </w:r>
          </w:p>
        </w:tc>
      </w:tr>
      <w:tr w14:paraId="3C0E9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5AA4026">
            <w:pPr>
              <w:snapToGrid w:val="0"/>
              <w:spacing w:line="260" w:lineRule="exact"/>
              <w:jc w:val="center"/>
              <w:rPr>
                <w:rFonts w:ascii="宋体" w:hAnsi="宋体"/>
                <w:sz w:val="18"/>
                <w:szCs w:val="18"/>
              </w:rPr>
            </w:pPr>
            <w:r>
              <w:rPr>
                <w:rFonts w:ascii="宋体" w:hAnsi="宋体"/>
                <w:sz w:val="18"/>
                <w:szCs w:val="18"/>
              </w:rPr>
              <w:t>NAOE4315</w:t>
            </w:r>
          </w:p>
        </w:tc>
        <w:tc>
          <w:tcPr>
            <w:tcW w:w="1701" w:type="dxa"/>
            <w:tcBorders>
              <w:top w:val="single" w:color="auto" w:sz="12" w:space="0"/>
            </w:tcBorders>
            <w:tcMar>
              <w:left w:w="0" w:type="dxa"/>
              <w:right w:w="0" w:type="dxa"/>
            </w:tcMar>
            <w:vAlign w:val="center"/>
          </w:tcPr>
          <w:p w14:paraId="583A67DB">
            <w:pPr>
              <w:snapToGrid w:val="0"/>
              <w:spacing w:line="260" w:lineRule="exact"/>
              <w:jc w:val="center"/>
              <w:rPr>
                <w:rFonts w:ascii="宋体" w:hAnsi="宋体"/>
                <w:sz w:val="18"/>
                <w:szCs w:val="18"/>
              </w:rPr>
            </w:pPr>
            <w:r>
              <w:rPr>
                <w:rFonts w:hint="eastAsia" w:ascii="宋体" w:hAnsi="宋体"/>
                <w:sz w:val="18"/>
                <w:szCs w:val="18"/>
              </w:rPr>
              <w:t>船舶设计-II</w:t>
            </w:r>
          </w:p>
        </w:tc>
        <w:tc>
          <w:tcPr>
            <w:tcW w:w="425" w:type="dxa"/>
            <w:tcBorders>
              <w:top w:val="single" w:color="auto" w:sz="12" w:space="0"/>
            </w:tcBorders>
            <w:tcMar>
              <w:left w:w="0" w:type="dxa"/>
              <w:right w:w="0" w:type="dxa"/>
            </w:tcMar>
            <w:vAlign w:val="center"/>
          </w:tcPr>
          <w:p w14:paraId="729DD65F">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6B567B4F">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5BAE18D4">
            <w:pPr>
              <w:snapToGrid w:val="0"/>
              <w:spacing w:line="260" w:lineRule="exact"/>
              <w:jc w:val="center"/>
              <w:rPr>
                <w:rFonts w:ascii="宋体" w:hAnsi="宋体"/>
                <w:sz w:val="18"/>
                <w:szCs w:val="18"/>
              </w:rPr>
            </w:pPr>
            <w:r>
              <w:rPr>
                <w:rFonts w:hint="eastAsia" w:ascii="宋体" w:hAnsi="宋体"/>
                <w:sz w:val="18"/>
                <w:szCs w:val="18"/>
              </w:rPr>
              <w:t>12</w:t>
            </w:r>
          </w:p>
        </w:tc>
        <w:tc>
          <w:tcPr>
            <w:tcW w:w="283" w:type="dxa"/>
            <w:tcBorders>
              <w:top w:val="single" w:color="auto" w:sz="12" w:space="0"/>
            </w:tcBorders>
            <w:tcMar>
              <w:left w:w="0" w:type="dxa"/>
              <w:right w:w="0" w:type="dxa"/>
            </w:tcMar>
            <w:vAlign w:val="center"/>
          </w:tcPr>
          <w:p w14:paraId="3949A0D7">
            <w:pPr>
              <w:snapToGrid w:val="0"/>
              <w:spacing w:line="260" w:lineRule="exact"/>
              <w:jc w:val="center"/>
              <w:rPr>
                <w:rFonts w:ascii="宋体" w:hAnsi="宋体"/>
                <w:sz w:val="18"/>
                <w:szCs w:val="18"/>
              </w:rPr>
            </w:pPr>
            <w:r>
              <w:rPr>
                <w:rFonts w:hint="eastAsia" w:ascii="宋体" w:hAnsi="宋体"/>
                <w:sz w:val="18"/>
                <w:szCs w:val="18"/>
              </w:rPr>
              <w:t>36</w:t>
            </w:r>
          </w:p>
        </w:tc>
        <w:tc>
          <w:tcPr>
            <w:tcW w:w="425" w:type="dxa"/>
            <w:tcBorders>
              <w:top w:val="single" w:color="auto" w:sz="12" w:space="0"/>
            </w:tcBorders>
            <w:tcMar>
              <w:left w:w="0" w:type="dxa"/>
              <w:right w:w="0" w:type="dxa"/>
            </w:tcMar>
            <w:vAlign w:val="center"/>
          </w:tcPr>
          <w:p w14:paraId="6F351B3D">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4D8A3EB3">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7DA4956D">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291A473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61A5DA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57DE80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A11BBCB">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7A89F3A">
            <w:pPr>
              <w:snapToGrid w:val="0"/>
              <w:spacing w:line="260" w:lineRule="exact"/>
              <w:jc w:val="center"/>
              <w:rPr>
                <w:rFonts w:ascii="宋体" w:hAnsi="宋体"/>
                <w:sz w:val="18"/>
                <w:szCs w:val="18"/>
              </w:rPr>
            </w:pPr>
          </w:p>
        </w:tc>
      </w:tr>
      <w:tr w14:paraId="4DFEDE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F52CE97">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Ship Design-II</w:t>
            </w:r>
          </w:p>
        </w:tc>
      </w:tr>
      <w:tr w14:paraId="4084B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283D898A">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786EF0F8">
            <w:pPr>
              <w:snapToGrid w:val="0"/>
              <w:spacing w:line="260" w:lineRule="exact"/>
              <w:jc w:val="center"/>
              <w:rPr>
                <w:rFonts w:ascii="宋体" w:hAnsi="宋体"/>
                <w:sz w:val="18"/>
                <w:szCs w:val="18"/>
              </w:rPr>
            </w:pPr>
            <w:r>
              <w:rPr>
                <w:rFonts w:ascii="宋体" w:hAnsi="宋体"/>
                <w:sz w:val="18"/>
                <w:szCs w:val="18"/>
              </w:rPr>
              <w:t>5.0</w:t>
            </w:r>
          </w:p>
        </w:tc>
        <w:tc>
          <w:tcPr>
            <w:tcW w:w="425" w:type="dxa"/>
            <w:tcBorders>
              <w:top w:val="single" w:color="auto" w:sz="12" w:space="0"/>
            </w:tcBorders>
            <w:tcMar>
              <w:left w:w="0" w:type="dxa"/>
              <w:right w:w="0" w:type="dxa"/>
            </w:tcMar>
            <w:vAlign w:val="center"/>
          </w:tcPr>
          <w:p w14:paraId="46591943">
            <w:pPr>
              <w:snapToGrid w:val="0"/>
              <w:spacing w:line="260" w:lineRule="exact"/>
              <w:jc w:val="center"/>
              <w:rPr>
                <w:rFonts w:ascii="宋体" w:hAnsi="宋体"/>
                <w:sz w:val="18"/>
                <w:szCs w:val="18"/>
              </w:rPr>
            </w:pPr>
            <w:r>
              <w:rPr>
                <w:rFonts w:ascii="宋体" w:hAnsi="宋体"/>
                <w:sz w:val="18"/>
                <w:szCs w:val="18"/>
              </w:rPr>
              <w:t>80</w:t>
            </w:r>
          </w:p>
        </w:tc>
        <w:tc>
          <w:tcPr>
            <w:tcW w:w="426" w:type="dxa"/>
            <w:tcBorders>
              <w:top w:val="single" w:color="auto" w:sz="12" w:space="0"/>
            </w:tcBorders>
            <w:tcMar>
              <w:left w:w="0" w:type="dxa"/>
              <w:right w:w="0" w:type="dxa"/>
            </w:tcMar>
            <w:vAlign w:val="center"/>
          </w:tcPr>
          <w:p w14:paraId="5A6DB619">
            <w:pPr>
              <w:snapToGrid w:val="0"/>
              <w:spacing w:line="260" w:lineRule="exact"/>
              <w:jc w:val="center"/>
              <w:rPr>
                <w:rFonts w:ascii="宋体" w:hAnsi="宋体"/>
                <w:sz w:val="18"/>
                <w:szCs w:val="18"/>
              </w:rPr>
            </w:pPr>
            <w:r>
              <w:rPr>
                <w:rFonts w:ascii="宋体" w:hAnsi="宋体"/>
                <w:sz w:val="18"/>
                <w:szCs w:val="18"/>
              </w:rPr>
              <w:t>26</w:t>
            </w:r>
          </w:p>
        </w:tc>
        <w:tc>
          <w:tcPr>
            <w:tcW w:w="283" w:type="dxa"/>
            <w:tcBorders>
              <w:top w:val="single" w:color="auto" w:sz="12" w:space="0"/>
            </w:tcBorders>
            <w:tcMar>
              <w:left w:w="0" w:type="dxa"/>
              <w:right w:w="0" w:type="dxa"/>
            </w:tcMar>
            <w:vAlign w:val="center"/>
          </w:tcPr>
          <w:p w14:paraId="5AE035A4">
            <w:pPr>
              <w:snapToGrid w:val="0"/>
              <w:spacing w:line="260" w:lineRule="exact"/>
              <w:jc w:val="center"/>
              <w:rPr>
                <w:rFonts w:ascii="宋体" w:hAnsi="宋体"/>
                <w:sz w:val="18"/>
                <w:szCs w:val="18"/>
              </w:rPr>
            </w:pPr>
            <w:r>
              <w:rPr>
                <w:rFonts w:ascii="宋体" w:hAnsi="宋体"/>
                <w:sz w:val="18"/>
                <w:szCs w:val="18"/>
              </w:rPr>
              <w:t>54</w:t>
            </w:r>
          </w:p>
        </w:tc>
        <w:tc>
          <w:tcPr>
            <w:tcW w:w="425" w:type="dxa"/>
            <w:tcBorders>
              <w:top w:val="single" w:color="auto" w:sz="12" w:space="0"/>
            </w:tcBorders>
            <w:tcMar>
              <w:left w:w="0" w:type="dxa"/>
              <w:right w:w="0" w:type="dxa"/>
            </w:tcMar>
            <w:vAlign w:val="center"/>
          </w:tcPr>
          <w:p w14:paraId="313B214C">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5C52C794">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1DF809D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7334350">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5D566C0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60768B9">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0670A997">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149A9EB">
            <w:pPr>
              <w:snapToGrid w:val="0"/>
              <w:spacing w:line="260" w:lineRule="exact"/>
              <w:jc w:val="center"/>
              <w:rPr>
                <w:rFonts w:ascii="宋体" w:hAnsi="宋体"/>
                <w:sz w:val="18"/>
                <w:szCs w:val="18"/>
              </w:rPr>
            </w:pPr>
          </w:p>
        </w:tc>
      </w:tr>
    </w:tbl>
    <w:p w14:paraId="2BB4A7D6">
      <w:pPr>
        <w:snapToGrid w:val="0"/>
        <w:spacing w:line="276" w:lineRule="auto"/>
        <w:ind w:firstLine="21" w:firstLineChars="10"/>
      </w:pPr>
    </w:p>
    <w:p w14:paraId="45294B04">
      <w:pPr>
        <w:pStyle w:val="2"/>
        <w:spacing w:after="240"/>
        <w:jc w:val="both"/>
        <w:rPr>
          <w:rFonts w:ascii="宋体" w:hAnsi="宋体" w:eastAsia="宋体"/>
          <w:b/>
          <w:sz w:val="21"/>
        </w:rPr>
      </w:pPr>
      <w:r>
        <w:rPr>
          <w:rFonts w:hint="eastAsia" w:ascii="宋体" w:hAnsi="宋体" w:eastAsia="宋体"/>
          <w:b/>
          <w:sz w:val="21"/>
        </w:rPr>
        <w:t xml:space="preserve">3.  专业实践类课程    要求最低学分：22  学分        </w:t>
      </w:r>
    </w:p>
    <w:p w14:paraId="378EC6C9">
      <w:pPr>
        <w:pStyle w:val="3"/>
        <w:spacing w:before="120"/>
        <w:ind w:firstLine="0" w:firstLineChars="0"/>
        <w:rPr>
          <w:rFonts w:ascii="宋体" w:hAnsi="宋体" w:eastAsia="宋体"/>
          <w:b/>
          <w:sz w:val="21"/>
          <w:szCs w:val="21"/>
        </w:rPr>
      </w:pPr>
      <w:r>
        <w:rPr>
          <w:rFonts w:ascii="宋体" w:hAnsi="宋体" w:eastAsia="宋体"/>
          <w:b/>
          <w:sz w:val="21"/>
          <w:szCs w:val="21"/>
        </w:rPr>
        <w:t xml:space="preserve">(1)  实验课程    要求最低学分：11  学分        </w:t>
      </w:r>
    </w:p>
    <w:p w14:paraId="2863DFA4">
      <w:pPr>
        <w:snapToGrid w:val="0"/>
        <w:spacing w:line="276" w:lineRule="auto"/>
        <w:ind w:firstLine="420" w:firstLineChars="200"/>
      </w:pPr>
      <w:r>
        <w:rPr>
          <w:rFonts w:hint="eastAsia"/>
          <w:szCs w:val="21"/>
        </w:rPr>
        <w:t xml:space="preserve"> 1)  必修    要求最低学分：9  学分        </w:t>
      </w:r>
      <w:bookmarkStart w:id="17" w:name="_GoBack"/>
      <w:bookmarkEnd w:id="17"/>
    </w:p>
    <w:p w14:paraId="7521D10D">
      <w:pPr>
        <w:snapToGrid w:val="0"/>
        <w:spacing w:line="276" w:lineRule="auto"/>
        <w:ind w:firstLine="420" w:firstLineChars="200"/>
      </w:pPr>
      <w:r>
        <w:rPr>
          <w:rFonts w:hint="eastAsia"/>
          <w:szCs w:val="21"/>
        </w:rPr>
        <w:t xml:space="preserve">   须修满全部</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50D0F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7FA7B8D1">
            <w:pPr>
              <w:snapToGrid w:val="0"/>
              <w:spacing w:line="260" w:lineRule="exact"/>
              <w:jc w:val="center"/>
              <w:rPr>
                <w:rFonts w:ascii="宋体" w:hAnsi="宋体"/>
                <w:b/>
                <w:sz w:val="18"/>
                <w:szCs w:val="18"/>
              </w:rPr>
            </w:pPr>
            <w:r>
              <w:rPr>
                <w:rFonts w:hint="eastAsia" w:ascii="宋体" w:hAnsi="宋体"/>
                <w:b/>
                <w:sz w:val="18"/>
                <w:szCs w:val="18"/>
              </w:rPr>
              <w:t>课程</w:t>
            </w:r>
          </w:p>
          <w:p w14:paraId="1920809E">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73DA855A">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7B99DFAB">
            <w:pPr>
              <w:snapToGrid w:val="0"/>
              <w:spacing w:line="260" w:lineRule="exact"/>
              <w:jc w:val="center"/>
              <w:rPr>
                <w:rFonts w:ascii="宋体" w:hAnsi="宋体"/>
                <w:b/>
                <w:sz w:val="18"/>
                <w:szCs w:val="18"/>
              </w:rPr>
            </w:pPr>
            <w:r>
              <w:rPr>
                <w:rFonts w:ascii="宋体" w:hAnsi="宋体"/>
                <w:b/>
                <w:sz w:val="18"/>
                <w:szCs w:val="18"/>
              </w:rPr>
              <w:t>学</w:t>
            </w:r>
          </w:p>
          <w:p w14:paraId="565A1B2F">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274B312D">
            <w:pPr>
              <w:snapToGrid w:val="0"/>
              <w:spacing w:line="260" w:lineRule="exact"/>
              <w:jc w:val="center"/>
              <w:rPr>
                <w:rFonts w:ascii="宋体" w:hAnsi="宋体"/>
                <w:b/>
                <w:sz w:val="18"/>
                <w:szCs w:val="18"/>
              </w:rPr>
            </w:pPr>
            <w:r>
              <w:rPr>
                <w:rFonts w:ascii="宋体" w:hAnsi="宋体"/>
                <w:b/>
                <w:sz w:val="18"/>
                <w:szCs w:val="18"/>
              </w:rPr>
              <w:t>总</w:t>
            </w:r>
          </w:p>
          <w:p w14:paraId="5BD0C49E">
            <w:pPr>
              <w:snapToGrid w:val="0"/>
              <w:spacing w:line="260" w:lineRule="exact"/>
              <w:jc w:val="center"/>
              <w:rPr>
                <w:rFonts w:ascii="宋体" w:hAnsi="宋体"/>
                <w:b/>
                <w:sz w:val="18"/>
                <w:szCs w:val="18"/>
              </w:rPr>
            </w:pPr>
            <w:r>
              <w:rPr>
                <w:rFonts w:ascii="宋体" w:hAnsi="宋体"/>
                <w:b/>
                <w:sz w:val="18"/>
                <w:szCs w:val="18"/>
              </w:rPr>
              <w:t>学</w:t>
            </w:r>
          </w:p>
          <w:p w14:paraId="6BB2F42A">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06000DB8">
            <w:pPr>
              <w:snapToGrid w:val="0"/>
              <w:spacing w:line="260" w:lineRule="exact"/>
              <w:jc w:val="center"/>
              <w:rPr>
                <w:rFonts w:ascii="宋体" w:hAnsi="宋体"/>
                <w:b/>
                <w:sz w:val="18"/>
                <w:szCs w:val="18"/>
              </w:rPr>
            </w:pPr>
            <w:r>
              <w:rPr>
                <w:rFonts w:ascii="宋体" w:hAnsi="宋体"/>
                <w:b/>
                <w:sz w:val="18"/>
                <w:szCs w:val="18"/>
              </w:rPr>
              <w:t>理</w:t>
            </w:r>
          </w:p>
          <w:p w14:paraId="2140BE07">
            <w:pPr>
              <w:snapToGrid w:val="0"/>
              <w:spacing w:line="260" w:lineRule="exact"/>
              <w:jc w:val="center"/>
              <w:rPr>
                <w:rFonts w:ascii="宋体" w:hAnsi="宋体"/>
                <w:b/>
                <w:sz w:val="18"/>
                <w:szCs w:val="18"/>
              </w:rPr>
            </w:pPr>
            <w:r>
              <w:rPr>
                <w:rFonts w:ascii="宋体" w:hAnsi="宋体"/>
                <w:b/>
                <w:sz w:val="18"/>
                <w:szCs w:val="18"/>
              </w:rPr>
              <w:t>论</w:t>
            </w:r>
          </w:p>
          <w:p w14:paraId="35430F04">
            <w:pPr>
              <w:snapToGrid w:val="0"/>
              <w:spacing w:line="260" w:lineRule="exact"/>
              <w:jc w:val="center"/>
              <w:rPr>
                <w:rFonts w:ascii="宋体" w:hAnsi="宋体"/>
                <w:b/>
                <w:sz w:val="18"/>
                <w:szCs w:val="18"/>
              </w:rPr>
            </w:pPr>
            <w:r>
              <w:rPr>
                <w:rFonts w:ascii="宋体" w:hAnsi="宋体"/>
                <w:b/>
                <w:sz w:val="18"/>
                <w:szCs w:val="18"/>
              </w:rPr>
              <w:t>学</w:t>
            </w:r>
          </w:p>
          <w:p w14:paraId="5A13117A">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68CF24C2">
            <w:pPr>
              <w:snapToGrid w:val="0"/>
              <w:spacing w:line="260" w:lineRule="exact"/>
              <w:jc w:val="center"/>
              <w:rPr>
                <w:rFonts w:ascii="宋体" w:hAnsi="宋体"/>
                <w:b/>
                <w:sz w:val="18"/>
                <w:szCs w:val="18"/>
              </w:rPr>
            </w:pPr>
            <w:r>
              <w:rPr>
                <w:rFonts w:ascii="宋体" w:hAnsi="宋体"/>
                <w:b/>
                <w:sz w:val="18"/>
                <w:szCs w:val="18"/>
              </w:rPr>
              <w:t>实</w:t>
            </w:r>
          </w:p>
          <w:p w14:paraId="104C3EC1">
            <w:pPr>
              <w:snapToGrid w:val="0"/>
              <w:spacing w:line="260" w:lineRule="exact"/>
              <w:jc w:val="center"/>
              <w:rPr>
                <w:rFonts w:ascii="宋体" w:hAnsi="宋体"/>
                <w:b/>
                <w:sz w:val="18"/>
                <w:szCs w:val="18"/>
              </w:rPr>
            </w:pPr>
            <w:r>
              <w:rPr>
                <w:rFonts w:ascii="宋体" w:hAnsi="宋体"/>
                <w:b/>
                <w:sz w:val="18"/>
                <w:szCs w:val="18"/>
              </w:rPr>
              <w:t>践</w:t>
            </w:r>
          </w:p>
          <w:p w14:paraId="3E67C418">
            <w:pPr>
              <w:snapToGrid w:val="0"/>
              <w:spacing w:line="260" w:lineRule="exact"/>
              <w:jc w:val="center"/>
              <w:rPr>
                <w:rFonts w:ascii="宋体" w:hAnsi="宋体"/>
                <w:b/>
                <w:sz w:val="18"/>
                <w:szCs w:val="18"/>
              </w:rPr>
            </w:pPr>
            <w:r>
              <w:rPr>
                <w:rFonts w:ascii="宋体" w:hAnsi="宋体"/>
                <w:b/>
                <w:sz w:val="18"/>
                <w:szCs w:val="18"/>
              </w:rPr>
              <w:t>学</w:t>
            </w:r>
          </w:p>
          <w:p w14:paraId="61FD9819">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19619DB5">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582736F2">
            <w:pPr>
              <w:snapToGrid w:val="0"/>
              <w:spacing w:line="260" w:lineRule="exact"/>
              <w:jc w:val="center"/>
              <w:rPr>
                <w:rFonts w:ascii="宋体" w:hAnsi="宋体"/>
                <w:b/>
                <w:sz w:val="18"/>
                <w:szCs w:val="18"/>
              </w:rPr>
            </w:pPr>
            <w:r>
              <w:rPr>
                <w:rFonts w:ascii="宋体" w:hAnsi="宋体"/>
                <w:b/>
                <w:sz w:val="18"/>
                <w:szCs w:val="18"/>
              </w:rPr>
              <w:t>推</w:t>
            </w:r>
          </w:p>
          <w:p w14:paraId="32489EFB">
            <w:pPr>
              <w:snapToGrid w:val="0"/>
              <w:spacing w:line="260" w:lineRule="exact"/>
              <w:jc w:val="center"/>
              <w:rPr>
                <w:rFonts w:ascii="宋体" w:hAnsi="宋体"/>
                <w:b/>
                <w:sz w:val="18"/>
                <w:szCs w:val="18"/>
              </w:rPr>
            </w:pPr>
            <w:r>
              <w:rPr>
                <w:rFonts w:ascii="宋体" w:hAnsi="宋体"/>
                <w:b/>
                <w:sz w:val="18"/>
                <w:szCs w:val="18"/>
              </w:rPr>
              <w:t>荐</w:t>
            </w:r>
          </w:p>
          <w:p w14:paraId="7093F2C9">
            <w:pPr>
              <w:snapToGrid w:val="0"/>
              <w:spacing w:line="260" w:lineRule="exact"/>
              <w:jc w:val="center"/>
              <w:rPr>
                <w:rFonts w:ascii="宋体" w:hAnsi="宋体"/>
                <w:b/>
                <w:sz w:val="18"/>
                <w:szCs w:val="18"/>
              </w:rPr>
            </w:pPr>
            <w:r>
              <w:rPr>
                <w:rFonts w:ascii="宋体" w:hAnsi="宋体"/>
                <w:b/>
                <w:sz w:val="18"/>
                <w:szCs w:val="18"/>
              </w:rPr>
              <w:t>学</w:t>
            </w:r>
          </w:p>
          <w:p w14:paraId="4266C0C0">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28C9F5E0">
            <w:pPr>
              <w:snapToGrid w:val="0"/>
              <w:spacing w:line="260" w:lineRule="exact"/>
              <w:jc w:val="center"/>
              <w:rPr>
                <w:rFonts w:ascii="宋体" w:hAnsi="宋体"/>
                <w:b/>
                <w:sz w:val="18"/>
                <w:szCs w:val="18"/>
              </w:rPr>
            </w:pPr>
            <w:r>
              <w:rPr>
                <w:rFonts w:ascii="宋体" w:hAnsi="宋体"/>
                <w:b/>
                <w:sz w:val="18"/>
                <w:szCs w:val="18"/>
              </w:rPr>
              <w:t>课程</w:t>
            </w:r>
          </w:p>
          <w:p w14:paraId="0E6D88CF">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19E2876B">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08C8F279">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17CBDDDE">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27E0C98F">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77F182CD">
            <w:pPr>
              <w:snapToGrid w:val="0"/>
              <w:spacing w:line="260" w:lineRule="exact"/>
              <w:jc w:val="center"/>
              <w:rPr>
                <w:rFonts w:ascii="宋体" w:hAnsi="宋体"/>
                <w:b/>
                <w:sz w:val="18"/>
                <w:szCs w:val="18"/>
              </w:rPr>
            </w:pPr>
            <w:r>
              <w:rPr>
                <w:rFonts w:ascii="宋体" w:hAnsi="宋体"/>
                <w:b/>
                <w:sz w:val="18"/>
                <w:szCs w:val="18"/>
              </w:rPr>
              <w:t>备注</w:t>
            </w:r>
          </w:p>
        </w:tc>
      </w:tr>
      <w:tr w14:paraId="6053E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963639D">
            <w:pPr>
              <w:snapToGrid w:val="0"/>
              <w:spacing w:line="260" w:lineRule="exact"/>
              <w:jc w:val="center"/>
              <w:rPr>
                <w:rFonts w:ascii="宋体" w:hAnsi="宋体"/>
                <w:sz w:val="18"/>
                <w:szCs w:val="18"/>
              </w:rPr>
            </w:pPr>
            <w:r>
              <w:rPr>
                <w:rFonts w:ascii="宋体" w:hAnsi="宋体"/>
                <w:sz w:val="18"/>
                <w:szCs w:val="18"/>
              </w:rPr>
              <w:t>CHEM1302</w:t>
            </w:r>
          </w:p>
        </w:tc>
        <w:tc>
          <w:tcPr>
            <w:tcW w:w="1701" w:type="dxa"/>
            <w:tcBorders>
              <w:top w:val="single" w:color="auto" w:sz="12" w:space="0"/>
            </w:tcBorders>
            <w:tcMar>
              <w:left w:w="0" w:type="dxa"/>
              <w:right w:w="0" w:type="dxa"/>
            </w:tcMar>
            <w:vAlign w:val="center"/>
          </w:tcPr>
          <w:p w14:paraId="2A934894">
            <w:pPr>
              <w:snapToGrid w:val="0"/>
              <w:spacing w:line="260" w:lineRule="exact"/>
              <w:jc w:val="center"/>
              <w:rPr>
                <w:rFonts w:ascii="宋体" w:hAnsi="宋体"/>
                <w:sz w:val="18"/>
                <w:szCs w:val="18"/>
              </w:rPr>
            </w:pPr>
            <w:r>
              <w:rPr>
                <w:rFonts w:hint="eastAsia" w:ascii="宋体" w:hAnsi="宋体"/>
                <w:sz w:val="18"/>
                <w:szCs w:val="18"/>
              </w:rPr>
              <w:t>大学化学实验</w:t>
            </w:r>
          </w:p>
        </w:tc>
        <w:tc>
          <w:tcPr>
            <w:tcW w:w="425" w:type="dxa"/>
            <w:tcBorders>
              <w:top w:val="single" w:color="auto" w:sz="12" w:space="0"/>
            </w:tcBorders>
            <w:tcMar>
              <w:left w:w="0" w:type="dxa"/>
              <w:right w:w="0" w:type="dxa"/>
            </w:tcMar>
            <w:vAlign w:val="center"/>
          </w:tcPr>
          <w:p w14:paraId="3A9FA298">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2866DD22">
            <w:pPr>
              <w:snapToGrid w:val="0"/>
              <w:spacing w:line="260" w:lineRule="exact"/>
              <w:jc w:val="center"/>
              <w:rPr>
                <w:rFonts w:ascii="宋体" w:hAnsi="宋体"/>
                <w:sz w:val="18"/>
                <w:szCs w:val="18"/>
              </w:rPr>
            </w:pPr>
            <w:r>
              <w:rPr>
                <w:rFonts w:hint="eastAsia" w:ascii="宋体" w:hAnsi="宋体"/>
                <w:sz w:val="18"/>
                <w:szCs w:val="18"/>
              </w:rPr>
              <w:t>16</w:t>
            </w:r>
          </w:p>
        </w:tc>
        <w:tc>
          <w:tcPr>
            <w:tcW w:w="426" w:type="dxa"/>
            <w:tcBorders>
              <w:top w:val="single" w:color="auto" w:sz="12" w:space="0"/>
            </w:tcBorders>
            <w:tcMar>
              <w:left w:w="0" w:type="dxa"/>
              <w:right w:w="0" w:type="dxa"/>
            </w:tcMar>
            <w:vAlign w:val="center"/>
          </w:tcPr>
          <w:p w14:paraId="6F6940A6">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5EDECD22">
            <w:pPr>
              <w:snapToGrid w:val="0"/>
              <w:spacing w:line="260" w:lineRule="exact"/>
              <w:jc w:val="center"/>
              <w:rPr>
                <w:rFonts w:ascii="宋体" w:hAnsi="宋体"/>
                <w:sz w:val="18"/>
                <w:szCs w:val="18"/>
              </w:rPr>
            </w:pPr>
            <w:r>
              <w:rPr>
                <w:rFonts w:hint="eastAsia" w:ascii="宋体" w:hAnsi="宋体"/>
                <w:sz w:val="18"/>
                <w:szCs w:val="18"/>
              </w:rPr>
              <w:t>16</w:t>
            </w:r>
          </w:p>
        </w:tc>
        <w:tc>
          <w:tcPr>
            <w:tcW w:w="425" w:type="dxa"/>
            <w:tcBorders>
              <w:top w:val="single" w:color="auto" w:sz="12" w:space="0"/>
            </w:tcBorders>
            <w:tcMar>
              <w:left w:w="0" w:type="dxa"/>
              <w:right w:w="0" w:type="dxa"/>
            </w:tcMar>
            <w:vAlign w:val="center"/>
          </w:tcPr>
          <w:p w14:paraId="331E0123">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761EA20F">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7722A623">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00A2C3E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F27815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FC72D3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50220EF">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FF041BA">
            <w:pPr>
              <w:snapToGrid w:val="0"/>
              <w:spacing w:line="260" w:lineRule="exact"/>
              <w:jc w:val="center"/>
              <w:rPr>
                <w:rFonts w:ascii="宋体" w:hAnsi="宋体"/>
                <w:sz w:val="18"/>
                <w:szCs w:val="18"/>
              </w:rPr>
            </w:pPr>
          </w:p>
        </w:tc>
      </w:tr>
      <w:tr w14:paraId="732B1F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9BE4B1F">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College Chemistry Lab</w:t>
            </w:r>
          </w:p>
        </w:tc>
      </w:tr>
      <w:tr w14:paraId="0E9750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43A10B3">
            <w:pPr>
              <w:snapToGrid w:val="0"/>
              <w:spacing w:line="260" w:lineRule="exact"/>
              <w:jc w:val="center"/>
              <w:rPr>
                <w:rFonts w:ascii="宋体" w:hAnsi="宋体"/>
                <w:sz w:val="18"/>
                <w:szCs w:val="18"/>
              </w:rPr>
            </w:pPr>
            <w:r>
              <w:rPr>
                <w:rFonts w:ascii="宋体" w:hAnsi="宋体"/>
                <w:sz w:val="18"/>
                <w:szCs w:val="18"/>
              </w:rPr>
              <w:t>PHY1221</w:t>
            </w:r>
          </w:p>
        </w:tc>
        <w:tc>
          <w:tcPr>
            <w:tcW w:w="1701" w:type="dxa"/>
            <w:tcBorders>
              <w:top w:val="single" w:color="auto" w:sz="12" w:space="0"/>
            </w:tcBorders>
            <w:tcMar>
              <w:left w:w="0" w:type="dxa"/>
              <w:right w:w="0" w:type="dxa"/>
            </w:tcMar>
            <w:vAlign w:val="center"/>
          </w:tcPr>
          <w:p w14:paraId="27F525D5">
            <w:pPr>
              <w:snapToGrid w:val="0"/>
              <w:spacing w:line="260" w:lineRule="exact"/>
              <w:jc w:val="center"/>
              <w:rPr>
                <w:rFonts w:ascii="宋体" w:hAnsi="宋体"/>
                <w:sz w:val="18"/>
                <w:szCs w:val="18"/>
              </w:rPr>
            </w:pPr>
            <w:r>
              <w:rPr>
                <w:rFonts w:hint="eastAsia" w:ascii="宋体" w:hAnsi="宋体"/>
                <w:sz w:val="18"/>
                <w:szCs w:val="18"/>
              </w:rPr>
              <w:t>大学物理实验（1）</w:t>
            </w:r>
          </w:p>
        </w:tc>
        <w:tc>
          <w:tcPr>
            <w:tcW w:w="425" w:type="dxa"/>
            <w:tcBorders>
              <w:top w:val="single" w:color="auto" w:sz="12" w:space="0"/>
            </w:tcBorders>
            <w:tcMar>
              <w:left w:w="0" w:type="dxa"/>
              <w:right w:w="0" w:type="dxa"/>
            </w:tcMar>
            <w:vAlign w:val="center"/>
          </w:tcPr>
          <w:p w14:paraId="00537DEF">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70CEEE12">
            <w:pPr>
              <w:snapToGrid w:val="0"/>
              <w:spacing w:line="260" w:lineRule="exact"/>
              <w:jc w:val="center"/>
              <w:rPr>
                <w:rFonts w:ascii="宋体" w:hAnsi="宋体"/>
                <w:sz w:val="18"/>
                <w:szCs w:val="18"/>
              </w:rPr>
            </w:pPr>
            <w:r>
              <w:rPr>
                <w:rFonts w:hint="eastAsia" w:ascii="宋体" w:hAnsi="宋体"/>
                <w:sz w:val="18"/>
                <w:szCs w:val="18"/>
              </w:rPr>
              <w:t>24</w:t>
            </w:r>
          </w:p>
        </w:tc>
        <w:tc>
          <w:tcPr>
            <w:tcW w:w="426" w:type="dxa"/>
            <w:tcBorders>
              <w:top w:val="single" w:color="auto" w:sz="12" w:space="0"/>
            </w:tcBorders>
            <w:tcMar>
              <w:left w:w="0" w:type="dxa"/>
              <w:right w:w="0" w:type="dxa"/>
            </w:tcMar>
            <w:vAlign w:val="center"/>
          </w:tcPr>
          <w:p w14:paraId="74C818DB">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6D80BA83">
            <w:pPr>
              <w:snapToGrid w:val="0"/>
              <w:spacing w:line="260" w:lineRule="exact"/>
              <w:jc w:val="center"/>
              <w:rPr>
                <w:rFonts w:ascii="宋体" w:hAnsi="宋体"/>
                <w:sz w:val="18"/>
                <w:szCs w:val="18"/>
              </w:rPr>
            </w:pPr>
            <w:r>
              <w:rPr>
                <w:rFonts w:hint="eastAsia" w:ascii="宋体" w:hAnsi="宋体"/>
                <w:sz w:val="18"/>
                <w:szCs w:val="18"/>
              </w:rPr>
              <w:t>24</w:t>
            </w:r>
          </w:p>
        </w:tc>
        <w:tc>
          <w:tcPr>
            <w:tcW w:w="425" w:type="dxa"/>
            <w:tcBorders>
              <w:top w:val="single" w:color="auto" w:sz="12" w:space="0"/>
            </w:tcBorders>
            <w:tcMar>
              <w:left w:w="0" w:type="dxa"/>
              <w:right w:w="0" w:type="dxa"/>
            </w:tcMar>
            <w:vAlign w:val="center"/>
          </w:tcPr>
          <w:p w14:paraId="3E0AF237">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0E280509">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76EBAFDB">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1CB0E3E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BA1944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CEE640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6F568BC">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FBA2EF9">
            <w:pPr>
              <w:snapToGrid w:val="0"/>
              <w:spacing w:line="260" w:lineRule="exact"/>
              <w:jc w:val="center"/>
              <w:rPr>
                <w:rFonts w:ascii="宋体" w:hAnsi="宋体"/>
                <w:sz w:val="18"/>
                <w:szCs w:val="18"/>
              </w:rPr>
            </w:pPr>
          </w:p>
        </w:tc>
      </w:tr>
      <w:tr w14:paraId="0358C6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3C3F9C9">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Physics Lab. I</w:t>
            </w:r>
          </w:p>
        </w:tc>
      </w:tr>
      <w:tr w14:paraId="188736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EEFE1E3">
            <w:pPr>
              <w:snapToGrid w:val="0"/>
              <w:spacing w:line="260" w:lineRule="exact"/>
              <w:jc w:val="center"/>
              <w:rPr>
                <w:rFonts w:ascii="宋体" w:hAnsi="宋体"/>
                <w:sz w:val="18"/>
                <w:szCs w:val="18"/>
              </w:rPr>
            </w:pPr>
            <w:r>
              <w:rPr>
                <w:rFonts w:ascii="宋体" w:hAnsi="宋体"/>
                <w:sz w:val="18"/>
                <w:szCs w:val="18"/>
              </w:rPr>
              <w:t>PHY1222</w:t>
            </w:r>
          </w:p>
        </w:tc>
        <w:tc>
          <w:tcPr>
            <w:tcW w:w="1701" w:type="dxa"/>
            <w:tcBorders>
              <w:top w:val="single" w:color="auto" w:sz="12" w:space="0"/>
            </w:tcBorders>
            <w:tcMar>
              <w:left w:w="0" w:type="dxa"/>
              <w:right w:w="0" w:type="dxa"/>
            </w:tcMar>
            <w:vAlign w:val="center"/>
          </w:tcPr>
          <w:p w14:paraId="62AC8E22">
            <w:pPr>
              <w:snapToGrid w:val="0"/>
              <w:spacing w:line="260" w:lineRule="exact"/>
              <w:jc w:val="center"/>
              <w:rPr>
                <w:rFonts w:ascii="宋体" w:hAnsi="宋体"/>
                <w:sz w:val="18"/>
                <w:szCs w:val="18"/>
              </w:rPr>
            </w:pPr>
            <w:r>
              <w:rPr>
                <w:rFonts w:hint="eastAsia" w:ascii="宋体" w:hAnsi="宋体"/>
                <w:sz w:val="18"/>
                <w:szCs w:val="18"/>
              </w:rPr>
              <w:t>大学物理实验（2）</w:t>
            </w:r>
          </w:p>
        </w:tc>
        <w:tc>
          <w:tcPr>
            <w:tcW w:w="425" w:type="dxa"/>
            <w:tcBorders>
              <w:top w:val="single" w:color="auto" w:sz="12" w:space="0"/>
            </w:tcBorders>
            <w:tcMar>
              <w:left w:w="0" w:type="dxa"/>
              <w:right w:w="0" w:type="dxa"/>
            </w:tcMar>
            <w:vAlign w:val="center"/>
          </w:tcPr>
          <w:p w14:paraId="5199D398">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3DF26B2D">
            <w:pPr>
              <w:snapToGrid w:val="0"/>
              <w:spacing w:line="260" w:lineRule="exact"/>
              <w:jc w:val="center"/>
              <w:rPr>
                <w:rFonts w:ascii="宋体" w:hAnsi="宋体"/>
                <w:sz w:val="18"/>
                <w:szCs w:val="18"/>
              </w:rPr>
            </w:pPr>
            <w:r>
              <w:rPr>
                <w:rFonts w:hint="eastAsia" w:ascii="宋体" w:hAnsi="宋体"/>
                <w:sz w:val="18"/>
                <w:szCs w:val="18"/>
              </w:rPr>
              <w:t>24</w:t>
            </w:r>
          </w:p>
        </w:tc>
        <w:tc>
          <w:tcPr>
            <w:tcW w:w="426" w:type="dxa"/>
            <w:tcBorders>
              <w:top w:val="single" w:color="auto" w:sz="12" w:space="0"/>
            </w:tcBorders>
            <w:tcMar>
              <w:left w:w="0" w:type="dxa"/>
              <w:right w:w="0" w:type="dxa"/>
            </w:tcMar>
            <w:vAlign w:val="center"/>
          </w:tcPr>
          <w:p w14:paraId="3E502261">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5FE5010C">
            <w:pPr>
              <w:snapToGrid w:val="0"/>
              <w:spacing w:line="260" w:lineRule="exact"/>
              <w:jc w:val="center"/>
              <w:rPr>
                <w:rFonts w:ascii="宋体" w:hAnsi="宋体"/>
                <w:sz w:val="18"/>
                <w:szCs w:val="18"/>
              </w:rPr>
            </w:pPr>
            <w:r>
              <w:rPr>
                <w:rFonts w:hint="eastAsia" w:ascii="宋体" w:hAnsi="宋体"/>
                <w:sz w:val="18"/>
                <w:szCs w:val="18"/>
              </w:rPr>
              <w:t>24</w:t>
            </w:r>
          </w:p>
        </w:tc>
        <w:tc>
          <w:tcPr>
            <w:tcW w:w="425" w:type="dxa"/>
            <w:tcBorders>
              <w:top w:val="single" w:color="auto" w:sz="12" w:space="0"/>
            </w:tcBorders>
            <w:tcMar>
              <w:left w:w="0" w:type="dxa"/>
              <w:right w:w="0" w:type="dxa"/>
            </w:tcMar>
            <w:vAlign w:val="center"/>
          </w:tcPr>
          <w:p w14:paraId="5E165159">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0B9CD467">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568D4D67">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21AF5B1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D0C274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B3A1E2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47975A4">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0D5490E">
            <w:pPr>
              <w:snapToGrid w:val="0"/>
              <w:spacing w:line="260" w:lineRule="exact"/>
              <w:jc w:val="center"/>
              <w:rPr>
                <w:rFonts w:ascii="宋体" w:hAnsi="宋体"/>
                <w:sz w:val="18"/>
                <w:szCs w:val="18"/>
              </w:rPr>
            </w:pPr>
          </w:p>
        </w:tc>
      </w:tr>
      <w:tr w14:paraId="7A8BE3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26122CF">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Physics Experiments  II</w:t>
            </w:r>
          </w:p>
        </w:tc>
      </w:tr>
      <w:tr w14:paraId="4E0F8F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5761A37">
            <w:pPr>
              <w:snapToGrid w:val="0"/>
              <w:spacing w:line="260" w:lineRule="exact"/>
              <w:jc w:val="center"/>
              <w:rPr>
                <w:rFonts w:ascii="宋体" w:hAnsi="宋体"/>
                <w:sz w:val="18"/>
                <w:szCs w:val="18"/>
              </w:rPr>
            </w:pPr>
            <w:r>
              <w:rPr>
                <w:rFonts w:ascii="宋体" w:hAnsi="宋体"/>
                <w:sz w:val="18"/>
                <w:szCs w:val="18"/>
              </w:rPr>
              <w:t>MECH2504</w:t>
            </w:r>
          </w:p>
        </w:tc>
        <w:tc>
          <w:tcPr>
            <w:tcW w:w="1701" w:type="dxa"/>
            <w:tcBorders>
              <w:top w:val="single" w:color="auto" w:sz="12" w:space="0"/>
            </w:tcBorders>
            <w:tcMar>
              <w:left w:w="0" w:type="dxa"/>
              <w:right w:w="0" w:type="dxa"/>
            </w:tcMar>
            <w:vAlign w:val="center"/>
          </w:tcPr>
          <w:p w14:paraId="196340F4">
            <w:pPr>
              <w:snapToGrid w:val="0"/>
              <w:spacing w:line="260" w:lineRule="exact"/>
              <w:jc w:val="center"/>
              <w:rPr>
                <w:rFonts w:ascii="宋体" w:hAnsi="宋体"/>
                <w:sz w:val="18"/>
                <w:szCs w:val="18"/>
              </w:rPr>
            </w:pPr>
            <w:r>
              <w:rPr>
                <w:rFonts w:hint="eastAsia" w:ascii="宋体" w:hAnsi="宋体"/>
                <w:sz w:val="18"/>
                <w:szCs w:val="18"/>
              </w:rPr>
              <w:t>工程力学实验</w:t>
            </w:r>
          </w:p>
        </w:tc>
        <w:tc>
          <w:tcPr>
            <w:tcW w:w="425" w:type="dxa"/>
            <w:tcBorders>
              <w:top w:val="single" w:color="auto" w:sz="12" w:space="0"/>
            </w:tcBorders>
            <w:tcMar>
              <w:left w:w="0" w:type="dxa"/>
              <w:right w:w="0" w:type="dxa"/>
            </w:tcMar>
            <w:vAlign w:val="center"/>
          </w:tcPr>
          <w:p w14:paraId="3806687A">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1CBEEBC4">
            <w:pPr>
              <w:snapToGrid w:val="0"/>
              <w:spacing w:line="260" w:lineRule="exact"/>
              <w:jc w:val="center"/>
              <w:rPr>
                <w:rFonts w:ascii="宋体" w:hAnsi="宋体"/>
                <w:sz w:val="18"/>
                <w:szCs w:val="18"/>
              </w:rPr>
            </w:pPr>
            <w:r>
              <w:rPr>
                <w:rFonts w:hint="eastAsia" w:ascii="宋体" w:hAnsi="宋体"/>
                <w:sz w:val="18"/>
                <w:szCs w:val="18"/>
              </w:rPr>
              <w:t>16</w:t>
            </w:r>
          </w:p>
        </w:tc>
        <w:tc>
          <w:tcPr>
            <w:tcW w:w="426" w:type="dxa"/>
            <w:tcBorders>
              <w:top w:val="single" w:color="auto" w:sz="12" w:space="0"/>
            </w:tcBorders>
            <w:tcMar>
              <w:left w:w="0" w:type="dxa"/>
              <w:right w:w="0" w:type="dxa"/>
            </w:tcMar>
            <w:vAlign w:val="center"/>
          </w:tcPr>
          <w:p w14:paraId="7662F69A">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4F6AB056">
            <w:pPr>
              <w:snapToGrid w:val="0"/>
              <w:spacing w:line="260" w:lineRule="exact"/>
              <w:jc w:val="center"/>
              <w:rPr>
                <w:rFonts w:ascii="宋体" w:hAnsi="宋体"/>
                <w:sz w:val="18"/>
                <w:szCs w:val="18"/>
              </w:rPr>
            </w:pPr>
            <w:r>
              <w:rPr>
                <w:rFonts w:hint="eastAsia" w:ascii="宋体" w:hAnsi="宋体"/>
                <w:sz w:val="18"/>
                <w:szCs w:val="18"/>
              </w:rPr>
              <w:t>16</w:t>
            </w:r>
          </w:p>
        </w:tc>
        <w:tc>
          <w:tcPr>
            <w:tcW w:w="425" w:type="dxa"/>
            <w:tcBorders>
              <w:top w:val="single" w:color="auto" w:sz="12" w:space="0"/>
            </w:tcBorders>
            <w:tcMar>
              <w:left w:w="0" w:type="dxa"/>
              <w:right w:w="0" w:type="dxa"/>
            </w:tcMar>
            <w:vAlign w:val="center"/>
          </w:tcPr>
          <w:p w14:paraId="00379052">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018ECE42">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47AE15B5">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2D80DB2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C57DA2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C52C09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A7685C7">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DDD06A7">
            <w:pPr>
              <w:snapToGrid w:val="0"/>
              <w:spacing w:line="260" w:lineRule="exact"/>
              <w:jc w:val="center"/>
              <w:rPr>
                <w:rFonts w:ascii="宋体" w:hAnsi="宋体"/>
                <w:sz w:val="18"/>
                <w:szCs w:val="18"/>
              </w:rPr>
            </w:pPr>
          </w:p>
        </w:tc>
      </w:tr>
      <w:tr w14:paraId="3087A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1EA24F8">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Engineering Mechanics Experiment</w:t>
            </w:r>
          </w:p>
        </w:tc>
      </w:tr>
      <w:tr w14:paraId="3FF5B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E65293D">
            <w:pPr>
              <w:snapToGrid w:val="0"/>
              <w:spacing w:line="260" w:lineRule="exact"/>
              <w:jc w:val="center"/>
              <w:rPr>
                <w:rFonts w:ascii="宋体" w:hAnsi="宋体"/>
                <w:sz w:val="18"/>
                <w:szCs w:val="18"/>
              </w:rPr>
            </w:pPr>
            <w:r>
              <w:rPr>
                <w:rFonts w:ascii="宋体" w:hAnsi="宋体"/>
                <w:sz w:val="18"/>
                <w:szCs w:val="18"/>
              </w:rPr>
              <w:t>EE2906</w:t>
            </w:r>
          </w:p>
        </w:tc>
        <w:tc>
          <w:tcPr>
            <w:tcW w:w="1701" w:type="dxa"/>
            <w:tcBorders>
              <w:top w:val="single" w:color="auto" w:sz="12" w:space="0"/>
            </w:tcBorders>
            <w:tcMar>
              <w:left w:w="0" w:type="dxa"/>
              <w:right w:w="0" w:type="dxa"/>
            </w:tcMar>
            <w:vAlign w:val="center"/>
          </w:tcPr>
          <w:p w14:paraId="593BBCA9">
            <w:pPr>
              <w:snapToGrid w:val="0"/>
              <w:spacing w:line="260" w:lineRule="exact"/>
              <w:jc w:val="center"/>
              <w:rPr>
                <w:rFonts w:ascii="宋体" w:hAnsi="宋体"/>
                <w:sz w:val="18"/>
                <w:szCs w:val="18"/>
              </w:rPr>
            </w:pPr>
            <w:r>
              <w:rPr>
                <w:rFonts w:hint="eastAsia" w:ascii="宋体" w:hAnsi="宋体"/>
                <w:sz w:val="18"/>
                <w:szCs w:val="18"/>
              </w:rPr>
              <w:t>电工学实验</w:t>
            </w:r>
          </w:p>
        </w:tc>
        <w:tc>
          <w:tcPr>
            <w:tcW w:w="425" w:type="dxa"/>
            <w:tcBorders>
              <w:top w:val="single" w:color="auto" w:sz="12" w:space="0"/>
            </w:tcBorders>
            <w:tcMar>
              <w:left w:w="0" w:type="dxa"/>
              <w:right w:w="0" w:type="dxa"/>
            </w:tcMar>
            <w:vAlign w:val="center"/>
          </w:tcPr>
          <w:p w14:paraId="10C28253">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32B41764">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09875CE5">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5A9BC776">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724A9D43">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734E098C">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286D3EA1">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73FF7DF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F9ABD7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A18F8C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EBEDE85">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341FDE5">
            <w:pPr>
              <w:snapToGrid w:val="0"/>
              <w:spacing w:line="260" w:lineRule="exact"/>
              <w:jc w:val="center"/>
              <w:rPr>
                <w:rFonts w:ascii="宋体" w:hAnsi="宋体"/>
                <w:sz w:val="18"/>
                <w:szCs w:val="18"/>
              </w:rPr>
            </w:pPr>
          </w:p>
        </w:tc>
      </w:tr>
      <w:tr w14:paraId="5EC5F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CE6F3D0">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Lab of Electrical Engineering </w:t>
            </w:r>
          </w:p>
        </w:tc>
      </w:tr>
      <w:tr w14:paraId="59B7C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27A5DF1">
            <w:pPr>
              <w:snapToGrid w:val="0"/>
              <w:spacing w:line="260" w:lineRule="exact"/>
              <w:jc w:val="center"/>
              <w:rPr>
                <w:rFonts w:ascii="宋体" w:hAnsi="宋体"/>
                <w:sz w:val="18"/>
                <w:szCs w:val="18"/>
              </w:rPr>
            </w:pPr>
            <w:r>
              <w:rPr>
                <w:rFonts w:ascii="宋体" w:hAnsi="宋体"/>
                <w:sz w:val="18"/>
                <w:szCs w:val="18"/>
              </w:rPr>
              <w:t>NAOE3334</w:t>
            </w:r>
          </w:p>
        </w:tc>
        <w:tc>
          <w:tcPr>
            <w:tcW w:w="1701" w:type="dxa"/>
            <w:tcBorders>
              <w:top w:val="single" w:color="auto" w:sz="12" w:space="0"/>
            </w:tcBorders>
            <w:tcMar>
              <w:left w:w="0" w:type="dxa"/>
              <w:right w:w="0" w:type="dxa"/>
            </w:tcMar>
            <w:vAlign w:val="center"/>
          </w:tcPr>
          <w:p w14:paraId="54096EF8">
            <w:pPr>
              <w:snapToGrid w:val="0"/>
              <w:spacing w:line="260" w:lineRule="exact"/>
              <w:jc w:val="center"/>
              <w:rPr>
                <w:rFonts w:ascii="宋体" w:hAnsi="宋体"/>
                <w:sz w:val="18"/>
                <w:szCs w:val="18"/>
              </w:rPr>
            </w:pPr>
            <w:r>
              <w:rPr>
                <w:rFonts w:hint="eastAsia" w:ascii="宋体" w:hAnsi="宋体"/>
                <w:sz w:val="18"/>
                <w:szCs w:val="18"/>
              </w:rPr>
              <w:t>智能船舶创新实践</w:t>
            </w:r>
          </w:p>
        </w:tc>
        <w:tc>
          <w:tcPr>
            <w:tcW w:w="425" w:type="dxa"/>
            <w:tcBorders>
              <w:top w:val="single" w:color="auto" w:sz="12" w:space="0"/>
            </w:tcBorders>
            <w:tcMar>
              <w:left w:w="0" w:type="dxa"/>
              <w:right w:w="0" w:type="dxa"/>
            </w:tcMar>
            <w:vAlign w:val="center"/>
          </w:tcPr>
          <w:p w14:paraId="4DAE6A06">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65951D0A">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3EC1A2F4">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356FC125">
            <w:pPr>
              <w:snapToGrid w:val="0"/>
              <w:spacing w:line="260" w:lineRule="exact"/>
              <w:jc w:val="center"/>
              <w:rPr>
                <w:rFonts w:ascii="宋体" w:hAnsi="宋体"/>
                <w:sz w:val="18"/>
                <w:szCs w:val="18"/>
              </w:rPr>
            </w:pPr>
            <w:r>
              <w:rPr>
                <w:rFonts w:hint="eastAsia" w:ascii="宋体" w:hAnsi="宋体"/>
                <w:sz w:val="18"/>
                <w:szCs w:val="18"/>
              </w:rPr>
              <w:t>48</w:t>
            </w:r>
          </w:p>
        </w:tc>
        <w:tc>
          <w:tcPr>
            <w:tcW w:w="425" w:type="dxa"/>
            <w:tcBorders>
              <w:top w:val="single" w:color="auto" w:sz="12" w:space="0"/>
            </w:tcBorders>
            <w:tcMar>
              <w:left w:w="0" w:type="dxa"/>
              <w:right w:w="0" w:type="dxa"/>
            </w:tcMar>
            <w:vAlign w:val="center"/>
          </w:tcPr>
          <w:p w14:paraId="4A0274C2">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02C039BF">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722CC56A">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384F79B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4EF67F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6DE8EA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684EB69">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4E885AA">
            <w:pPr>
              <w:snapToGrid w:val="0"/>
              <w:spacing w:line="260" w:lineRule="exact"/>
              <w:jc w:val="center"/>
              <w:rPr>
                <w:rFonts w:ascii="宋体" w:hAnsi="宋体"/>
                <w:sz w:val="18"/>
                <w:szCs w:val="18"/>
              </w:rPr>
            </w:pPr>
          </w:p>
        </w:tc>
      </w:tr>
      <w:tr w14:paraId="20542D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EED7FDC">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Innovative Practice of Intelligent Marine Vehicles</w:t>
            </w:r>
          </w:p>
        </w:tc>
      </w:tr>
      <w:tr w14:paraId="1602DD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42AB0726">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3B4DF606">
            <w:pPr>
              <w:snapToGrid w:val="0"/>
              <w:spacing w:line="260" w:lineRule="exact"/>
              <w:jc w:val="center"/>
              <w:rPr>
                <w:rFonts w:ascii="宋体" w:hAnsi="宋体"/>
                <w:sz w:val="18"/>
                <w:szCs w:val="18"/>
              </w:rPr>
            </w:pPr>
            <w:r>
              <w:rPr>
                <w:rFonts w:ascii="宋体" w:hAnsi="宋体"/>
                <w:sz w:val="18"/>
                <w:szCs w:val="18"/>
              </w:rPr>
              <w:t>9.0</w:t>
            </w:r>
          </w:p>
        </w:tc>
        <w:tc>
          <w:tcPr>
            <w:tcW w:w="425" w:type="dxa"/>
            <w:tcBorders>
              <w:top w:val="single" w:color="auto" w:sz="12" w:space="0"/>
            </w:tcBorders>
            <w:tcMar>
              <w:left w:w="0" w:type="dxa"/>
              <w:right w:w="0" w:type="dxa"/>
            </w:tcMar>
            <w:vAlign w:val="center"/>
          </w:tcPr>
          <w:p w14:paraId="390D05AD">
            <w:pPr>
              <w:snapToGrid w:val="0"/>
              <w:spacing w:line="260" w:lineRule="exact"/>
              <w:jc w:val="center"/>
              <w:rPr>
                <w:rFonts w:ascii="宋体" w:hAnsi="宋体"/>
                <w:sz w:val="18"/>
                <w:szCs w:val="18"/>
              </w:rPr>
            </w:pPr>
            <w:r>
              <w:rPr>
                <w:rFonts w:ascii="宋体" w:hAnsi="宋体"/>
                <w:sz w:val="18"/>
                <w:szCs w:val="18"/>
              </w:rPr>
              <w:t>160</w:t>
            </w:r>
          </w:p>
        </w:tc>
        <w:tc>
          <w:tcPr>
            <w:tcW w:w="426" w:type="dxa"/>
            <w:tcBorders>
              <w:top w:val="single" w:color="auto" w:sz="12" w:space="0"/>
            </w:tcBorders>
            <w:tcMar>
              <w:left w:w="0" w:type="dxa"/>
              <w:right w:w="0" w:type="dxa"/>
            </w:tcMar>
            <w:vAlign w:val="center"/>
          </w:tcPr>
          <w:p w14:paraId="30D344F2">
            <w:pPr>
              <w:snapToGrid w:val="0"/>
              <w:spacing w:line="260" w:lineRule="exact"/>
              <w:jc w:val="center"/>
              <w:rPr>
                <w:rFonts w:ascii="宋体" w:hAnsi="宋体"/>
                <w:sz w:val="18"/>
                <w:szCs w:val="18"/>
              </w:rPr>
            </w:pPr>
            <w:r>
              <w:rPr>
                <w:rFonts w:ascii="宋体" w:hAnsi="宋体"/>
                <w:sz w:val="18"/>
                <w:szCs w:val="18"/>
              </w:rPr>
              <w:t>0</w:t>
            </w:r>
          </w:p>
        </w:tc>
        <w:tc>
          <w:tcPr>
            <w:tcW w:w="283" w:type="dxa"/>
            <w:tcBorders>
              <w:top w:val="single" w:color="auto" w:sz="12" w:space="0"/>
            </w:tcBorders>
            <w:tcMar>
              <w:left w:w="0" w:type="dxa"/>
              <w:right w:w="0" w:type="dxa"/>
            </w:tcMar>
            <w:vAlign w:val="center"/>
          </w:tcPr>
          <w:p w14:paraId="7DC1B978">
            <w:pPr>
              <w:snapToGrid w:val="0"/>
              <w:spacing w:line="260" w:lineRule="exact"/>
              <w:jc w:val="center"/>
              <w:rPr>
                <w:rFonts w:ascii="宋体" w:hAnsi="宋体"/>
                <w:sz w:val="18"/>
                <w:szCs w:val="18"/>
              </w:rPr>
            </w:pPr>
            <w:r>
              <w:rPr>
                <w:rFonts w:ascii="宋体" w:hAnsi="宋体"/>
                <w:sz w:val="18"/>
                <w:szCs w:val="18"/>
              </w:rPr>
              <w:t>160</w:t>
            </w:r>
          </w:p>
        </w:tc>
        <w:tc>
          <w:tcPr>
            <w:tcW w:w="425" w:type="dxa"/>
            <w:tcBorders>
              <w:top w:val="single" w:color="auto" w:sz="12" w:space="0"/>
            </w:tcBorders>
            <w:tcMar>
              <w:left w:w="0" w:type="dxa"/>
              <w:right w:w="0" w:type="dxa"/>
            </w:tcMar>
            <w:vAlign w:val="center"/>
          </w:tcPr>
          <w:p w14:paraId="1B2AF6E3">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78C661E0">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2C74AF4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2CE47B0">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3332D53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0E54722">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39C1B9F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F4E0968">
            <w:pPr>
              <w:snapToGrid w:val="0"/>
              <w:spacing w:line="260" w:lineRule="exact"/>
              <w:jc w:val="center"/>
              <w:rPr>
                <w:rFonts w:ascii="宋体" w:hAnsi="宋体"/>
                <w:sz w:val="18"/>
                <w:szCs w:val="18"/>
              </w:rPr>
            </w:pPr>
          </w:p>
        </w:tc>
      </w:tr>
    </w:tbl>
    <w:p w14:paraId="3C2ED956">
      <w:pPr>
        <w:snapToGrid w:val="0"/>
        <w:spacing w:line="276" w:lineRule="auto"/>
        <w:ind w:firstLine="21" w:firstLineChars="10"/>
      </w:pPr>
    </w:p>
    <w:p w14:paraId="71F7CA66">
      <w:pPr>
        <w:snapToGrid w:val="0"/>
        <w:spacing w:line="276" w:lineRule="auto"/>
        <w:ind w:firstLine="420" w:firstLineChars="200"/>
      </w:pPr>
      <w:r>
        <w:rPr>
          <w:rFonts w:hint="eastAsia"/>
          <w:szCs w:val="21"/>
        </w:rPr>
        <w:t xml:space="preserve"> 2)  实验选修课    要求最低学分：2  学分        </w:t>
      </w:r>
    </w:p>
    <w:p w14:paraId="725567D4">
      <w:pPr>
        <w:snapToGrid w:val="0"/>
        <w:spacing w:line="276" w:lineRule="auto"/>
        <w:ind w:firstLine="420" w:firstLineChars="200"/>
      </w:pPr>
      <w:r>
        <w:rPr>
          <w:rFonts w:hint="eastAsia"/>
          <w:szCs w:val="21"/>
        </w:rPr>
        <w:t xml:space="preserve">   全部修业期间至少选修2学分</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59453F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5072A619">
            <w:pPr>
              <w:snapToGrid w:val="0"/>
              <w:spacing w:line="260" w:lineRule="exact"/>
              <w:jc w:val="center"/>
              <w:rPr>
                <w:rFonts w:ascii="宋体" w:hAnsi="宋体"/>
                <w:b/>
                <w:sz w:val="18"/>
                <w:szCs w:val="18"/>
              </w:rPr>
            </w:pPr>
            <w:r>
              <w:rPr>
                <w:rFonts w:hint="eastAsia" w:ascii="宋体" w:hAnsi="宋体"/>
                <w:b/>
                <w:sz w:val="18"/>
                <w:szCs w:val="18"/>
              </w:rPr>
              <w:t>课程</w:t>
            </w:r>
          </w:p>
          <w:p w14:paraId="58B2683A">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02AB84D6">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54742755">
            <w:pPr>
              <w:snapToGrid w:val="0"/>
              <w:spacing w:line="260" w:lineRule="exact"/>
              <w:jc w:val="center"/>
              <w:rPr>
                <w:rFonts w:ascii="宋体" w:hAnsi="宋体"/>
                <w:b/>
                <w:sz w:val="18"/>
                <w:szCs w:val="18"/>
              </w:rPr>
            </w:pPr>
            <w:r>
              <w:rPr>
                <w:rFonts w:ascii="宋体" w:hAnsi="宋体"/>
                <w:b/>
                <w:sz w:val="18"/>
                <w:szCs w:val="18"/>
              </w:rPr>
              <w:t>学</w:t>
            </w:r>
          </w:p>
          <w:p w14:paraId="54AFDA3E">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5405B699">
            <w:pPr>
              <w:snapToGrid w:val="0"/>
              <w:spacing w:line="260" w:lineRule="exact"/>
              <w:jc w:val="center"/>
              <w:rPr>
                <w:rFonts w:ascii="宋体" w:hAnsi="宋体"/>
                <w:b/>
                <w:sz w:val="18"/>
                <w:szCs w:val="18"/>
              </w:rPr>
            </w:pPr>
            <w:r>
              <w:rPr>
                <w:rFonts w:ascii="宋体" w:hAnsi="宋体"/>
                <w:b/>
                <w:sz w:val="18"/>
                <w:szCs w:val="18"/>
              </w:rPr>
              <w:t>总</w:t>
            </w:r>
          </w:p>
          <w:p w14:paraId="45B8D469">
            <w:pPr>
              <w:snapToGrid w:val="0"/>
              <w:spacing w:line="260" w:lineRule="exact"/>
              <w:jc w:val="center"/>
              <w:rPr>
                <w:rFonts w:ascii="宋体" w:hAnsi="宋体"/>
                <w:b/>
                <w:sz w:val="18"/>
                <w:szCs w:val="18"/>
              </w:rPr>
            </w:pPr>
            <w:r>
              <w:rPr>
                <w:rFonts w:ascii="宋体" w:hAnsi="宋体"/>
                <w:b/>
                <w:sz w:val="18"/>
                <w:szCs w:val="18"/>
              </w:rPr>
              <w:t>学</w:t>
            </w:r>
          </w:p>
          <w:p w14:paraId="6BD11EFD">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01392817">
            <w:pPr>
              <w:snapToGrid w:val="0"/>
              <w:spacing w:line="260" w:lineRule="exact"/>
              <w:jc w:val="center"/>
              <w:rPr>
                <w:rFonts w:ascii="宋体" w:hAnsi="宋体"/>
                <w:b/>
                <w:sz w:val="18"/>
                <w:szCs w:val="18"/>
              </w:rPr>
            </w:pPr>
            <w:r>
              <w:rPr>
                <w:rFonts w:ascii="宋体" w:hAnsi="宋体"/>
                <w:b/>
                <w:sz w:val="18"/>
                <w:szCs w:val="18"/>
              </w:rPr>
              <w:t>理</w:t>
            </w:r>
          </w:p>
          <w:p w14:paraId="24F2EF97">
            <w:pPr>
              <w:snapToGrid w:val="0"/>
              <w:spacing w:line="260" w:lineRule="exact"/>
              <w:jc w:val="center"/>
              <w:rPr>
                <w:rFonts w:ascii="宋体" w:hAnsi="宋体"/>
                <w:b/>
                <w:sz w:val="18"/>
                <w:szCs w:val="18"/>
              </w:rPr>
            </w:pPr>
            <w:r>
              <w:rPr>
                <w:rFonts w:ascii="宋体" w:hAnsi="宋体"/>
                <w:b/>
                <w:sz w:val="18"/>
                <w:szCs w:val="18"/>
              </w:rPr>
              <w:t>论</w:t>
            </w:r>
          </w:p>
          <w:p w14:paraId="4F73CD72">
            <w:pPr>
              <w:snapToGrid w:val="0"/>
              <w:spacing w:line="260" w:lineRule="exact"/>
              <w:jc w:val="center"/>
              <w:rPr>
                <w:rFonts w:ascii="宋体" w:hAnsi="宋体"/>
                <w:b/>
                <w:sz w:val="18"/>
                <w:szCs w:val="18"/>
              </w:rPr>
            </w:pPr>
            <w:r>
              <w:rPr>
                <w:rFonts w:ascii="宋体" w:hAnsi="宋体"/>
                <w:b/>
                <w:sz w:val="18"/>
                <w:szCs w:val="18"/>
              </w:rPr>
              <w:t>学</w:t>
            </w:r>
          </w:p>
          <w:p w14:paraId="67BEB0ED">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09273F47">
            <w:pPr>
              <w:snapToGrid w:val="0"/>
              <w:spacing w:line="260" w:lineRule="exact"/>
              <w:jc w:val="center"/>
              <w:rPr>
                <w:rFonts w:ascii="宋体" w:hAnsi="宋体"/>
                <w:b/>
                <w:sz w:val="18"/>
                <w:szCs w:val="18"/>
              </w:rPr>
            </w:pPr>
            <w:r>
              <w:rPr>
                <w:rFonts w:ascii="宋体" w:hAnsi="宋体"/>
                <w:b/>
                <w:sz w:val="18"/>
                <w:szCs w:val="18"/>
              </w:rPr>
              <w:t>实</w:t>
            </w:r>
          </w:p>
          <w:p w14:paraId="59FBE54B">
            <w:pPr>
              <w:snapToGrid w:val="0"/>
              <w:spacing w:line="260" w:lineRule="exact"/>
              <w:jc w:val="center"/>
              <w:rPr>
                <w:rFonts w:ascii="宋体" w:hAnsi="宋体"/>
                <w:b/>
                <w:sz w:val="18"/>
                <w:szCs w:val="18"/>
              </w:rPr>
            </w:pPr>
            <w:r>
              <w:rPr>
                <w:rFonts w:ascii="宋体" w:hAnsi="宋体"/>
                <w:b/>
                <w:sz w:val="18"/>
                <w:szCs w:val="18"/>
              </w:rPr>
              <w:t>践</w:t>
            </w:r>
          </w:p>
          <w:p w14:paraId="4A16985B">
            <w:pPr>
              <w:snapToGrid w:val="0"/>
              <w:spacing w:line="260" w:lineRule="exact"/>
              <w:jc w:val="center"/>
              <w:rPr>
                <w:rFonts w:ascii="宋体" w:hAnsi="宋体"/>
                <w:b/>
                <w:sz w:val="18"/>
                <w:szCs w:val="18"/>
              </w:rPr>
            </w:pPr>
            <w:r>
              <w:rPr>
                <w:rFonts w:ascii="宋体" w:hAnsi="宋体"/>
                <w:b/>
                <w:sz w:val="18"/>
                <w:szCs w:val="18"/>
              </w:rPr>
              <w:t>学</w:t>
            </w:r>
          </w:p>
          <w:p w14:paraId="5A08B02D">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5CD292A1">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356D3C49">
            <w:pPr>
              <w:snapToGrid w:val="0"/>
              <w:spacing w:line="260" w:lineRule="exact"/>
              <w:jc w:val="center"/>
              <w:rPr>
                <w:rFonts w:ascii="宋体" w:hAnsi="宋体"/>
                <w:b/>
                <w:sz w:val="18"/>
                <w:szCs w:val="18"/>
              </w:rPr>
            </w:pPr>
            <w:r>
              <w:rPr>
                <w:rFonts w:ascii="宋体" w:hAnsi="宋体"/>
                <w:b/>
                <w:sz w:val="18"/>
                <w:szCs w:val="18"/>
              </w:rPr>
              <w:t>推</w:t>
            </w:r>
          </w:p>
          <w:p w14:paraId="049A8F2E">
            <w:pPr>
              <w:snapToGrid w:val="0"/>
              <w:spacing w:line="260" w:lineRule="exact"/>
              <w:jc w:val="center"/>
              <w:rPr>
                <w:rFonts w:ascii="宋体" w:hAnsi="宋体"/>
                <w:b/>
                <w:sz w:val="18"/>
                <w:szCs w:val="18"/>
              </w:rPr>
            </w:pPr>
            <w:r>
              <w:rPr>
                <w:rFonts w:ascii="宋体" w:hAnsi="宋体"/>
                <w:b/>
                <w:sz w:val="18"/>
                <w:szCs w:val="18"/>
              </w:rPr>
              <w:t>荐</w:t>
            </w:r>
          </w:p>
          <w:p w14:paraId="3F38E7F8">
            <w:pPr>
              <w:snapToGrid w:val="0"/>
              <w:spacing w:line="260" w:lineRule="exact"/>
              <w:jc w:val="center"/>
              <w:rPr>
                <w:rFonts w:ascii="宋体" w:hAnsi="宋体"/>
                <w:b/>
                <w:sz w:val="18"/>
                <w:szCs w:val="18"/>
              </w:rPr>
            </w:pPr>
            <w:r>
              <w:rPr>
                <w:rFonts w:ascii="宋体" w:hAnsi="宋体"/>
                <w:b/>
                <w:sz w:val="18"/>
                <w:szCs w:val="18"/>
              </w:rPr>
              <w:t>学</w:t>
            </w:r>
          </w:p>
          <w:p w14:paraId="1A7FF710">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0F6EED33">
            <w:pPr>
              <w:snapToGrid w:val="0"/>
              <w:spacing w:line="260" w:lineRule="exact"/>
              <w:jc w:val="center"/>
              <w:rPr>
                <w:rFonts w:ascii="宋体" w:hAnsi="宋体"/>
                <w:b/>
                <w:sz w:val="18"/>
                <w:szCs w:val="18"/>
              </w:rPr>
            </w:pPr>
            <w:r>
              <w:rPr>
                <w:rFonts w:ascii="宋体" w:hAnsi="宋体"/>
                <w:b/>
                <w:sz w:val="18"/>
                <w:szCs w:val="18"/>
              </w:rPr>
              <w:t>课程</w:t>
            </w:r>
          </w:p>
          <w:p w14:paraId="38DFB101">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0C59A5B8">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6517C738">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416690EC">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356049D6">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3A8428B6">
            <w:pPr>
              <w:snapToGrid w:val="0"/>
              <w:spacing w:line="260" w:lineRule="exact"/>
              <w:jc w:val="center"/>
              <w:rPr>
                <w:rFonts w:ascii="宋体" w:hAnsi="宋体"/>
                <w:b/>
                <w:sz w:val="18"/>
                <w:szCs w:val="18"/>
              </w:rPr>
            </w:pPr>
            <w:r>
              <w:rPr>
                <w:rFonts w:ascii="宋体" w:hAnsi="宋体"/>
                <w:b/>
                <w:sz w:val="18"/>
                <w:szCs w:val="18"/>
              </w:rPr>
              <w:t>备注</w:t>
            </w:r>
          </w:p>
        </w:tc>
      </w:tr>
      <w:tr w14:paraId="58523F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1CB1189">
            <w:pPr>
              <w:snapToGrid w:val="0"/>
              <w:spacing w:line="260" w:lineRule="exact"/>
              <w:jc w:val="center"/>
              <w:rPr>
                <w:rFonts w:ascii="宋体" w:hAnsi="宋体"/>
                <w:sz w:val="18"/>
                <w:szCs w:val="18"/>
              </w:rPr>
            </w:pPr>
            <w:r>
              <w:rPr>
                <w:rFonts w:ascii="宋体" w:hAnsi="宋体"/>
                <w:sz w:val="18"/>
                <w:szCs w:val="18"/>
              </w:rPr>
              <w:t>NAOE4313</w:t>
            </w:r>
          </w:p>
        </w:tc>
        <w:tc>
          <w:tcPr>
            <w:tcW w:w="1701" w:type="dxa"/>
            <w:tcBorders>
              <w:top w:val="single" w:color="auto" w:sz="12" w:space="0"/>
            </w:tcBorders>
            <w:tcMar>
              <w:left w:w="0" w:type="dxa"/>
              <w:right w:w="0" w:type="dxa"/>
            </w:tcMar>
            <w:vAlign w:val="center"/>
          </w:tcPr>
          <w:p w14:paraId="0C51C35E">
            <w:pPr>
              <w:snapToGrid w:val="0"/>
              <w:spacing w:line="260" w:lineRule="exact"/>
              <w:jc w:val="center"/>
              <w:rPr>
                <w:rFonts w:ascii="宋体" w:hAnsi="宋体"/>
                <w:sz w:val="18"/>
                <w:szCs w:val="18"/>
              </w:rPr>
            </w:pPr>
            <w:r>
              <w:rPr>
                <w:rFonts w:hint="eastAsia" w:ascii="宋体" w:hAnsi="宋体"/>
                <w:sz w:val="18"/>
                <w:szCs w:val="18"/>
              </w:rPr>
              <w:t>现代结构实验技术</w:t>
            </w:r>
          </w:p>
        </w:tc>
        <w:tc>
          <w:tcPr>
            <w:tcW w:w="425" w:type="dxa"/>
            <w:tcBorders>
              <w:top w:val="single" w:color="auto" w:sz="12" w:space="0"/>
            </w:tcBorders>
            <w:tcMar>
              <w:left w:w="0" w:type="dxa"/>
              <w:right w:w="0" w:type="dxa"/>
            </w:tcMar>
            <w:vAlign w:val="center"/>
          </w:tcPr>
          <w:p w14:paraId="042A7F0A">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29DF3CA5">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39761DFE">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4B05665B">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013BCA42">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0AE3D67C">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797503DC">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378AC84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9BD7F0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E59CDA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68717EC">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9F50DC3">
            <w:pPr>
              <w:snapToGrid w:val="0"/>
              <w:spacing w:line="260" w:lineRule="exact"/>
              <w:jc w:val="center"/>
              <w:rPr>
                <w:rFonts w:ascii="宋体" w:hAnsi="宋体"/>
                <w:sz w:val="18"/>
                <w:szCs w:val="18"/>
              </w:rPr>
            </w:pPr>
          </w:p>
        </w:tc>
      </w:tr>
      <w:tr w14:paraId="586C5A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1CA99C3">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Modern Structure Experiment Technology</w:t>
            </w:r>
          </w:p>
        </w:tc>
      </w:tr>
      <w:tr w14:paraId="12E311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311C573">
            <w:pPr>
              <w:snapToGrid w:val="0"/>
              <w:spacing w:line="260" w:lineRule="exact"/>
              <w:jc w:val="center"/>
              <w:rPr>
                <w:rFonts w:ascii="宋体" w:hAnsi="宋体"/>
                <w:sz w:val="18"/>
                <w:szCs w:val="18"/>
              </w:rPr>
            </w:pPr>
            <w:r>
              <w:rPr>
                <w:rFonts w:ascii="宋体" w:hAnsi="宋体"/>
                <w:sz w:val="18"/>
                <w:szCs w:val="18"/>
              </w:rPr>
              <w:t>NAOE3337</w:t>
            </w:r>
          </w:p>
        </w:tc>
        <w:tc>
          <w:tcPr>
            <w:tcW w:w="1701" w:type="dxa"/>
            <w:tcBorders>
              <w:top w:val="single" w:color="auto" w:sz="12" w:space="0"/>
            </w:tcBorders>
            <w:tcMar>
              <w:left w:w="0" w:type="dxa"/>
              <w:right w:w="0" w:type="dxa"/>
            </w:tcMar>
            <w:vAlign w:val="center"/>
          </w:tcPr>
          <w:p w14:paraId="6EEF806C">
            <w:pPr>
              <w:snapToGrid w:val="0"/>
              <w:spacing w:line="260" w:lineRule="exact"/>
              <w:jc w:val="center"/>
              <w:rPr>
                <w:rFonts w:ascii="宋体" w:hAnsi="宋体"/>
                <w:sz w:val="18"/>
                <w:szCs w:val="18"/>
              </w:rPr>
            </w:pPr>
            <w:r>
              <w:rPr>
                <w:rFonts w:hint="eastAsia" w:ascii="宋体" w:hAnsi="宋体"/>
                <w:sz w:val="18"/>
                <w:szCs w:val="18"/>
              </w:rPr>
              <w:t>水池模型实验技术</w:t>
            </w:r>
          </w:p>
        </w:tc>
        <w:tc>
          <w:tcPr>
            <w:tcW w:w="425" w:type="dxa"/>
            <w:tcBorders>
              <w:top w:val="single" w:color="auto" w:sz="12" w:space="0"/>
            </w:tcBorders>
            <w:tcMar>
              <w:left w:w="0" w:type="dxa"/>
              <w:right w:w="0" w:type="dxa"/>
            </w:tcMar>
            <w:vAlign w:val="center"/>
          </w:tcPr>
          <w:p w14:paraId="1E569FE1">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6A0505E7">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420F113B">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535C04A4">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3F28FF8A">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044DC352">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6049C371">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090ACC7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6419BD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35F75F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FD6CEE3">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C693337">
            <w:pPr>
              <w:snapToGrid w:val="0"/>
              <w:spacing w:line="260" w:lineRule="exact"/>
              <w:jc w:val="center"/>
              <w:rPr>
                <w:rFonts w:ascii="宋体" w:hAnsi="宋体"/>
                <w:sz w:val="18"/>
                <w:szCs w:val="18"/>
              </w:rPr>
            </w:pPr>
          </w:p>
        </w:tc>
      </w:tr>
      <w:tr w14:paraId="6BDCE6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A79291A">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Hydrodynamic model experiment</w:t>
            </w:r>
          </w:p>
        </w:tc>
      </w:tr>
      <w:tr w14:paraId="7C00B5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4F01A4A2">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0FFAD0E9">
            <w:pPr>
              <w:snapToGrid w:val="0"/>
              <w:spacing w:line="260" w:lineRule="exact"/>
              <w:jc w:val="center"/>
              <w:rPr>
                <w:rFonts w:ascii="宋体" w:hAnsi="宋体"/>
                <w:sz w:val="18"/>
                <w:szCs w:val="18"/>
              </w:rPr>
            </w:pPr>
            <w:r>
              <w:rPr>
                <w:rFonts w:ascii="宋体" w:hAnsi="宋体"/>
                <w:sz w:val="18"/>
                <w:szCs w:val="18"/>
              </w:rPr>
              <w:t>4.0</w:t>
            </w:r>
          </w:p>
        </w:tc>
        <w:tc>
          <w:tcPr>
            <w:tcW w:w="425" w:type="dxa"/>
            <w:tcBorders>
              <w:top w:val="single" w:color="auto" w:sz="12" w:space="0"/>
            </w:tcBorders>
            <w:tcMar>
              <w:left w:w="0" w:type="dxa"/>
              <w:right w:w="0" w:type="dxa"/>
            </w:tcMar>
            <w:vAlign w:val="center"/>
          </w:tcPr>
          <w:p w14:paraId="261E5C92">
            <w:pPr>
              <w:snapToGrid w:val="0"/>
              <w:spacing w:line="260" w:lineRule="exact"/>
              <w:jc w:val="center"/>
              <w:rPr>
                <w:rFonts w:ascii="宋体" w:hAnsi="宋体"/>
                <w:sz w:val="18"/>
                <w:szCs w:val="18"/>
              </w:rPr>
            </w:pPr>
            <w:r>
              <w:rPr>
                <w:rFonts w:ascii="宋体" w:hAnsi="宋体"/>
                <w:sz w:val="18"/>
                <w:szCs w:val="18"/>
              </w:rPr>
              <w:t>64</w:t>
            </w:r>
          </w:p>
        </w:tc>
        <w:tc>
          <w:tcPr>
            <w:tcW w:w="426" w:type="dxa"/>
            <w:tcBorders>
              <w:top w:val="single" w:color="auto" w:sz="12" w:space="0"/>
            </w:tcBorders>
            <w:tcMar>
              <w:left w:w="0" w:type="dxa"/>
              <w:right w:w="0" w:type="dxa"/>
            </w:tcMar>
            <w:vAlign w:val="center"/>
          </w:tcPr>
          <w:p w14:paraId="12713543">
            <w:pPr>
              <w:snapToGrid w:val="0"/>
              <w:spacing w:line="260" w:lineRule="exact"/>
              <w:jc w:val="center"/>
              <w:rPr>
                <w:rFonts w:ascii="宋体" w:hAnsi="宋体"/>
                <w:sz w:val="18"/>
                <w:szCs w:val="18"/>
              </w:rPr>
            </w:pPr>
            <w:r>
              <w:rPr>
                <w:rFonts w:ascii="宋体" w:hAnsi="宋体"/>
                <w:sz w:val="18"/>
                <w:szCs w:val="18"/>
              </w:rPr>
              <w:t>0</w:t>
            </w:r>
          </w:p>
        </w:tc>
        <w:tc>
          <w:tcPr>
            <w:tcW w:w="283" w:type="dxa"/>
            <w:tcBorders>
              <w:top w:val="single" w:color="auto" w:sz="12" w:space="0"/>
            </w:tcBorders>
            <w:tcMar>
              <w:left w:w="0" w:type="dxa"/>
              <w:right w:w="0" w:type="dxa"/>
            </w:tcMar>
            <w:vAlign w:val="center"/>
          </w:tcPr>
          <w:p w14:paraId="29AA20B8">
            <w:pPr>
              <w:snapToGrid w:val="0"/>
              <w:spacing w:line="260" w:lineRule="exact"/>
              <w:jc w:val="center"/>
              <w:rPr>
                <w:rFonts w:ascii="宋体" w:hAnsi="宋体"/>
                <w:sz w:val="18"/>
                <w:szCs w:val="18"/>
              </w:rPr>
            </w:pPr>
            <w:r>
              <w:rPr>
                <w:rFonts w:ascii="宋体" w:hAnsi="宋体"/>
                <w:sz w:val="18"/>
                <w:szCs w:val="18"/>
              </w:rPr>
              <w:t>64</w:t>
            </w:r>
          </w:p>
        </w:tc>
        <w:tc>
          <w:tcPr>
            <w:tcW w:w="425" w:type="dxa"/>
            <w:tcBorders>
              <w:top w:val="single" w:color="auto" w:sz="12" w:space="0"/>
            </w:tcBorders>
            <w:tcMar>
              <w:left w:w="0" w:type="dxa"/>
              <w:right w:w="0" w:type="dxa"/>
            </w:tcMar>
            <w:vAlign w:val="center"/>
          </w:tcPr>
          <w:p w14:paraId="24680A19">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7794B164">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15AD24F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80FED23">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23509F0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61D710F">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29C63B3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45CA356">
            <w:pPr>
              <w:snapToGrid w:val="0"/>
              <w:spacing w:line="260" w:lineRule="exact"/>
              <w:jc w:val="center"/>
              <w:rPr>
                <w:rFonts w:ascii="宋体" w:hAnsi="宋体"/>
                <w:sz w:val="18"/>
                <w:szCs w:val="18"/>
              </w:rPr>
            </w:pPr>
          </w:p>
        </w:tc>
      </w:tr>
    </w:tbl>
    <w:p w14:paraId="4084F37E">
      <w:pPr>
        <w:snapToGrid w:val="0"/>
        <w:spacing w:line="276" w:lineRule="auto"/>
        <w:ind w:firstLine="21" w:firstLineChars="10"/>
      </w:pPr>
    </w:p>
    <w:p w14:paraId="2341FA78">
      <w:pPr>
        <w:pStyle w:val="3"/>
        <w:spacing w:before="120"/>
        <w:ind w:firstLine="0" w:firstLineChars="0"/>
        <w:rPr>
          <w:rFonts w:ascii="宋体" w:hAnsi="宋体" w:eastAsia="宋体"/>
          <w:b/>
          <w:sz w:val="21"/>
          <w:szCs w:val="21"/>
        </w:rPr>
      </w:pPr>
      <w:r>
        <w:rPr>
          <w:rFonts w:ascii="宋体" w:hAnsi="宋体" w:eastAsia="宋体"/>
          <w:b/>
          <w:sz w:val="21"/>
          <w:szCs w:val="21"/>
        </w:rPr>
        <w:t xml:space="preserve">(2)  各类实习、实践    要求最低学分：7  学分        </w:t>
      </w:r>
    </w:p>
    <w:p w14:paraId="2851B137">
      <w:pPr>
        <w:snapToGrid w:val="0"/>
        <w:spacing w:line="276" w:lineRule="auto"/>
        <w:ind w:firstLine="420" w:firstLineChars="200"/>
      </w:pPr>
      <w:r>
        <w:rPr>
          <w:rFonts w:hint="eastAsia"/>
          <w:szCs w:val="21"/>
        </w:rPr>
        <w:t xml:space="preserve"> 1)  必修    要求最低学分：7  学分        </w:t>
      </w:r>
    </w:p>
    <w:p w14:paraId="758A1807">
      <w:pPr>
        <w:snapToGrid w:val="0"/>
        <w:spacing w:line="276" w:lineRule="auto"/>
        <w:ind w:firstLine="420" w:firstLineChars="200"/>
      </w:pPr>
      <w:r>
        <w:rPr>
          <w:rFonts w:hint="eastAsia"/>
          <w:szCs w:val="21"/>
        </w:rPr>
        <w:t xml:space="preserve">   须修满全部</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0D05C6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24A4746E">
            <w:pPr>
              <w:snapToGrid w:val="0"/>
              <w:spacing w:line="260" w:lineRule="exact"/>
              <w:jc w:val="center"/>
              <w:rPr>
                <w:rFonts w:ascii="宋体" w:hAnsi="宋体"/>
                <w:b/>
                <w:sz w:val="18"/>
                <w:szCs w:val="18"/>
              </w:rPr>
            </w:pPr>
            <w:r>
              <w:rPr>
                <w:rFonts w:hint="eastAsia" w:ascii="宋体" w:hAnsi="宋体"/>
                <w:b/>
                <w:sz w:val="18"/>
                <w:szCs w:val="18"/>
              </w:rPr>
              <w:t>课程</w:t>
            </w:r>
          </w:p>
          <w:p w14:paraId="1F1EFECD">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0770783F">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7C73D91E">
            <w:pPr>
              <w:snapToGrid w:val="0"/>
              <w:spacing w:line="260" w:lineRule="exact"/>
              <w:jc w:val="center"/>
              <w:rPr>
                <w:rFonts w:ascii="宋体" w:hAnsi="宋体"/>
                <w:b/>
                <w:sz w:val="18"/>
                <w:szCs w:val="18"/>
              </w:rPr>
            </w:pPr>
            <w:r>
              <w:rPr>
                <w:rFonts w:ascii="宋体" w:hAnsi="宋体"/>
                <w:b/>
                <w:sz w:val="18"/>
                <w:szCs w:val="18"/>
              </w:rPr>
              <w:t>学</w:t>
            </w:r>
          </w:p>
          <w:p w14:paraId="03D86BC4">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7D0A7435">
            <w:pPr>
              <w:snapToGrid w:val="0"/>
              <w:spacing w:line="260" w:lineRule="exact"/>
              <w:jc w:val="center"/>
              <w:rPr>
                <w:rFonts w:ascii="宋体" w:hAnsi="宋体"/>
                <w:b/>
                <w:sz w:val="18"/>
                <w:szCs w:val="18"/>
              </w:rPr>
            </w:pPr>
            <w:r>
              <w:rPr>
                <w:rFonts w:ascii="宋体" w:hAnsi="宋体"/>
                <w:b/>
                <w:sz w:val="18"/>
                <w:szCs w:val="18"/>
              </w:rPr>
              <w:t>总</w:t>
            </w:r>
          </w:p>
          <w:p w14:paraId="7CE974FC">
            <w:pPr>
              <w:snapToGrid w:val="0"/>
              <w:spacing w:line="260" w:lineRule="exact"/>
              <w:jc w:val="center"/>
              <w:rPr>
                <w:rFonts w:ascii="宋体" w:hAnsi="宋体"/>
                <w:b/>
                <w:sz w:val="18"/>
                <w:szCs w:val="18"/>
              </w:rPr>
            </w:pPr>
            <w:r>
              <w:rPr>
                <w:rFonts w:ascii="宋体" w:hAnsi="宋体"/>
                <w:b/>
                <w:sz w:val="18"/>
                <w:szCs w:val="18"/>
              </w:rPr>
              <w:t>学</w:t>
            </w:r>
          </w:p>
          <w:p w14:paraId="77B0D6E3">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7D9D30E1">
            <w:pPr>
              <w:snapToGrid w:val="0"/>
              <w:spacing w:line="260" w:lineRule="exact"/>
              <w:jc w:val="center"/>
              <w:rPr>
                <w:rFonts w:ascii="宋体" w:hAnsi="宋体"/>
                <w:b/>
                <w:sz w:val="18"/>
                <w:szCs w:val="18"/>
              </w:rPr>
            </w:pPr>
            <w:r>
              <w:rPr>
                <w:rFonts w:ascii="宋体" w:hAnsi="宋体"/>
                <w:b/>
                <w:sz w:val="18"/>
                <w:szCs w:val="18"/>
              </w:rPr>
              <w:t>理</w:t>
            </w:r>
          </w:p>
          <w:p w14:paraId="62A4C110">
            <w:pPr>
              <w:snapToGrid w:val="0"/>
              <w:spacing w:line="260" w:lineRule="exact"/>
              <w:jc w:val="center"/>
              <w:rPr>
                <w:rFonts w:ascii="宋体" w:hAnsi="宋体"/>
                <w:b/>
                <w:sz w:val="18"/>
                <w:szCs w:val="18"/>
              </w:rPr>
            </w:pPr>
            <w:r>
              <w:rPr>
                <w:rFonts w:ascii="宋体" w:hAnsi="宋体"/>
                <w:b/>
                <w:sz w:val="18"/>
                <w:szCs w:val="18"/>
              </w:rPr>
              <w:t>论</w:t>
            </w:r>
          </w:p>
          <w:p w14:paraId="09D2F9F9">
            <w:pPr>
              <w:snapToGrid w:val="0"/>
              <w:spacing w:line="260" w:lineRule="exact"/>
              <w:jc w:val="center"/>
              <w:rPr>
                <w:rFonts w:ascii="宋体" w:hAnsi="宋体"/>
                <w:b/>
                <w:sz w:val="18"/>
                <w:szCs w:val="18"/>
              </w:rPr>
            </w:pPr>
            <w:r>
              <w:rPr>
                <w:rFonts w:ascii="宋体" w:hAnsi="宋体"/>
                <w:b/>
                <w:sz w:val="18"/>
                <w:szCs w:val="18"/>
              </w:rPr>
              <w:t>学</w:t>
            </w:r>
          </w:p>
          <w:p w14:paraId="0415C50D">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2E38FACE">
            <w:pPr>
              <w:snapToGrid w:val="0"/>
              <w:spacing w:line="260" w:lineRule="exact"/>
              <w:jc w:val="center"/>
              <w:rPr>
                <w:rFonts w:ascii="宋体" w:hAnsi="宋体"/>
                <w:b/>
                <w:sz w:val="18"/>
                <w:szCs w:val="18"/>
              </w:rPr>
            </w:pPr>
            <w:r>
              <w:rPr>
                <w:rFonts w:ascii="宋体" w:hAnsi="宋体"/>
                <w:b/>
                <w:sz w:val="18"/>
                <w:szCs w:val="18"/>
              </w:rPr>
              <w:t>实</w:t>
            </w:r>
          </w:p>
          <w:p w14:paraId="5A7143E9">
            <w:pPr>
              <w:snapToGrid w:val="0"/>
              <w:spacing w:line="260" w:lineRule="exact"/>
              <w:jc w:val="center"/>
              <w:rPr>
                <w:rFonts w:ascii="宋体" w:hAnsi="宋体"/>
                <w:b/>
                <w:sz w:val="18"/>
                <w:szCs w:val="18"/>
              </w:rPr>
            </w:pPr>
            <w:r>
              <w:rPr>
                <w:rFonts w:ascii="宋体" w:hAnsi="宋体"/>
                <w:b/>
                <w:sz w:val="18"/>
                <w:szCs w:val="18"/>
              </w:rPr>
              <w:t>践</w:t>
            </w:r>
          </w:p>
          <w:p w14:paraId="567E6F68">
            <w:pPr>
              <w:snapToGrid w:val="0"/>
              <w:spacing w:line="260" w:lineRule="exact"/>
              <w:jc w:val="center"/>
              <w:rPr>
                <w:rFonts w:ascii="宋体" w:hAnsi="宋体"/>
                <w:b/>
                <w:sz w:val="18"/>
                <w:szCs w:val="18"/>
              </w:rPr>
            </w:pPr>
            <w:r>
              <w:rPr>
                <w:rFonts w:ascii="宋体" w:hAnsi="宋体"/>
                <w:b/>
                <w:sz w:val="18"/>
                <w:szCs w:val="18"/>
              </w:rPr>
              <w:t>学</w:t>
            </w:r>
          </w:p>
          <w:p w14:paraId="41AD8A0C">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581FDF47">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4944F965">
            <w:pPr>
              <w:snapToGrid w:val="0"/>
              <w:spacing w:line="260" w:lineRule="exact"/>
              <w:jc w:val="center"/>
              <w:rPr>
                <w:rFonts w:ascii="宋体" w:hAnsi="宋体"/>
                <w:b/>
                <w:sz w:val="18"/>
                <w:szCs w:val="18"/>
              </w:rPr>
            </w:pPr>
            <w:r>
              <w:rPr>
                <w:rFonts w:ascii="宋体" w:hAnsi="宋体"/>
                <w:b/>
                <w:sz w:val="18"/>
                <w:szCs w:val="18"/>
              </w:rPr>
              <w:t>推</w:t>
            </w:r>
          </w:p>
          <w:p w14:paraId="2AE64BDC">
            <w:pPr>
              <w:snapToGrid w:val="0"/>
              <w:spacing w:line="260" w:lineRule="exact"/>
              <w:jc w:val="center"/>
              <w:rPr>
                <w:rFonts w:ascii="宋体" w:hAnsi="宋体"/>
                <w:b/>
                <w:sz w:val="18"/>
                <w:szCs w:val="18"/>
              </w:rPr>
            </w:pPr>
            <w:r>
              <w:rPr>
                <w:rFonts w:ascii="宋体" w:hAnsi="宋体"/>
                <w:b/>
                <w:sz w:val="18"/>
                <w:szCs w:val="18"/>
              </w:rPr>
              <w:t>荐</w:t>
            </w:r>
          </w:p>
          <w:p w14:paraId="76F49637">
            <w:pPr>
              <w:snapToGrid w:val="0"/>
              <w:spacing w:line="260" w:lineRule="exact"/>
              <w:jc w:val="center"/>
              <w:rPr>
                <w:rFonts w:ascii="宋体" w:hAnsi="宋体"/>
                <w:b/>
                <w:sz w:val="18"/>
                <w:szCs w:val="18"/>
              </w:rPr>
            </w:pPr>
            <w:r>
              <w:rPr>
                <w:rFonts w:ascii="宋体" w:hAnsi="宋体"/>
                <w:b/>
                <w:sz w:val="18"/>
                <w:szCs w:val="18"/>
              </w:rPr>
              <w:t>学</w:t>
            </w:r>
          </w:p>
          <w:p w14:paraId="6ED475C7">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65823380">
            <w:pPr>
              <w:snapToGrid w:val="0"/>
              <w:spacing w:line="260" w:lineRule="exact"/>
              <w:jc w:val="center"/>
              <w:rPr>
                <w:rFonts w:ascii="宋体" w:hAnsi="宋体"/>
                <w:b/>
                <w:sz w:val="18"/>
                <w:szCs w:val="18"/>
              </w:rPr>
            </w:pPr>
            <w:r>
              <w:rPr>
                <w:rFonts w:ascii="宋体" w:hAnsi="宋体"/>
                <w:b/>
                <w:sz w:val="18"/>
                <w:szCs w:val="18"/>
              </w:rPr>
              <w:t>课程</w:t>
            </w:r>
          </w:p>
          <w:p w14:paraId="33E4E406">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6744FCE1">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1DEE3246">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0AA6658F">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328F1648">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18BF6E2D">
            <w:pPr>
              <w:snapToGrid w:val="0"/>
              <w:spacing w:line="260" w:lineRule="exact"/>
              <w:jc w:val="center"/>
              <w:rPr>
                <w:rFonts w:ascii="宋体" w:hAnsi="宋体"/>
                <w:b/>
                <w:sz w:val="18"/>
                <w:szCs w:val="18"/>
              </w:rPr>
            </w:pPr>
            <w:r>
              <w:rPr>
                <w:rFonts w:ascii="宋体" w:hAnsi="宋体"/>
                <w:b/>
                <w:sz w:val="18"/>
                <w:szCs w:val="18"/>
              </w:rPr>
              <w:t>备注</w:t>
            </w:r>
          </w:p>
        </w:tc>
      </w:tr>
      <w:tr w14:paraId="19A23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97F262B">
            <w:pPr>
              <w:snapToGrid w:val="0"/>
              <w:spacing w:line="260" w:lineRule="exact"/>
              <w:jc w:val="center"/>
              <w:rPr>
                <w:rFonts w:ascii="宋体" w:hAnsi="宋体"/>
                <w:sz w:val="18"/>
                <w:szCs w:val="18"/>
              </w:rPr>
            </w:pPr>
            <w:r>
              <w:rPr>
                <w:rFonts w:ascii="宋体" w:hAnsi="宋体"/>
                <w:sz w:val="18"/>
                <w:szCs w:val="18"/>
              </w:rPr>
              <w:t>SI1210</w:t>
            </w:r>
          </w:p>
        </w:tc>
        <w:tc>
          <w:tcPr>
            <w:tcW w:w="1701" w:type="dxa"/>
            <w:tcBorders>
              <w:top w:val="single" w:color="auto" w:sz="12" w:space="0"/>
            </w:tcBorders>
            <w:tcMar>
              <w:left w:w="0" w:type="dxa"/>
              <w:right w:w="0" w:type="dxa"/>
            </w:tcMar>
            <w:vAlign w:val="center"/>
          </w:tcPr>
          <w:p w14:paraId="5A5953F3">
            <w:pPr>
              <w:snapToGrid w:val="0"/>
              <w:spacing w:line="260" w:lineRule="exact"/>
              <w:jc w:val="center"/>
              <w:rPr>
                <w:rFonts w:ascii="宋体" w:hAnsi="宋体"/>
                <w:sz w:val="18"/>
                <w:szCs w:val="18"/>
              </w:rPr>
            </w:pPr>
            <w:r>
              <w:rPr>
                <w:rFonts w:hint="eastAsia" w:ascii="宋体" w:hAnsi="宋体"/>
                <w:sz w:val="18"/>
                <w:szCs w:val="18"/>
              </w:rPr>
              <w:t>工程实践</w:t>
            </w:r>
          </w:p>
        </w:tc>
        <w:tc>
          <w:tcPr>
            <w:tcW w:w="425" w:type="dxa"/>
            <w:tcBorders>
              <w:top w:val="single" w:color="auto" w:sz="12" w:space="0"/>
            </w:tcBorders>
            <w:tcMar>
              <w:left w:w="0" w:type="dxa"/>
              <w:right w:w="0" w:type="dxa"/>
            </w:tcMar>
            <w:vAlign w:val="center"/>
          </w:tcPr>
          <w:p w14:paraId="53D19439">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6DF7A4BD">
            <w:pPr>
              <w:snapToGrid w:val="0"/>
              <w:spacing w:line="260" w:lineRule="exact"/>
              <w:jc w:val="center"/>
              <w:rPr>
                <w:rFonts w:ascii="宋体" w:hAnsi="宋体"/>
                <w:sz w:val="18"/>
                <w:szCs w:val="18"/>
              </w:rPr>
            </w:pPr>
            <w:r>
              <w:rPr>
                <w:rFonts w:hint="eastAsia" w:ascii="宋体" w:hAnsi="宋体"/>
                <w:sz w:val="18"/>
                <w:szCs w:val="18"/>
              </w:rPr>
              <w:t>96</w:t>
            </w:r>
          </w:p>
        </w:tc>
        <w:tc>
          <w:tcPr>
            <w:tcW w:w="426" w:type="dxa"/>
            <w:tcBorders>
              <w:top w:val="single" w:color="auto" w:sz="12" w:space="0"/>
            </w:tcBorders>
            <w:tcMar>
              <w:left w:w="0" w:type="dxa"/>
              <w:right w:w="0" w:type="dxa"/>
            </w:tcMar>
            <w:vAlign w:val="center"/>
          </w:tcPr>
          <w:p w14:paraId="525E4B87">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77A7672F">
            <w:pPr>
              <w:snapToGrid w:val="0"/>
              <w:spacing w:line="260" w:lineRule="exact"/>
              <w:jc w:val="center"/>
              <w:rPr>
                <w:rFonts w:ascii="宋体" w:hAnsi="宋体"/>
                <w:sz w:val="18"/>
                <w:szCs w:val="18"/>
              </w:rPr>
            </w:pPr>
            <w:r>
              <w:rPr>
                <w:rFonts w:hint="eastAsia" w:ascii="宋体" w:hAnsi="宋体"/>
                <w:sz w:val="18"/>
                <w:szCs w:val="18"/>
              </w:rPr>
              <w:t>96</w:t>
            </w:r>
          </w:p>
        </w:tc>
        <w:tc>
          <w:tcPr>
            <w:tcW w:w="425" w:type="dxa"/>
            <w:tcBorders>
              <w:top w:val="single" w:color="auto" w:sz="12" w:space="0"/>
            </w:tcBorders>
            <w:tcMar>
              <w:left w:w="0" w:type="dxa"/>
              <w:right w:w="0" w:type="dxa"/>
            </w:tcMar>
            <w:vAlign w:val="center"/>
          </w:tcPr>
          <w:p w14:paraId="627A7F17">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2C918D31">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2F7630D8">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08DE0F9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C1D5BD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C0EECA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6958780">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064388A">
            <w:pPr>
              <w:snapToGrid w:val="0"/>
              <w:spacing w:line="260" w:lineRule="exact"/>
              <w:jc w:val="center"/>
              <w:rPr>
                <w:rFonts w:ascii="宋体" w:hAnsi="宋体"/>
                <w:sz w:val="18"/>
                <w:szCs w:val="18"/>
              </w:rPr>
            </w:pPr>
          </w:p>
        </w:tc>
      </w:tr>
      <w:tr w14:paraId="6FC91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56829A9">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Engineering Practice</w:t>
            </w:r>
          </w:p>
        </w:tc>
      </w:tr>
      <w:tr w14:paraId="35B0F2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79F8E6E">
            <w:pPr>
              <w:snapToGrid w:val="0"/>
              <w:spacing w:line="260" w:lineRule="exact"/>
              <w:jc w:val="center"/>
              <w:rPr>
                <w:rFonts w:ascii="宋体" w:hAnsi="宋体"/>
                <w:sz w:val="18"/>
                <w:szCs w:val="18"/>
              </w:rPr>
            </w:pPr>
            <w:r>
              <w:rPr>
                <w:rFonts w:ascii="宋体" w:hAnsi="宋体"/>
                <w:sz w:val="18"/>
                <w:szCs w:val="18"/>
              </w:rPr>
              <w:t>MIL1202</w:t>
            </w:r>
          </w:p>
        </w:tc>
        <w:tc>
          <w:tcPr>
            <w:tcW w:w="1701" w:type="dxa"/>
            <w:tcBorders>
              <w:top w:val="single" w:color="auto" w:sz="12" w:space="0"/>
            </w:tcBorders>
            <w:tcMar>
              <w:left w:w="0" w:type="dxa"/>
              <w:right w:w="0" w:type="dxa"/>
            </w:tcMar>
            <w:vAlign w:val="center"/>
          </w:tcPr>
          <w:p w14:paraId="0585614E">
            <w:pPr>
              <w:snapToGrid w:val="0"/>
              <w:spacing w:line="260" w:lineRule="exact"/>
              <w:jc w:val="center"/>
              <w:rPr>
                <w:rFonts w:ascii="宋体" w:hAnsi="宋体"/>
                <w:sz w:val="18"/>
                <w:szCs w:val="18"/>
              </w:rPr>
            </w:pPr>
            <w:r>
              <w:rPr>
                <w:rFonts w:hint="eastAsia" w:ascii="宋体" w:hAnsi="宋体"/>
                <w:sz w:val="18"/>
                <w:szCs w:val="18"/>
              </w:rPr>
              <w:t>军训</w:t>
            </w:r>
          </w:p>
        </w:tc>
        <w:tc>
          <w:tcPr>
            <w:tcW w:w="425" w:type="dxa"/>
            <w:tcBorders>
              <w:top w:val="single" w:color="auto" w:sz="12" w:space="0"/>
            </w:tcBorders>
            <w:tcMar>
              <w:left w:w="0" w:type="dxa"/>
              <w:right w:w="0" w:type="dxa"/>
            </w:tcMar>
            <w:vAlign w:val="center"/>
          </w:tcPr>
          <w:p w14:paraId="672597C1">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3CCF6484">
            <w:pPr>
              <w:snapToGrid w:val="0"/>
              <w:spacing w:line="260" w:lineRule="exact"/>
              <w:jc w:val="center"/>
              <w:rPr>
                <w:rFonts w:ascii="宋体" w:hAnsi="宋体"/>
                <w:sz w:val="18"/>
                <w:szCs w:val="18"/>
              </w:rPr>
            </w:pPr>
            <w:r>
              <w:rPr>
                <w:rFonts w:hint="eastAsia" w:ascii="宋体" w:hAnsi="宋体"/>
                <w:sz w:val="18"/>
                <w:szCs w:val="18"/>
              </w:rPr>
              <w:t>112</w:t>
            </w:r>
          </w:p>
        </w:tc>
        <w:tc>
          <w:tcPr>
            <w:tcW w:w="426" w:type="dxa"/>
            <w:tcBorders>
              <w:top w:val="single" w:color="auto" w:sz="12" w:space="0"/>
            </w:tcBorders>
            <w:tcMar>
              <w:left w:w="0" w:type="dxa"/>
              <w:right w:w="0" w:type="dxa"/>
            </w:tcMar>
            <w:vAlign w:val="center"/>
          </w:tcPr>
          <w:p w14:paraId="798E0C2A">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46A5F401">
            <w:pPr>
              <w:snapToGrid w:val="0"/>
              <w:spacing w:line="260" w:lineRule="exact"/>
              <w:jc w:val="center"/>
              <w:rPr>
                <w:rFonts w:ascii="宋体" w:hAnsi="宋体"/>
                <w:sz w:val="18"/>
                <w:szCs w:val="18"/>
              </w:rPr>
            </w:pPr>
            <w:r>
              <w:rPr>
                <w:rFonts w:hint="eastAsia" w:ascii="宋体" w:hAnsi="宋体"/>
                <w:sz w:val="18"/>
                <w:szCs w:val="18"/>
              </w:rPr>
              <w:t>112</w:t>
            </w:r>
          </w:p>
        </w:tc>
        <w:tc>
          <w:tcPr>
            <w:tcW w:w="425" w:type="dxa"/>
            <w:tcBorders>
              <w:top w:val="single" w:color="auto" w:sz="12" w:space="0"/>
            </w:tcBorders>
            <w:tcMar>
              <w:left w:w="0" w:type="dxa"/>
              <w:right w:w="0" w:type="dxa"/>
            </w:tcMar>
            <w:vAlign w:val="center"/>
          </w:tcPr>
          <w:p w14:paraId="77E07885">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3949F087">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2348912C">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733E2C8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6766A5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265588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06AD779">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0676D96">
            <w:pPr>
              <w:snapToGrid w:val="0"/>
              <w:spacing w:line="260" w:lineRule="exact"/>
              <w:jc w:val="center"/>
              <w:rPr>
                <w:rFonts w:ascii="宋体" w:hAnsi="宋体"/>
                <w:sz w:val="18"/>
                <w:szCs w:val="18"/>
              </w:rPr>
            </w:pPr>
          </w:p>
        </w:tc>
      </w:tr>
      <w:tr w14:paraId="4B01A7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63A6BCF">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Military Training</w:t>
            </w:r>
          </w:p>
        </w:tc>
      </w:tr>
      <w:tr w14:paraId="4BE1A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F08E4AA">
            <w:pPr>
              <w:snapToGrid w:val="0"/>
              <w:spacing w:line="260" w:lineRule="exact"/>
              <w:jc w:val="center"/>
              <w:rPr>
                <w:rFonts w:ascii="宋体" w:hAnsi="宋体"/>
                <w:sz w:val="18"/>
                <w:szCs w:val="18"/>
              </w:rPr>
            </w:pPr>
            <w:r>
              <w:rPr>
                <w:rFonts w:ascii="宋体" w:hAnsi="宋体"/>
                <w:sz w:val="18"/>
                <w:szCs w:val="18"/>
              </w:rPr>
              <w:t>NAOE2309</w:t>
            </w:r>
          </w:p>
        </w:tc>
        <w:tc>
          <w:tcPr>
            <w:tcW w:w="1701" w:type="dxa"/>
            <w:tcBorders>
              <w:top w:val="single" w:color="auto" w:sz="12" w:space="0"/>
            </w:tcBorders>
            <w:tcMar>
              <w:left w:w="0" w:type="dxa"/>
              <w:right w:w="0" w:type="dxa"/>
            </w:tcMar>
            <w:vAlign w:val="center"/>
          </w:tcPr>
          <w:p w14:paraId="119D89FB">
            <w:pPr>
              <w:snapToGrid w:val="0"/>
              <w:spacing w:line="260" w:lineRule="exact"/>
              <w:jc w:val="center"/>
              <w:rPr>
                <w:rFonts w:ascii="宋体" w:hAnsi="宋体"/>
                <w:sz w:val="18"/>
                <w:szCs w:val="18"/>
              </w:rPr>
            </w:pPr>
            <w:r>
              <w:rPr>
                <w:rFonts w:hint="eastAsia" w:ascii="宋体" w:hAnsi="宋体"/>
                <w:sz w:val="18"/>
                <w:szCs w:val="18"/>
              </w:rPr>
              <w:t>认识实习</w:t>
            </w:r>
          </w:p>
        </w:tc>
        <w:tc>
          <w:tcPr>
            <w:tcW w:w="425" w:type="dxa"/>
            <w:tcBorders>
              <w:top w:val="single" w:color="auto" w:sz="12" w:space="0"/>
            </w:tcBorders>
            <w:tcMar>
              <w:left w:w="0" w:type="dxa"/>
              <w:right w:w="0" w:type="dxa"/>
            </w:tcMar>
            <w:vAlign w:val="center"/>
          </w:tcPr>
          <w:p w14:paraId="2B2B39BB">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6AAE99CF">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23D9E0E2">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5055C064">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74D56C62">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285EBE34">
            <w:pPr>
              <w:snapToGrid w:val="0"/>
              <w:spacing w:line="260" w:lineRule="exact"/>
              <w:jc w:val="center"/>
              <w:rPr>
                <w:rFonts w:ascii="宋体" w:hAnsi="宋体"/>
                <w:sz w:val="18"/>
                <w:szCs w:val="18"/>
              </w:rPr>
            </w:pPr>
            <w:r>
              <w:rPr>
                <w:rFonts w:hint="eastAsia" w:ascii="宋体" w:hAnsi="宋体"/>
                <w:sz w:val="18"/>
                <w:szCs w:val="18"/>
              </w:rPr>
              <w:t>3</w:t>
            </w:r>
          </w:p>
        </w:tc>
        <w:tc>
          <w:tcPr>
            <w:tcW w:w="567" w:type="dxa"/>
            <w:tcBorders>
              <w:top w:val="single" w:color="auto" w:sz="12" w:space="0"/>
            </w:tcBorders>
            <w:tcMar>
              <w:left w:w="0" w:type="dxa"/>
              <w:right w:w="0" w:type="dxa"/>
            </w:tcMar>
            <w:vAlign w:val="center"/>
          </w:tcPr>
          <w:p w14:paraId="3ED2020B">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4225D91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F567BE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105B22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4B127AA">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35BCD1F">
            <w:pPr>
              <w:snapToGrid w:val="0"/>
              <w:spacing w:line="260" w:lineRule="exact"/>
              <w:jc w:val="center"/>
              <w:rPr>
                <w:rFonts w:ascii="宋体" w:hAnsi="宋体"/>
                <w:sz w:val="18"/>
                <w:szCs w:val="18"/>
              </w:rPr>
            </w:pPr>
            <w:r>
              <w:rPr>
                <w:rFonts w:hint="eastAsia" w:ascii="宋体" w:hAnsi="宋体"/>
                <w:sz w:val="18"/>
                <w:szCs w:val="18"/>
              </w:rPr>
              <w:t>劳育学时</w:t>
            </w:r>
          </w:p>
        </w:tc>
      </w:tr>
      <w:tr w14:paraId="19CED9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0B4283D">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Cognitive Practice</w:t>
            </w:r>
          </w:p>
        </w:tc>
      </w:tr>
      <w:tr w14:paraId="7A1186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7E747231">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34AC6C02">
            <w:pPr>
              <w:snapToGrid w:val="0"/>
              <w:spacing w:line="260" w:lineRule="exact"/>
              <w:jc w:val="center"/>
              <w:rPr>
                <w:rFonts w:ascii="宋体" w:hAnsi="宋体"/>
                <w:sz w:val="18"/>
                <w:szCs w:val="18"/>
              </w:rPr>
            </w:pPr>
            <w:r>
              <w:rPr>
                <w:rFonts w:ascii="宋体" w:hAnsi="宋体"/>
                <w:sz w:val="18"/>
                <w:szCs w:val="18"/>
              </w:rPr>
              <w:t>7.0</w:t>
            </w:r>
          </w:p>
        </w:tc>
        <w:tc>
          <w:tcPr>
            <w:tcW w:w="425" w:type="dxa"/>
            <w:tcBorders>
              <w:top w:val="single" w:color="auto" w:sz="12" w:space="0"/>
            </w:tcBorders>
            <w:tcMar>
              <w:left w:w="0" w:type="dxa"/>
              <w:right w:w="0" w:type="dxa"/>
            </w:tcMar>
            <w:vAlign w:val="center"/>
          </w:tcPr>
          <w:p w14:paraId="4B2AA4CD">
            <w:pPr>
              <w:snapToGrid w:val="0"/>
              <w:spacing w:line="260" w:lineRule="exact"/>
              <w:jc w:val="center"/>
              <w:rPr>
                <w:rFonts w:ascii="宋体" w:hAnsi="宋体"/>
                <w:sz w:val="18"/>
                <w:szCs w:val="18"/>
              </w:rPr>
            </w:pPr>
            <w:r>
              <w:rPr>
                <w:rFonts w:ascii="宋体" w:hAnsi="宋体"/>
                <w:sz w:val="18"/>
                <w:szCs w:val="18"/>
              </w:rPr>
              <w:t>240</w:t>
            </w:r>
          </w:p>
        </w:tc>
        <w:tc>
          <w:tcPr>
            <w:tcW w:w="426" w:type="dxa"/>
            <w:tcBorders>
              <w:top w:val="single" w:color="auto" w:sz="12" w:space="0"/>
            </w:tcBorders>
            <w:tcMar>
              <w:left w:w="0" w:type="dxa"/>
              <w:right w:w="0" w:type="dxa"/>
            </w:tcMar>
            <w:vAlign w:val="center"/>
          </w:tcPr>
          <w:p w14:paraId="5C0C566E">
            <w:pPr>
              <w:snapToGrid w:val="0"/>
              <w:spacing w:line="260" w:lineRule="exact"/>
              <w:jc w:val="center"/>
              <w:rPr>
                <w:rFonts w:ascii="宋体" w:hAnsi="宋体"/>
                <w:sz w:val="18"/>
                <w:szCs w:val="18"/>
              </w:rPr>
            </w:pPr>
            <w:r>
              <w:rPr>
                <w:rFonts w:ascii="宋体" w:hAnsi="宋体"/>
                <w:sz w:val="18"/>
                <w:szCs w:val="18"/>
              </w:rPr>
              <w:t>0</w:t>
            </w:r>
          </w:p>
        </w:tc>
        <w:tc>
          <w:tcPr>
            <w:tcW w:w="283" w:type="dxa"/>
            <w:tcBorders>
              <w:top w:val="single" w:color="auto" w:sz="12" w:space="0"/>
            </w:tcBorders>
            <w:tcMar>
              <w:left w:w="0" w:type="dxa"/>
              <w:right w:w="0" w:type="dxa"/>
            </w:tcMar>
            <w:vAlign w:val="center"/>
          </w:tcPr>
          <w:p w14:paraId="0FC23EE8">
            <w:pPr>
              <w:snapToGrid w:val="0"/>
              <w:spacing w:line="260" w:lineRule="exact"/>
              <w:jc w:val="center"/>
              <w:rPr>
                <w:rFonts w:ascii="宋体" w:hAnsi="宋体"/>
                <w:sz w:val="18"/>
                <w:szCs w:val="18"/>
              </w:rPr>
            </w:pPr>
            <w:r>
              <w:rPr>
                <w:rFonts w:ascii="宋体" w:hAnsi="宋体"/>
                <w:sz w:val="18"/>
                <w:szCs w:val="18"/>
              </w:rPr>
              <w:t>240</w:t>
            </w:r>
          </w:p>
        </w:tc>
        <w:tc>
          <w:tcPr>
            <w:tcW w:w="425" w:type="dxa"/>
            <w:tcBorders>
              <w:top w:val="single" w:color="auto" w:sz="12" w:space="0"/>
            </w:tcBorders>
            <w:tcMar>
              <w:left w:w="0" w:type="dxa"/>
              <w:right w:w="0" w:type="dxa"/>
            </w:tcMar>
            <w:vAlign w:val="center"/>
          </w:tcPr>
          <w:p w14:paraId="360901E7">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54ED5DA6">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45F0F02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EF97602">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3673C58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533A699">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39F61C7E">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B9D9B55">
            <w:pPr>
              <w:snapToGrid w:val="0"/>
              <w:spacing w:line="260" w:lineRule="exact"/>
              <w:jc w:val="center"/>
              <w:rPr>
                <w:rFonts w:ascii="宋体" w:hAnsi="宋体"/>
                <w:sz w:val="18"/>
                <w:szCs w:val="18"/>
              </w:rPr>
            </w:pPr>
          </w:p>
        </w:tc>
      </w:tr>
    </w:tbl>
    <w:p w14:paraId="3D57388C">
      <w:pPr>
        <w:snapToGrid w:val="0"/>
        <w:spacing w:line="276" w:lineRule="auto"/>
        <w:ind w:firstLine="21" w:firstLineChars="10"/>
      </w:pPr>
    </w:p>
    <w:p w14:paraId="4AC19685">
      <w:pPr>
        <w:pStyle w:val="3"/>
        <w:spacing w:before="120"/>
        <w:ind w:firstLine="0" w:firstLineChars="0"/>
        <w:rPr>
          <w:rFonts w:ascii="宋体" w:hAnsi="宋体" w:eastAsia="宋体"/>
          <w:b/>
          <w:sz w:val="21"/>
          <w:szCs w:val="21"/>
        </w:rPr>
      </w:pPr>
      <w:r>
        <w:rPr>
          <w:rFonts w:ascii="宋体" w:hAnsi="宋体" w:eastAsia="宋体"/>
          <w:b/>
          <w:sz w:val="21"/>
          <w:szCs w:val="21"/>
        </w:rPr>
        <w:t xml:space="preserve">(3)  专业综合训练    要求最低学分：4  学分        </w:t>
      </w:r>
    </w:p>
    <w:p w14:paraId="633D63C1">
      <w:pPr>
        <w:snapToGrid w:val="0"/>
        <w:spacing w:line="276" w:lineRule="auto"/>
        <w:ind w:firstLine="420" w:firstLineChars="200"/>
      </w:pPr>
      <w:r>
        <w:rPr>
          <w:rFonts w:hint="eastAsia"/>
          <w:szCs w:val="21"/>
        </w:rPr>
        <w:t xml:space="preserve"> 1)  必修    要求最低学分：4  学分        </w:t>
      </w:r>
    </w:p>
    <w:p w14:paraId="2CCE8FC2">
      <w:pPr>
        <w:snapToGrid w:val="0"/>
        <w:spacing w:line="276" w:lineRule="auto"/>
        <w:ind w:firstLine="420" w:firstLineChars="200"/>
      </w:pPr>
      <w:r>
        <w:rPr>
          <w:rFonts w:hint="eastAsia"/>
          <w:szCs w:val="21"/>
        </w:rPr>
        <w:t xml:space="preserve">   须修满全部</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4BA0A7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0235803B">
            <w:pPr>
              <w:snapToGrid w:val="0"/>
              <w:spacing w:line="260" w:lineRule="exact"/>
              <w:jc w:val="center"/>
              <w:rPr>
                <w:rFonts w:ascii="宋体" w:hAnsi="宋体"/>
                <w:b/>
                <w:sz w:val="18"/>
                <w:szCs w:val="18"/>
              </w:rPr>
            </w:pPr>
            <w:r>
              <w:rPr>
                <w:rFonts w:hint="eastAsia" w:ascii="宋体" w:hAnsi="宋体"/>
                <w:b/>
                <w:sz w:val="18"/>
                <w:szCs w:val="18"/>
              </w:rPr>
              <w:t>课程</w:t>
            </w:r>
          </w:p>
          <w:p w14:paraId="1932FF34">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637D86FC">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1D7EE71A">
            <w:pPr>
              <w:snapToGrid w:val="0"/>
              <w:spacing w:line="260" w:lineRule="exact"/>
              <w:jc w:val="center"/>
              <w:rPr>
                <w:rFonts w:ascii="宋体" w:hAnsi="宋体"/>
                <w:b/>
                <w:sz w:val="18"/>
                <w:szCs w:val="18"/>
              </w:rPr>
            </w:pPr>
            <w:r>
              <w:rPr>
                <w:rFonts w:ascii="宋体" w:hAnsi="宋体"/>
                <w:b/>
                <w:sz w:val="18"/>
                <w:szCs w:val="18"/>
              </w:rPr>
              <w:t>学</w:t>
            </w:r>
          </w:p>
          <w:p w14:paraId="3607ED52">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5FA28A06">
            <w:pPr>
              <w:snapToGrid w:val="0"/>
              <w:spacing w:line="260" w:lineRule="exact"/>
              <w:jc w:val="center"/>
              <w:rPr>
                <w:rFonts w:ascii="宋体" w:hAnsi="宋体"/>
                <w:b/>
                <w:sz w:val="18"/>
                <w:szCs w:val="18"/>
              </w:rPr>
            </w:pPr>
            <w:r>
              <w:rPr>
                <w:rFonts w:ascii="宋体" w:hAnsi="宋体"/>
                <w:b/>
                <w:sz w:val="18"/>
                <w:szCs w:val="18"/>
              </w:rPr>
              <w:t>总</w:t>
            </w:r>
          </w:p>
          <w:p w14:paraId="75B6C69A">
            <w:pPr>
              <w:snapToGrid w:val="0"/>
              <w:spacing w:line="260" w:lineRule="exact"/>
              <w:jc w:val="center"/>
              <w:rPr>
                <w:rFonts w:ascii="宋体" w:hAnsi="宋体"/>
                <w:b/>
                <w:sz w:val="18"/>
                <w:szCs w:val="18"/>
              </w:rPr>
            </w:pPr>
            <w:r>
              <w:rPr>
                <w:rFonts w:ascii="宋体" w:hAnsi="宋体"/>
                <w:b/>
                <w:sz w:val="18"/>
                <w:szCs w:val="18"/>
              </w:rPr>
              <w:t>学</w:t>
            </w:r>
          </w:p>
          <w:p w14:paraId="0924E570">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1A55E196">
            <w:pPr>
              <w:snapToGrid w:val="0"/>
              <w:spacing w:line="260" w:lineRule="exact"/>
              <w:jc w:val="center"/>
              <w:rPr>
                <w:rFonts w:ascii="宋体" w:hAnsi="宋体"/>
                <w:b/>
                <w:sz w:val="18"/>
                <w:szCs w:val="18"/>
              </w:rPr>
            </w:pPr>
            <w:r>
              <w:rPr>
                <w:rFonts w:ascii="宋体" w:hAnsi="宋体"/>
                <w:b/>
                <w:sz w:val="18"/>
                <w:szCs w:val="18"/>
              </w:rPr>
              <w:t>理</w:t>
            </w:r>
          </w:p>
          <w:p w14:paraId="1E8ABF64">
            <w:pPr>
              <w:snapToGrid w:val="0"/>
              <w:spacing w:line="260" w:lineRule="exact"/>
              <w:jc w:val="center"/>
              <w:rPr>
                <w:rFonts w:ascii="宋体" w:hAnsi="宋体"/>
                <w:b/>
                <w:sz w:val="18"/>
                <w:szCs w:val="18"/>
              </w:rPr>
            </w:pPr>
            <w:r>
              <w:rPr>
                <w:rFonts w:ascii="宋体" w:hAnsi="宋体"/>
                <w:b/>
                <w:sz w:val="18"/>
                <w:szCs w:val="18"/>
              </w:rPr>
              <w:t>论</w:t>
            </w:r>
          </w:p>
          <w:p w14:paraId="480B40AF">
            <w:pPr>
              <w:snapToGrid w:val="0"/>
              <w:spacing w:line="260" w:lineRule="exact"/>
              <w:jc w:val="center"/>
              <w:rPr>
                <w:rFonts w:ascii="宋体" w:hAnsi="宋体"/>
                <w:b/>
                <w:sz w:val="18"/>
                <w:szCs w:val="18"/>
              </w:rPr>
            </w:pPr>
            <w:r>
              <w:rPr>
                <w:rFonts w:ascii="宋体" w:hAnsi="宋体"/>
                <w:b/>
                <w:sz w:val="18"/>
                <w:szCs w:val="18"/>
              </w:rPr>
              <w:t>学</w:t>
            </w:r>
          </w:p>
          <w:p w14:paraId="69DEBCE6">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199BF4E3">
            <w:pPr>
              <w:snapToGrid w:val="0"/>
              <w:spacing w:line="260" w:lineRule="exact"/>
              <w:jc w:val="center"/>
              <w:rPr>
                <w:rFonts w:ascii="宋体" w:hAnsi="宋体"/>
                <w:b/>
                <w:sz w:val="18"/>
                <w:szCs w:val="18"/>
              </w:rPr>
            </w:pPr>
            <w:r>
              <w:rPr>
                <w:rFonts w:ascii="宋体" w:hAnsi="宋体"/>
                <w:b/>
                <w:sz w:val="18"/>
                <w:szCs w:val="18"/>
              </w:rPr>
              <w:t>实</w:t>
            </w:r>
          </w:p>
          <w:p w14:paraId="3A84C4D7">
            <w:pPr>
              <w:snapToGrid w:val="0"/>
              <w:spacing w:line="260" w:lineRule="exact"/>
              <w:jc w:val="center"/>
              <w:rPr>
                <w:rFonts w:ascii="宋体" w:hAnsi="宋体"/>
                <w:b/>
                <w:sz w:val="18"/>
                <w:szCs w:val="18"/>
              </w:rPr>
            </w:pPr>
            <w:r>
              <w:rPr>
                <w:rFonts w:ascii="宋体" w:hAnsi="宋体"/>
                <w:b/>
                <w:sz w:val="18"/>
                <w:szCs w:val="18"/>
              </w:rPr>
              <w:t>践</w:t>
            </w:r>
          </w:p>
          <w:p w14:paraId="737A75F6">
            <w:pPr>
              <w:snapToGrid w:val="0"/>
              <w:spacing w:line="260" w:lineRule="exact"/>
              <w:jc w:val="center"/>
              <w:rPr>
                <w:rFonts w:ascii="宋体" w:hAnsi="宋体"/>
                <w:b/>
                <w:sz w:val="18"/>
                <w:szCs w:val="18"/>
              </w:rPr>
            </w:pPr>
            <w:r>
              <w:rPr>
                <w:rFonts w:ascii="宋体" w:hAnsi="宋体"/>
                <w:b/>
                <w:sz w:val="18"/>
                <w:szCs w:val="18"/>
              </w:rPr>
              <w:t>学</w:t>
            </w:r>
          </w:p>
          <w:p w14:paraId="01718727">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66D2A58B">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5684AF78">
            <w:pPr>
              <w:snapToGrid w:val="0"/>
              <w:spacing w:line="260" w:lineRule="exact"/>
              <w:jc w:val="center"/>
              <w:rPr>
                <w:rFonts w:ascii="宋体" w:hAnsi="宋体"/>
                <w:b/>
                <w:sz w:val="18"/>
                <w:szCs w:val="18"/>
              </w:rPr>
            </w:pPr>
            <w:r>
              <w:rPr>
                <w:rFonts w:ascii="宋体" w:hAnsi="宋体"/>
                <w:b/>
                <w:sz w:val="18"/>
                <w:szCs w:val="18"/>
              </w:rPr>
              <w:t>推</w:t>
            </w:r>
          </w:p>
          <w:p w14:paraId="07BC877F">
            <w:pPr>
              <w:snapToGrid w:val="0"/>
              <w:spacing w:line="260" w:lineRule="exact"/>
              <w:jc w:val="center"/>
              <w:rPr>
                <w:rFonts w:ascii="宋体" w:hAnsi="宋体"/>
                <w:b/>
                <w:sz w:val="18"/>
                <w:szCs w:val="18"/>
              </w:rPr>
            </w:pPr>
            <w:r>
              <w:rPr>
                <w:rFonts w:ascii="宋体" w:hAnsi="宋体"/>
                <w:b/>
                <w:sz w:val="18"/>
                <w:szCs w:val="18"/>
              </w:rPr>
              <w:t>荐</w:t>
            </w:r>
          </w:p>
          <w:p w14:paraId="2E9DF504">
            <w:pPr>
              <w:snapToGrid w:val="0"/>
              <w:spacing w:line="260" w:lineRule="exact"/>
              <w:jc w:val="center"/>
              <w:rPr>
                <w:rFonts w:ascii="宋体" w:hAnsi="宋体"/>
                <w:b/>
                <w:sz w:val="18"/>
                <w:szCs w:val="18"/>
              </w:rPr>
            </w:pPr>
            <w:r>
              <w:rPr>
                <w:rFonts w:ascii="宋体" w:hAnsi="宋体"/>
                <w:b/>
                <w:sz w:val="18"/>
                <w:szCs w:val="18"/>
              </w:rPr>
              <w:t>学</w:t>
            </w:r>
          </w:p>
          <w:p w14:paraId="6DC31379">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1936C4D7">
            <w:pPr>
              <w:snapToGrid w:val="0"/>
              <w:spacing w:line="260" w:lineRule="exact"/>
              <w:jc w:val="center"/>
              <w:rPr>
                <w:rFonts w:ascii="宋体" w:hAnsi="宋体"/>
                <w:b/>
                <w:sz w:val="18"/>
                <w:szCs w:val="18"/>
              </w:rPr>
            </w:pPr>
            <w:r>
              <w:rPr>
                <w:rFonts w:ascii="宋体" w:hAnsi="宋体"/>
                <w:b/>
                <w:sz w:val="18"/>
                <w:szCs w:val="18"/>
              </w:rPr>
              <w:t>课程</w:t>
            </w:r>
          </w:p>
          <w:p w14:paraId="521F5418">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13EFD07F">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7C5D75A1">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6CB2A36D">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6C62F836">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45C654A8">
            <w:pPr>
              <w:snapToGrid w:val="0"/>
              <w:spacing w:line="260" w:lineRule="exact"/>
              <w:jc w:val="center"/>
              <w:rPr>
                <w:rFonts w:ascii="宋体" w:hAnsi="宋体"/>
                <w:b/>
                <w:sz w:val="18"/>
                <w:szCs w:val="18"/>
              </w:rPr>
            </w:pPr>
            <w:r>
              <w:rPr>
                <w:rFonts w:ascii="宋体" w:hAnsi="宋体"/>
                <w:b/>
                <w:sz w:val="18"/>
                <w:szCs w:val="18"/>
              </w:rPr>
              <w:t>备注</w:t>
            </w:r>
          </w:p>
        </w:tc>
      </w:tr>
      <w:tr w14:paraId="34FFBE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0F4B79B">
            <w:pPr>
              <w:snapToGrid w:val="0"/>
              <w:spacing w:line="260" w:lineRule="exact"/>
              <w:jc w:val="center"/>
              <w:rPr>
                <w:rFonts w:ascii="宋体" w:hAnsi="宋体"/>
                <w:sz w:val="18"/>
                <w:szCs w:val="18"/>
              </w:rPr>
            </w:pPr>
            <w:r>
              <w:rPr>
                <w:rFonts w:ascii="宋体" w:hAnsi="宋体"/>
                <w:sz w:val="18"/>
                <w:szCs w:val="18"/>
              </w:rPr>
              <w:t>NAOE4301</w:t>
            </w:r>
          </w:p>
        </w:tc>
        <w:tc>
          <w:tcPr>
            <w:tcW w:w="1701" w:type="dxa"/>
            <w:tcBorders>
              <w:top w:val="single" w:color="auto" w:sz="12" w:space="0"/>
            </w:tcBorders>
            <w:tcMar>
              <w:left w:w="0" w:type="dxa"/>
              <w:right w:w="0" w:type="dxa"/>
            </w:tcMar>
            <w:vAlign w:val="center"/>
          </w:tcPr>
          <w:p w14:paraId="3E13ED2F">
            <w:pPr>
              <w:snapToGrid w:val="0"/>
              <w:spacing w:line="260" w:lineRule="exact"/>
              <w:jc w:val="center"/>
              <w:rPr>
                <w:rFonts w:ascii="宋体" w:hAnsi="宋体"/>
                <w:sz w:val="18"/>
                <w:szCs w:val="18"/>
              </w:rPr>
            </w:pPr>
            <w:r>
              <w:rPr>
                <w:rFonts w:hint="eastAsia" w:ascii="宋体" w:hAnsi="宋体"/>
                <w:sz w:val="18"/>
                <w:szCs w:val="18"/>
              </w:rPr>
              <w:t>毕业设计（论文）（船舶与海洋工程）</w:t>
            </w:r>
          </w:p>
        </w:tc>
        <w:tc>
          <w:tcPr>
            <w:tcW w:w="425" w:type="dxa"/>
            <w:tcBorders>
              <w:top w:val="single" w:color="auto" w:sz="12" w:space="0"/>
            </w:tcBorders>
            <w:tcMar>
              <w:left w:w="0" w:type="dxa"/>
              <w:right w:w="0" w:type="dxa"/>
            </w:tcMar>
            <w:vAlign w:val="center"/>
          </w:tcPr>
          <w:p w14:paraId="6611A47B">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204BB3B9">
            <w:pPr>
              <w:snapToGrid w:val="0"/>
              <w:spacing w:line="260" w:lineRule="exact"/>
              <w:jc w:val="center"/>
              <w:rPr>
                <w:rFonts w:ascii="宋体" w:hAnsi="宋体"/>
                <w:sz w:val="18"/>
                <w:szCs w:val="18"/>
              </w:rPr>
            </w:pPr>
            <w:r>
              <w:rPr>
                <w:rFonts w:hint="eastAsia" w:ascii="宋体" w:hAnsi="宋体"/>
                <w:sz w:val="18"/>
                <w:szCs w:val="18"/>
              </w:rPr>
              <w:t>128</w:t>
            </w:r>
          </w:p>
        </w:tc>
        <w:tc>
          <w:tcPr>
            <w:tcW w:w="426" w:type="dxa"/>
            <w:tcBorders>
              <w:top w:val="single" w:color="auto" w:sz="12" w:space="0"/>
            </w:tcBorders>
            <w:tcMar>
              <w:left w:w="0" w:type="dxa"/>
              <w:right w:w="0" w:type="dxa"/>
            </w:tcMar>
            <w:vAlign w:val="center"/>
          </w:tcPr>
          <w:p w14:paraId="62F98E32">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441F2E1C">
            <w:pPr>
              <w:snapToGrid w:val="0"/>
              <w:spacing w:line="260" w:lineRule="exact"/>
              <w:jc w:val="center"/>
              <w:rPr>
                <w:rFonts w:ascii="宋体" w:hAnsi="宋体"/>
                <w:sz w:val="18"/>
                <w:szCs w:val="18"/>
              </w:rPr>
            </w:pPr>
            <w:r>
              <w:rPr>
                <w:rFonts w:hint="eastAsia" w:ascii="宋体" w:hAnsi="宋体"/>
                <w:sz w:val="18"/>
                <w:szCs w:val="18"/>
              </w:rPr>
              <w:t>128</w:t>
            </w:r>
          </w:p>
        </w:tc>
        <w:tc>
          <w:tcPr>
            <w:tcW w:w="425" w:type="dxa"/>
            <w:tcBorders>
              <w:top w:val="single" w:color="auto" w:sz="12" w:space="0"/>
            </w:tcBorders>
            <w:tcMar>
              <w:left w:w="0" w:type="dxa"/>
              <w:right w:w="0" w:type="dxa"/>
            </w:tcMar>
            <w:vAlign w:val="center"/>
          </w:tcPr>
          <w:p w14:paraId="4943F234">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5FFD2F28">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4C114031">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7C9E421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FA1B78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955266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2D69B8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1F2FD79">
            <w:pPr>
              <w:snapToGrid w:val="0"/>
              <w:spacing w:line="260" w:lineRule="exact"/>
              <w:jc w:val="center"/>
              <w:rPr>
                <w:rFonts w:ascii="宋体" w:hAnsi="宋体"/>
                <w:sz w:val="18"/>
                <w:szCs w:val="18"/>
              </w:rPr>
            </w:pPr>
          </w:p>
        </w:tc>
      </w:tr>
      <w:tr w14:paraId="096138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A53DF86">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Undergraduate Project (Thesis)</w:t>
            </w:r>
          </w:p>
        </w:tc>
      </w:tr>
      <w:tr w14:paraId="1D8D8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7AECA87D">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578BE8D3">
            <w:pPr>
              <w:snapToGrid w:val="0"/>
              <w:spacing w:line="260" w:lineRule="exact"/>
              <w:jc w:val="center"/>
              <w:rPr>
                <w:rFonts w:ascii="宋体" w:hAnsi="宋体"/>
                <w:sz w:val="18"/>
                <w:szCs w:val="18"/>
              </w:rPr>
            </w:pPr>
            <w:r>
              <w:rPr>
                <w:rFonts w:ascii="宋体" w:hAnsi="宋体"/>
                <w:sz w:val="18"/>
                <w:szCs w:val="18"/>
              </w:rPr>
              <w:t>4.0</w:t>
            </w:r>
          </w:p>
        </w:tc>
        <w:tc>
          <w:tcPr>
            <w:tcW w:w="425" w:type="dxa"/>
            <w:tcBorders>
              <w:top w:val="single" w:color="auto" w:sz="12" w:space="0"/>
            </w:tcBorders>
            <w:tcMar>
              <w:left w:w="0" w:type="dxa"/>
              <w:right w:w="0" w:type="dxa"/>
            </w:tcMar>
            <w:vAlign w:val="center"/>
          </w:tcPr>
          <w:p w14:paraId="7BDDFD94">
            <w:pPr>
              <w:snapToGrid w:val="0"/>
              <w:spacing w:line="260" w:lineRule="exact"/>
              <w:jc w:val="center"/>
              <w:rPr>
                <w:rFonts w:ascii="宋体" w:hAnsi="宋体"/>
                <w:sz w:val="18"/>
                <w:szCs w:val="18"/>
              </w:rPr>
            </w:pPr>
            <w:r>
              <w:rPr>
                <w:rFonts w:ascii="宋体" w:hAnsi="宋体"/>
                <w:sz w:val="18"/>
                <w:szCs w:val="18"/>
              </w:rPr>
              <w:t>128</w:t>
            </w:r>
          </w:p>
        </w:tc>
        <w:tc>
          <w:tcPr>
            <w:tcW w:w="426" w:type="dxa"/>
            <w:tcBorders>
              <w:top w:val="single" w:color="auto" w:sz="12" w:space="0"/>
            </w:tcBorders>
            <w:tcMar>
              <w:left w:w="0" w:type="dxa"/>
              <w:right w:w="0" w:type="dxa"/>
            </w:tcMar>
            <w:vAlign w:val="center"/>
          </w:tcPr>
          <w:p w14:paraId="37974792">
            <w:pPr>
              <w:snapToGrid w:val="0"/>
              <w:spacing w:line="260" w:lineRule="exact"/>
              <w:jc w:val="center"/>
              <w:rPr>
                <w:rFonts w:ascii="宋体" w:hAnsi="宋体"/>
                <w:sz w:val="18"/>
                <w:szCs w:val="18"/>
              </w:rPr>
            </w:pPr>
            <w:r>
              <w:rPr>
                <w:rFonts w:ascii="宋体" w:hAnsi="宋体"/>
                <w:sz w:val="18"/>
                <w:szCs w:val="18"/>
              </w:rPr>
              <w:t>0</w:t>
            </w:r>
          </w:p>
        </w:tc>
        <w:tc>
          <w:tcPr>
            <w:tcW w:w="283" w:type="dxa"/>
            <w:tcBorders>
              <w:top w:val="single" w:color="auto" w:sz="12" w:space="0"/>
            </w:tcBorders>
            <w:tcMar>
              <w:left w:w="0" w:type="dxa"/>
              <w:right w:w="0" w:type="dxa"/>
            </w:tcMar>
            <w:vAlign w:val="center"/>
          </w:tcPr>
          <w:p w14:paraId="383397C1">
            <w:pPr>
              <w:snapToGrid w:val="0"/>
              <w:spacing w:line="260" w:lineRule="exact"/>
              <w:jc w:val="center"/>
              <w:rPr>
                <w:rFonts w:ascii="宋体" w:hAnsi="宋体"/>
                <w:sz w:val="18"/>
                <w:szCs w:val="18"/>
              </w:rPr>
            </w:pPr>
            <w:r>
              <w:rPr>
                <w:rFonts w:ascii="宋体" w:hAnsi="宋体"/>
                <w:sz w:val="18"/>
                <w:szCs w:val="18"/>
              </w:rPr>
              <w:t>128</w:t>
            </w:r>
          </w:p>
        </w:tc>
        <w:tc>
          <w:tcPr>
            <w:tcW w:w="425" w:type="dxa"/>
            <w:tcBorders>
              <w:top w:val="single" w:color="auto" w:sz="12" w:space="0"/>
            </w:tcBorders>
            <w:tcMar>
              <w:left w:w="0" w:type="dxa"/>
              <w:right w:w="0" w:type="dxa"/>
            </w:tcMar>
            <w:vAlign w:val="center"/>
          </w:tcPr>
          <w:p w14:paraId="18BA692E">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257722F9">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6195028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E793D51">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18EE26A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81F6258">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39DDD558">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06A3247">
            <w:pPr>
              <w:snapToGrid w:val="0"/>
              <w:spacing w:line="260" w:lineRule="exact"/>
              <w:jc w:val="center"/>
              <w:rPr>
                <w:rFonts w:ascii="宋体" w:hAnsi="宋体"/>
                <w:sz w:val="18"/>
                <w:szCs w:val="18"/>
              </w:rPr>
            </w:pPr>
          </w:p>
        </w:tc>
      </w:tr>
    </w:tbl>
    <w:p w14:paraId="78318BAA">
      <w:pPr>
        <w:snapToGrid w:val="0"/>
        <w:spacing w:line="276" w:lineRule="auto"/>
        <w:ind w:firstLine="21" w:firstLineChars="10"/>
      </w:pPr>
    </w:p>
    <w:p w14:paraId="3FE00CB3">
      <w:pPr>
        <w:pStyle w:val="2"/>
        <w:spacing w:after="240"/>
        <w:jc w:val="both"/>
        <w:rPr>
          <w:rFonts w:ascii="宋体" w:hAnsi="宋体" w:eastAsia="宋体"/>
          <w:b/>
          <w:sz w:val="21"/>
        </w:rPr>
      </w:pPr>
      <w:r>
        <w:rPr>
          <w:rFonts w:hint="eastAsia" w:ascii="宋体" w:hAnsi="宋体" w:eastAsia="宋体"/>
          <w:b/>
          <w:sz w:val="21"/>
        </w:rPr>
        <w:t xml:space="preserve">4.  交叉模块    要求最低学分：6  学分        </w:t>
      </w:r>
    </w:p>
    <w:p w14:paraId="3D517EF0">
      <w:pPr>
        <w:snapToGrid w:val="0"/>
        <w:spacing w:line="276" w:lineRule="auto"/>
        <w:ind w:firstLine="420" w:firstLineChars="200"/>
      </w:pPr>
      <w:r>
        <w:rPr>
          <w:rFonts w:hint="eastAsia"/>
          <w:szCs w:val="21"/>
        </w:rPr>
        <w:t xml:space="preserve">   最低要求为6学分。可在院系交叉模块课程或交叉模块课程组中选修6学分课程。学生攻读理工类辅修专业，其课程学分可用于减免最高6学分交叉模块课程。</w:t>
      </w:r>
    </w:p>
    <w:p w14:paraId="6EA0FBA8">
      <w:pPr>
        <w:pStyle w:val="3"/>
        <w:spacing w:before="120"/>
        <w:ind w:firstLine="0" w:firstLineChars="0"/>
        <w:rPr>
          <w:rFonts w:ascii="宋体" w:hAnsi="宋体" w:eastAsia="宋体"/>
          <w:b/>
          <w:sz w:val="21"/>
          <w:szCs w:val="21"/>
        </w:rPr>
      </w:pPr>
      <w:r>
        <w:rPr>
          <w:rFonts w:ascii="宋体" w:hAnsi="宋体" w:eastAsia="宋体"/>
          <w:b/>
          <w:sz w:val="21"/>
          <w:szCs w:val="21"/>
        </w:rPr>
        <w:t xml:space="preserve">(1)  交叉模块课程    要求最低学分：6  学分        </w:t>
      </w:r>
    </w:p>
    <w:p w14:paraId="33F75EA4">
      <w:pPr>
        <w:snapToGrid w:val="0"/>
        <w:spacing w:line="276" w:lineRule="auto"/>
        <w:ind w:firstLine="420" w:firstLineChars="200"/>
      </w:pPr>
      <w:r>
        <w:rPr>
          <w:rFonts w:hint="eastAsia"/>
          <w:szCs w:val="21"/>
        </w:rPr>
        <w:t xml:space="preserve">   最低要求为6学分。可在院系交叉模块课程或交叉模块课程组中选修6学分课程。学生攻读理工类辅修专业，其课程学分可用于减免最高6学分交叉模块课程。</w:t>
      </w:r>
    </w:p>
    <w:p w14:paraId="79E4A1AB">
      <w:pPr>
        <w:snapToGrid w:val="0"/>
        <w:spacing w:line="276" w:lineRule="auto"/>
        <w:ind w:firstLine="420" w:firstLineChars="200"/>
      </w:pPr>
      <w:r>
        <w:rPr>
          <w:rFonts w:hint="eastAsia"/>
          <w:szCs w:val="21"/>
        </w:rPr>
        <w:t xml:space="preserve"> 1)  院系交叉模块    要求最低学分：6  学分        </w:t>
      </w:r>
    </w:p>
    <w:p w14:paraId="3AAA1204">
      <w:pPr>
        <w:snapToGrid w:val="0"/>
        <w:spacing w:line="276" w:lineRule="auto"/>
        <w:ind w:firstLine="420" w:firstLineChars="200"/>
      </w:pPr>
      <w:r>
        <w:rPr>
          <w:rFonts w:hint="eastAsia"/>
          <w:szCs w:val="21"/>
        </w:rPr>
        <w:t xml:space="preserve">   院系交叉模块课程为必修课，纳入核心课程学积分计算，需修满全部。</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1DCAA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2AC84980">
            <w:pPr>
              <w:snapToGrid w:val="0"/>
              <w:spacing w:line="260" w:lineRule="exact"/>
              <w:jc w:val="center"/>
              <w:rPr>
                <w:rFonts w:ascii="宋体" w:hAnsi="宋体"/>
                <w:b/>
                <w:sz w:val="18"/>
                <w:szCs w:val="18"/>
              </w:rPr>
            </w:pPr>
            <w:r>
              <w:rPr>
                <w:rFonts w:hint="eastAsia" w:ascii="宋体" w:hAnsi="宋体"/>
                <w:b/>
                <w:sz w:val="18"/>
                <w:szCs w:val="18"/>
              </w:rPr>
              <w:t>课程</w:t>
            </w:r>
          </w:p>
          <w:p w14:paraId="3DEBA970">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3AC48CB8">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11E3B0EF">
            <w:pPr>
              <w:snapToGrid w:val="0"/>
              <w:spacing w:line="260" w:lineRule="exact"/>
              <w:jc w:val="center"/>
              <w:rPr>
                <w:rFonts w:ascii="宋体" w:hAnsi="宋体"/>
                <w:b/>
                <w:sz w:val="18"/>
                <w:szCs w:val="18"/>
              </w:rPr>
            </w:pPr>
            <w:r>
              <w:rPr>
                <w:rFonts w:ascii="宋体" w:hAnsi="宋体"/>
                <w:b/>
                <w:sz w:val="18"/>
                <w:szCs w:val="18"/>
              </w:rPr>
              <w:t>学</w:t>
            </w:r>
          </w:p>
          <w:p w14:paraId="6BC4803C">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7E7E60C3">
            <w:pPr>
              <w:snapToGrid w:val="0"/>
              <w:spacing w:line="260" w:lineRule="exact"/>
              <w:jc w:val="center"/>
              <w:rPr>
                <w:rFonts w:ascii="宋体" w:hAnsi="宋体"/>
                <w:b/>
                <w:sz w:val="18"/>
                <w:szCs w:val="18"/>
              </w:rPr>
            </w:pPr>
            <w:r>
              <w:rPr>
                <w:rFonts w:ascii="宋体" w:hAnsi="宋体"/>
                <w:b/>
                <w:sz w:val="18"/>
                <w:szCs w:val="18"/>
              </w:rPr>
              <w:t>总</w:t>
            </w:r>
          </w:p>
          <w:p w14:paraId="2307BADE">
            <w:pPr>
              <w:snapToGrid w:val="0"/>
              <w:spacing w:line="260" w:lineRule="exact"/>
              <w:jc w:val="center"/>
              <w:rPr>
                <w:rFonts w:ascii="宋体" w:hAnsi="宋体"/>
                <w:b/>
                <w:sz w:val="18"/>
                <w:szCs w:val="18"/>
              </w:rPr>
            </w:pPr>
            <w:r>
              <w:rPr>
                <w:rFonts w:ascii="宋体" w:hAnsi="宋体"/>
                <w:b/>
                <w:sz w:val="18"/>
                <w:szCs w:val="18"/>
              </w:rPr>
              <w:t>学</w:t>
            </w:r>
          </w:p>
          <w:p w14:paraId="744AF649">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38235D32">
            <w:pPr>
              <w:snapToGrid w:val="0"/>
              <w:spacing w:line="260" w:lineRule="exact"/>
              <w:jc w:val="center"/>
              <w:rPr>
                <w:rFonts w:ascii="宋体" w:hAnsi="宋体"/>
                <w:b/>
                <w:sz w:val="18"/>
                <w:szCs w:val="18"/>
              </w:rPr>
            </w:pPr>
            <w:r>
              <w:rPr>
                <w:rFonts w:ascii="宋体" w:hAnsi="宋体"/>
                <w:b/>
                <w:sz w:val="18"/>
                <w:szCs w:val="18"/>
              </w:rPr>
              <w:t>理</w:t>
            </w:r>
          </w:p>
          <w:p w14:paraId="35A40414">
            <w:pPr>
              <w:snapToGrid w:val="0"/>
              <w:spacing w:line="260" w:lineRule="exact"/>
              <w:jc w:val="center"/>
              <w:rPr>
                <w:rFonts w:ascii="宋体" w:hAnsi="宋体"/>
                <w:b/>
                <w:sz w:val="18"/>
                <w:szCs w:val="18"/>
              </w:rPr>
            </w:pPr>
            <w:r>
              <w:rPr>
                <w:rFonts w:ascii="宋体" w:hAnsi="宋体"/>
                <w:b/>
                <w:sz w:val="18"/>
                <w:szCs w:val="18"/>
              </w:rPr>
              <w:t>论</w:t>
            </w:r>
          </w:p>
          <w:p w14:paraId="0B13AFBC">
            <w:pPr>
              <w:snapToGrid w:val="0"/>
              <w:spacing w:line="260" w:lineRule="exact"/>
              <w:jc w:val="center"/>
              <w:rPr>
                <w:rFonts w:ascii="宋体" w:hAnsi="宋体"/>
                <w:b/>
                <w:sz w:val="18"/>
                <w:szCs w:val="18"/>
              </w:rPr>
            </w:pPr>
            <w:r>
              <w:rPr>
                <w:rFonts w:ascii="宋体" w:hAnsi="宋体"/>
                <w:b/>
                <w:sz w:val="18"/>
                <w:szCs w:val="18"/>
              </w:rPr>
              <w:t>学</w:t>
            </w:r>
          </w:p>
          <w:p w14:paraId="55C568AC">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572CFA06">
            <w:pPr>
              <w:snapToGrid w:val="0"/>
              <w:spacing w:line="260" w:lineRule="exact"/>
              <w:jc w:val="center"/>
              <w:rPr>
                <w:rFonts w:ascii="宋体" w:hAnsi="宋体"/>
                <w:b/>
                <w:sz w:val="18"/>
                <w:szCs w:val="18"/>
              </w:rPr>
            </w:pPr>
            <w:r>
              <w:rPr>
                <w:rFonts w:ascii="宋体" w:hAnsi="宋体"/>
                <w:b/>
                <w:sz w:val="18"/>
                <w:szCs w:val="18"/>
              </w:rPr>
              <w:t>实</w:t>
            </w:r>
          </w:p>
          <w:p w14:paraId="0D7BE39C">
            <w:pPr>
              <w:snapToGrid w:val="0"/>
              <w:spacing w:line="260" w:lineRule="exact"/>
              <w:jc w:val="center"/>
              <w:rPr>
                <w:rFonts w:ascii="宋体" w:hAnsi="宋体"/>
                <w:b/>
                <w:sz w:val="18"/>
                <w:szCs w:val="18"/>
              </w:rPr>
            </w:pPr>
            <w:r>
              <w:rPr>
                <w:rFonts w:ascii="宋体" w:hAnsi="宋体"/>
                <w:b/>
                <w:sz w:val="18"/>
                <w:szCs w:val="18"/>
              </w:rPr>
              <w:t>践</w:t>
            </w:r>
          </w:p>
          <w:p w14:paraId="5E4ECED2">
            <w:pPr>
              <w:snapToGrid w:val="0"/>
              <w:spacing w:line="260" w:lineRule="exact"/>
              <w:jc w:val="center"/>
              <w:rPr>
                <w:rFonts w:ascii="宋体" w:hAnsi="宋体"/>
                <w:b/>
                <w:sz w:val="18"/>
                <w:szCs w:val="18"/>
              </w:rPr>
            </w:pPr>
            <w:r>
              <w:rPr>
                <w:rFonts w:ascii="宋体" w:hAnsi="宋体"/>
                <w:b/>
                <w:sz w:val="18"/>
                <w:szCs w:val="18"/>
              </w:rPr>
              <w:t>学</w:t>
            </w:r>
          </w:p>
          <w:p w14:paraId="60B05CF0">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7799B099">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62A94840">
            <w:pPr>
              <w:snapToGrid w:val="0"/>
              <w:spacing w:line="260" w:lineRule="exact"/>
              <w:jc w:val="center"/>
              <w:rPr>
                <w:rFonts w:ascii="宋体" w:hAnsi="宋体"/>
                <w:b/>
                <w:sz w:val="18"/>
                <w:szCs w:val="18"/>
              </w:rPr>
            </w:pPr>
            <w:r>
              <w:rPr>
                <w:rFonts w:ascii="宋体" w:hAnsi="宋体"/>
                <w:b/>
                <w:sz w:val="18"/>
                <w:szCs w:val="18"/>
              </w:rPr>
              <w:t>推</w:t>
            </w:r>
          </w:p>
          <w:p w14:paraId="236C0BFD">
            <w:pPr>
              <w:snapToGrid w:val="0"/>
              <w:spacing w:line="260" w:lineRule="exact"/>
              <w:jc w:val="center"/>
              <w:rPr>
                <w:rFonts w:ascii="宋体" w:hAnsi="宋体"/>
                <w:b/>
                <w:sz w:val="18"/>
                <w:szCs w:val="18"/>
              </w:rPr>
            </w:pPr>
            <w:r>
              <w:rPr>
                <w:rFonts w:ascii="宋体" w:hAnsi="宋体"/>
                <w:b/>
                <w:sz w:val="18"/>
                <w:szCs w:val="18"/>
              </w:rPr>
              <w:t>荐</w:t>
            </w:r>
          </w:p>
          <w:p w14:paraId="787AB5E7">
            <w:pPr>
              <w:snapToGrid w:val="0"/>
              <w:spacing w:line="260" w:lineRule="exact"/>
              <w:jc w:val="center"/>
              <w:rPr>
                <w:rFonts w:ascii="宋体" w:hAnsi="宋体"/>
                <w:b/>
                <w:sz w:val="18"/>
                <w:szCs w:val="18"/>
              </w:rPr>
            </w:pPr>
            <w:r>
              <w:rPr>
                <w:rFonts w:ascii="宋体" w:hAnsi="宋体"/>
                <w:b/>
                <w:sz w:val="18"/>
                <w:szCs w:val="18"/>
              </w:rPr>
              <w:t>学</w:t>
            </w:r>
          </w:p>
          <w:p w14:paraId="70E18C95">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10394702">
            <w:pPr>
              <w:snapToGrid w:val="0"/>
              <w:spacing w:line="260" w:lineRule="exact"/>
              <w:jc w:val="center"/>
              <w:rPr>
                <w:rFonts w:ascii="宋体" w:hAnsi="宋体"/>
                <w:b/>
                <w:sz w:val="18"/>
                <w:szCs w:val="18"/>
              </w:rPr>
            </w:pPr>
            <w:r>
              <w:rPr>
                <w:rFonts w:ascii="宋体" w:hAnsi="宋体"/>
                <w:b/>
                <w:sz w:val="18"/>
                <w:szCs w:val="18"/>
              </w:rPr>
              <w:t>课程</w:t>
            </w:r>
          </w:p>
          <w:p w14:paraId="03F52FB3">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1C0BA6F0">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2AE0D084">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41825333">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507AA1AA">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1B5EAD0F">
            <w:pPr>
              <w:snapToGrid w:val="0"/>
              <w:spacing w:line="260" w:lineRule="exact"/>
              <w:jc w:val="center"/>
              <w:rPr>
                <w:rFonts w:ascii="宋体" w:hAnsi="宋体"/>
                <w:b/>
                <w:sz w:val="18"/>
                <w:szCs w:val="18"/>
              </w:rPr>
            </w:pPr>
            <w:r>
              <w:rPr>
                <w:rFonts w:ascii="宋体" w:hAnsi="宋体"/>
                <w:b/>
                <w:sz w:val="18"/>
                <w:szCs w:val="18"/>
              </w:rPr>
              <w:t>备注</w:t>
            </w:r>
          </w:p>
        </w:tc>
      </w:tr>
      <w:tr w14:paraId="57CF85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2389AD5">
            <w:pPr>
              <w:snapToGrid w:val="0"/>
              <w:spacing w:line="260" w:lineRule="exact"/>
              <w:jc w:val="center"/>
              <w:rPr>
                <w:rFonts w:ascii="宋体" w:hAnsi="宋体"/>
                <w:sz w:val="18"/>
                <w:szCs w:val="18"/>
              </w:rPr>
            </w:pPr>
            <w:r>
              <w:rPr>
                <w:rFonts w:ascii="宋体" w:hAnsi="宋体"/>
                <w:sz w:val="18"/>
                <w:szCs w:val="18"/>
              </w:rPr>
              <w:t>NAOE2306</w:t>
            </w:r>
          </w:p>
        </w:tc>
        <w:tc>
          <w:tcPr>
            <w:tcW w:w="1701" w:type="dxa"/>
            <w:tcBorders>
              <w:top w:val="single" w:color="auto" w:sz="12" w:space="0"/>
            </w:tcBorders>
            <w:tcMar>
              <w:left w:w="0" w:type="dxa"/>
              <w:right w:w="0" w:type="dxa"/>
            </w:tcMar>
            <w:vAlign w:val="center"/>
          </w:tcPr>
          <w:p w14:paraId="58E64D8F">
            <w:pPr>
              <w:snapToGrid w:val="0"/>
              <w:spacing w:line="260" w:lineRule="exact"/>
              <w:jc w:val="center"/>
              <w:rPr>
                <w:rFonts w:ascii="宋体" w:hAnsi="宋体"/>
                <w:sz w:val="18"/>
                <w:szCs w:val="18"/>
              </w:rPr>
            </w:pPr>
            <w:r>
              <w:rPr>
                <w:rFonts w:hint="eastAsia" w:ascii="宋体" w:hAnsi="宋体"/>
                <w:sz w:val="18"/>
                <w:szCs w:val="18"/>
              </w:rPr>
              <w:t>智能船舶基础-Ⅰ</w:t>
            </w:r>
          </w:p>
        </w:tc>
        <w:tc>
          <w:tcPr>
            <w:tcW w:w="425" w:type="dxa"/>
            <w:tcBorders>
              <w:top w:val="single" w:color="auto" w:sz="12" w:space="0"/>
            </w:tcBorders>
            <w:tcMar>
              <w:left w:w="0" w:type="dxa"/>
              <w:right w:w="0" w:type="dxa"/>
            </w:tcMar>
            <w:vAlign w:val="center"/>
          </w:tcPr>
          <w:p w14:paraId="256DBA40">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4C4F0D62">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70696F55">
            <w:pPr>
              <w:snapToGrid w:val="0"/>
              <w:spacing w:line="260" w:lineRule="exact"/>
              <w:jc w:val="center"/>
              <w:rPr>
                <w:rFonts w:ascii="宋体" w:hAnsi="宋体"/>
                <w:sz w:val="18"/>
                <w:szCs w:val="18"/>
              </w:rPr>
            </w:pPr>
            <w:r>
              <w:rPr>
                <w:rFonts w:hint="eastAsia" w:ascii="宋体" w:hAnsi="宋体"/>
                <w:sz w:val="18"/>
                <w:szCs w:val="18"/>
              </w:rPr>
              <w:t>12</w:t>
            </w:r>
          </w:p>
        </w:tc>
        <w:tc>
          <w:tcPr>
            <w:tcW w:w="283" w:type="dxa"/>
            <w:tcBorders>
              <w:top w:val="single" w:color="auto" w:sz="12" w:space="0"/>
            </w:tcBorders>
            <w:tcMar>
              <w:left w:w="0" w:type="dxa"/>
              <w:right w:w="0" w:type="dxa"/>
            </w:tcMar>
            <w:vAlign w:val="center"/>
          </w:tcPr>
          <w:p w14:paraId="5BF59355">
            <w:pPr>
              <w:snapToGrid w:val="0"/>
              <w:spacing w:line="260" w:lineRule="exact"/>
              <w:jc w:val="center"/>
              <w:rPr>
                <w:rFonts w:ascii="宋体" w:hAnsi="宋体"/>
                <w:sz w:val="18"/>
                <w:szCs w:val="18"/>
              </w:rPr>
            </w:pPr>
            <w:r>
              <w:rPr>
                <w:rFonts w:hint="eastAsia" w:ascii="宋体" w:hAnsi="宋体"/>
                <w:sz w:val="18"/>
                <w:szCs w:val="18"/>
              </w:rPr>
              <w:t>36</w:t>
            </w:r>
          </w:p>
        </w:tc>
        <w:tc>
          <w:tcPr>
            <w:tcW w:w="425" w:type="dxa"/>
            <w:tcBorders>
              <w:top w:val="single" w:color="auto" w:sz="12" w:space="0"/>
            </w:tcBorders>
            <w:tcMar>
              <w:left w:w="0" w:type="dxa"/>
              <w:right w:w="0" w:type="dxa"/>
            </w:tcMar>
            <w:vAlign w:val="center"/>
          </w:tcPr>
          <w:p w14:paraId="383F3084">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7D651E4B">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371C5A63">
            <w:pPr>
              <w:snapToGrid w:val="0"/>
              <w:spacing w:line="260" w:lineRule="exact"/>
              <w:jc w:val="center"/>
              <w:rPr>
                <w:rFonts w:ascii="宋体" w:hAnsi="宋体"/>
                <w:sz w:val="18"/>
                <w:szCs w:val="18"/>
              </w:rPr>
            </w:pPr>
            <w:r>
              <w:rPr>
                <w:rFonts w:ascii="宋体" w:hAnsi="宋体"/>
                <w:sz w:val="18"/>
                <w:szCs w:val="18"/>
              </w:rPr>
              <w:t>交叉课程</w:t>
            </w:r>
          </w:p>
        </w:tc>
        <w:tc>
          <w:tcPr>
            <w:tcW w:w="850" w:type="dxa"/>
            <w:tcBorders>
              <w:top w:val="single" w:color="auto" w:sz="12" w:space="0"/>
            </w:tcBorders>
            <w:tcMar>
              <w:left w:w="0" w:type="dxa"/>
              <w:right w:w="0" w:type="dxa"/>
            </w:tcMar>
            <w:vAlign w:val="center"/>
          </w:tcPr>
          <w:p w14:paraId="2328AD1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4A6733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DC88A3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C72F86E">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22C9304">
            <w:pPr>
              <w:snapToGrid w:val="0"/>
              <w:spacing w:line="260" w:lineRule="exact"/>
              <w:jc w:val="center"/>
              <w:rPr>
                <w:rFonts w:ascii="宋体" w:hAnsi="宋体"/>
                <w:sz w:val="18"/>
                <w:szCs w:val="18"/>
              </w:rPr>
            </w:pPr>
          </w:p>
        </w:tc>
      </w:tr>
      <w:tr w14:paraId="742BD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1EF62DD">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Intelligent Marine Vehicles Basics Ⅰ</w:t>
            </w:r>
          </w:p>
        </w:tc>
      </w:tr>
      <w:tr w14:paraId="196557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ED14DDD">
            <w:pPr>
              <w:snapToGrid w:val="0"/>
              <w:spacing w:line="260" w:lineRule="exact"/>
              <w:jc w:val="center"/>
              <w:rPr>
                <w:rFonts w:ascii="宋体" w:hAnsi="宋体"/>
                <w:sz w:val="18"/>
                <w:szCs w:val="18"/>
              </w:rPr>
            </w:pPr>
            <w:r>
              <w:rPr>
                <w:rFonts w:ascii="宋体" w:hAnsi="宋体"/>
                <w:sz w:val="18"/>
                <w:szCs w:val="18"/>
              </w:rPr>
              <w:t>NAOE3339</w:t>
            </w:r>
          </w:p>
        </w:tc>
        <w:tc>
          <w:tcPr>
            <w:tcW w:w="1701" w:type="dxa"/>
            <w:tcBorders>
              <w:top w:val="single" w:color="auto" w:sz="12" w:space="0"/>
            </w:tcBorders>
            <w:tcMar>
              <w:left w:w="0" w:type="dxa"/>
              <w:right w:w="0" w:type="dxa"/>
            </w:tcMar>
            <w:vAlign w:val="center"/>
          </w:tcPr>
          <w:p w14:paraId="30264E5A">
            <w:pPr>
              <w:snapToGrid w:val="0"/>
              <w:spacing w:line="260" w:lineRule="exact"/>
              <w:jc w:val="center"/>
              <w:rPr>
                <w:rFonts w:ascii="宋体" w:hAnsi="宋体"/>
                <w:sz w:val="18"/>
                <w:szCs w:val="18"/>
              </w:rPr>
            </w:pPr>
            <w:r>
              <w:rPr>
                <w:rFonts w:hint="eastAsia" w:ascii="宋体" w:hAnsi="宋体"/>
                <w:sz w:val="18"/>
                <w:szCs w:val="18"/>
              </w:rPr>
              <w:t>智能船舶基础-Ⅱ</w:t>
            </w:r>
          </w:p>
        </w:tc>
        <w:tc>
          <w:tcPr>
            <w:tcW w:w="425" w:type="dxa"/>
            <w:tcBorders>
              <w:top w:val="single" w:color="auto" w:sz="12" w:space="0"/>
            </w:tcBorders>
            <w:tcMar>
              <w:left w:w="0" w:type="dxa"/>
              <w:right w:w="0" w:type="dxa"/>
            </w:tcMar>
            <w:vAlign w:val="center"/>
          </w:tcPr>
          <w:p w14:paraId="79FDE445">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2A66BCE5">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10A9966E">
            <w:pPr>
              <w:snapToGrid w:val="0"/>
              <w:spacing w:line="260" w:lineRule="exact"/>
              <w:jc w:val="center"/>
              <w:rPr>
                <w:rFonts w:ascii="宋体" w:hAnsi="宋体"/>
                <w:sz w:val="18"/>
                <w:szCs w:val="18"/>
              </w:rPr>
            </w:pPr>
            <w:r>
              <w:rPr>
                <w:rFonts w:hint="eastAsia" w:ascii="宋体" w:hAnsi="宋体"/>
                <w:sz w:val="18"/>
                <w:szCs w:val="18"/>
              </w:rPr>
              <w:t>12</w:t>
            </w:r>
          </w:p>
        </w:tc>
        <w:tc>
          <w:tcPr>
            <w:tcW w:w="283" w:type="dxa"/>
            <w:tcBorders>
              <w:top w:val="single" w:color="auto" w:sz="12" w:space="0"/>
            </w:tcBorders>
            <w:tcMar>
              <w:left w:w="0" w:type="dxa"/>
              <w:right w:w="0" w:type="dxa"/>
            </w:tcMar>
            <w:vAlign w:val="center"/>
          </w:tcPr>
          <w:p w14:paraId="640280B1">
            <w:pPr>
              <w:snapToGrid w:val="0"/>
              <w:spacing w:line="260" w:lineRule="exact"/>
              <w:jc w:val="center"/>
              <w:rPr>
                <w:rFonts w:ascii="宋体" w:hAnsi="宋体"/>
                <w:sz w:val="18"/>
                <w:szCs w:val="18"/>
              </w:rPr>
            </w:pPr>
            <w:r>
              <w:rPr>
                <w:rFonts w:hint="eastAsia" w:ascii="宋体" w:hAnsi="宋体"/>
                <w:sz w:val="18"/>
                <w:szCs w:val="18"/>
              </w:rPr>
              <w:t>36</w:t>
            </w:r>
          </w:p>
        </w:tc>
        <w:tc>
          <w:tcPr>
            <w:tcW w:w="425" w:type="dxa"/>
            <w:tcBorders>
              <w:top w:val="single" w:color="auto" w:sz="12" w:space="0"/>
            </w:tcBorders>
            <w:tcMar>
              <w:left w:w="0" w:type="dxa"/>
              <w:right w:w="0" w:type="dxa"/>
            </w:tcMar>
            <w:vAlign w:val="center"/>
          </w:tcPr>
          <w:p w14:paraId="5F36B8CF">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247AB822">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787A2DB6">
            <w:pPr>
              <w:snapToGrid w:val="0"/>
              <w:spacing w:line="260" w:lineRule="exact"/>
              <w:jc w:val="center"/>
              <w:rPr>
                <w:rFonts w:ascii="宋体" w:hAnsi="宋体"/>
                <w:sz w:val="18"/>
                <w:szCs w:val="18"/>
              </w:rPr>
            </w:pPr>
            <w:r>
              <w:rPr>
                <w:rFonts w:ascii="宋体" w:hAnsi="宋体"/>
                <w:sz w:val="18"/>
                <w:szCs w:val="18"/>
              </w:rPr>
              <w:t>交叉课程</w:t>
            </w:r>
          </w:p>
        </w:tc>
        <w:tc>
          <w:tcPr>
            <w:tcW w:w="850" w:type="dxa"/>
            <w:tcBorders>
              <w:top w:val="single" w:color="auto" w:sz="12" w:space="0"/>
            </w:tcBorders>
            <w:tcMar>
              <w:left w:w="0" w:type="dxa"/>
              <w:right w:w="0" w:type="dxa"/>
            </w:tcMar>
            <w:vAlign w:val="center"/>
          </w:tcPr>
          <w:p w14:paraId="3F19A99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513464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DEE74C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0170301">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C8AD5D4">
            <w:pPr>
              <w:snapToGrid w:val="0"/>
              <w:spacing w:line="260" w:lineRule="exact"/>
              <w:jc w:val="center"/>
              <w:rPr>
                <w:rFonts w:ascii="宋体" w:hAnsi="宋体"/>
                <w:sz w:val="18"/>
                <w:szCs w:val="18"/>
              </w:rPr>
            </w:pPr>
          </w:p>
        </w:tc>
      </w:tr>
      <w:tr w14:paraId="25308E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DC48805">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Intelligent Marine Vehicles Basics Ⅱ</w:t>
            </w:r>
          </w:p>
        </w:tc>
      </w:tr>
      <w:tr w14:paraId="2E4D13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04576124">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314D7EA1">
            <w:pPr>
              <w:snapToGrid w:val="0"/>
              <w:spacing w:line="260" w:lineRule="exact"/>
              <w:jc w:val="center"/>
              <w:rPr>
                <w:rFonts w:ascii="宋体" w:hAnsi="宋体"/>
                <w:sz w:val="18"/>
                <w:szCs w:val="18"/>
              </w:rPr>
            </w:pPr>
            <w:r>
              <w:rPr>
                <w:rFonts w:ascii="宋体" w:hAnsi="宋体"/>
                <w:sz w:val="18"/>
                <w:szCs w:val="18"/>
              </w:rPr>
              <w:t>6.0</w:t>
            </w:r>
          </w:p>
        </w:tc>
        <w:tc>
          <w:tcPr>
            <w:tcW w:w="425" w:type="dxa"/>
            <w:tcBorders>
              <w:top w:val="single" w:color="auto" w:sz="12" w:space="0"/>
            </w:tcBorders>
            <w:tcMar>
              <w:left w:w="0" w:type="dxa"/>
              <w:right w:w="0" w:type="dxa"/>
            </w:tcMar>
            <w:vAlign w:val="center"/>
          </w:tcPr>
          <w:p w14:paraId="45D86BEC">
            <w:pPr>
              <w:snapToGrid w:val="0"/>
              <w:spacing w:line="260" w:lineRule="exact"/>
              <w:jc w:val="center"/>
              <w:rPr>
                <w:rFonts w:ascii="宋体" w:hAnsi="宋体"/>
                <w:sz w:val="18"/>
                <w:szCs w:val="18"/>
              </w:rPr>
            </w:pPr>
            <w:r>
              <w:rPr>
                <w:rFonts w:ascii="宋体" w:hAnsi="宋体"/>
                <w:sz w:val="18"/>
                <w:szCs w:val="18"/>
              </w:rPr>
              <w:t>96</w:t>
            </w:r>
          </w:p>
        </w:tc>
        <w:tc>
          <w:tcPr>
            <w:tcW w:w="426" w:type="dxa"/>
            <w:tcBorders>
              <w:top w:val="single" w:color="auto" w:sz="12" w:space="0"/>
            </w:tcBorders>
            <w:tcMar>
              <w:left w:w="0" w:type="dxa"/>
              <w:right w:w="0" w:type="dxa"/>
            </w:tcMar>
            <w:vAlign w:val="center"/>
          </w:tcPr>
          <w:p w14:paraId="7493B8E9">
            <w:pPr>
              <w:snapToGrid w:val="0"/>
              <w:spacing w:line="260" w:lineRule="exact"/>
              <w:jc w:val="center"/>
              <w:rPr>
                <w:rFonts w:ascii="宋体" w:hAnsi="宋体"/>
                <w:sz w:val="18"/>
                <w:szCs w:val="18"/>
              </w:rPr>
            </w:pPr>
            <w:r>
              <w:rPr>
                <w:rFonts w:ascii="宋体" w:hAnsi="宋体"/>
                <w:sz w:val="18"/>
                <w:szCs w:val="18"/>
              </w:rPr>
              <w:t>24</w:t>
            </w:r>
          </w:p>
        </w:tc>
        <w:tc>
          <w:tcPr>
            <w:tcW w:w="283" w:type="dxa"/>
            <w:tcBorders>
              <w:top w:val="single" w:color="auto" w:sz="12" w:space="0"/>
            </w:tcBorders>
            <w:tcMar>
              <w:left w:w="0" w:type="dxa"/>
              <w:right w:w="0" w:type="dxa"/>
            </w:tcMar>
            <w:vAlign w:val="center"/>
          </w:tcPr>
          <w:p w14:paraId="4583885F">
            <w:pPr>
              <w:snapToGrid w:val="0"/>
              <w:spacing w:line="260" w:lineRule="exact"/>
              <w:jc w:val="center"/>
              <w:rPr>
                <w:rFonts w:ascii="宋体" w:hAnsi="宋体"/>
                <w:sz w:val="18"/>
                <w:szCs w:val="18"/>
              </w:rPr>
            </w:pPr>
            <w:r>
              <w:rPr>
                <w:rFonts w:ascii="宋体" w:hAnsi="宋体"/>
                <w:sz w:val="18"/>
                <w:szCs w:val="18"/>
              </w:rPr>
              <w:t>72</w:t>
            </w:r>
          </w:p>
        </w:tc>
        <w:tc>
          <w:tcPr>
            <w:tcW w:w="425" w:type="dxa"/>
            <w:tcBorders>
              <w:top w:val="single" w:color="auto" w:sz="12" w:space="0"/>
            </w:tcBorders>
            <w:tcMar>
              <w:left w:w="0" w:type="dxa"/>
              <w:right w:w="0" w:type="dxa"/>
            </w:tcMar>
            <w:vAlign w:val="center"/>
          </w:tcPr>
          <w:p w14:paraId="20EA5BA9">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4DE843B3">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76D2512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374ECDF">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29DEE8C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1C99CD7">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7390857B">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0013AAE">
            <w:pPr>
              <w:snapToGrid w:val="0"/>
              <w:spacing w:line="260" w:lineRule="exact"/>
              <w:jc w:val="center"/>
              <w:rPr>
                <w:rFonts w:ascii="宋体" w:hAnsi="宋体"/>
                <w:sz w:val="18"/>
                <w:szCs w:val="18"/>
              </w:rPr>
            </w:pPr>
          </w:p>
        </w:tc>
      </w:tr>
    </w:tbl>
    <w:p w14:paraId="6A6D205A">
      <w:pPr>
        <w:snapToGrid w:val="0"/>
        <w:spacing w:line="276" w:lineRule="auto"/>
        <w:ind w:firstLine="21" w:firstLineChars="10"/>
      </w:pPr>
    </w:p>
    <w:p w14:paraId="19CF1C78">
      <w:pPr>
        <w:snapToGrid w:val="0"/>
        <w:spacing w:line="276" w:lineRule="auto"/>
        <w:ind w:firstLine="420" w:firstLineChars="200"/>
      </w:pPr>
      <w:r>
        <w:rPr>
          <w:rFonts w:hint="eastAsia"/>
          <w:szCs w:val="21"/>
        </w:rPr>
        <w:t xml:space="preserve"> 2)  交叉模块课程组    要求最低学分：0  学分        </w:t>
      </w:r>
    </w:p>
    <w:p w14:paraId="035184EB">
      <w:pPr>
        <w:snapToGrid w:val="0"/>
        <w:spacing w:line="276" w:lineRule="auto"/>
        <w:ind w:firstLine="21" w:firstLineChars="10"/>
      </w:pPr>
      <w:r>
        <w:rPr>
          <w:rFonts w:hint="eastAsia"/>
          <w:szCs w:val="18"/>
        </w:rPr>
        <w:t xml:space="preserve">          见课程组，在交叉模块中选择</w:t>
      </w:r>
    </w:p>
    <w:p w14:paraId="67E1710F">
      <w:pPr>
        <w:snapToGrid w:val="0"/>
        <w:spacing w:line="276" w:lineRule="auto"/>
        <w:ind w:firstLine="21" w:firstLineChars="10"/>
      </w:pPr>
    </w:p>
    <w:p w14:paraId="5C80A356">
      <w:pPr>
        <w:pStyle w:val="2"/>
        <w:spacing w:after="240"/>
        <w:jc w:val="both"/>
        <w:rPr>
          <w:rFonts w:ascii="宋体" w:hAnsi="宋体" w:eastAsia="宋体"/>
          <w:b/>
          <w:sz w:val="21"/>
        </w:rPr>
      </w:pPr>
      <w:r>
        <w:rPr>
          <w:rFonts w:hint="eastAsia" w:ascii="宋体" w:hAnsi="宋体" w:eastAsia="宋体"/>
          <w:b/>
          <w:sz w:val="21"/>
        </w:rPr>
        <w:t xml:space="preserve">5.  个性化教育课程    要求最低学分：6  学分        </w:t>
      </w:r>
    </w:p>
    <w:p w14:paraId="1D27886D">
      <w:pPr>
        <w:snapToGrid w:val="0"/>
        <w:spacing w:line="276" w:lineRule="auto"/>
        <w:ind w:firstLine="420" w:firstLineChars="200"/>
      </w:pPr>
      <w:r>
        <w:rPr>
          <w:rFonts w:hint="eastAsia"/>
          <w:szCs w:val="21"/>
        </w:rPr>
        <w:t xml:space="preserve">   除本专业培养方案中通识教育课程、专业教育课程、实践教育课程、交叉模块四个模块要求学分之外的所有学分均可计入</w:t>
      </w:r>
    </w:p>
    <w:p w14:paraId="205C2C29">
      <w:pPr>
        <w:pStyle w:val="3"/>
        <w:spacing w:before="120"/>
        <w:ind w:firstLine="0" w:firstLineChars="0"/>
        <w:rPr>
          <w:rFonts w:ascii="宋体" w:hAnsi="宋体" w:eastAsia="宋体"/>
          <w:b/>
          <w:sz w:val="21"/>
          <w:szCs w:val="21"/>
        </w:rPr>
      </w:pPr>
      <w:r>
        <w:rPr>
          <w:rFonts w:ascii="宋体" w:hAnsi="宋体" w:eastAsia="宋体"/>
          <w:b/>
          <w:sz w:val="21"/>
          <w:szCs w:val="21"/>
        </w:rPr>
        <w:t xml:space="preserve">(1)  个性化教育    要求最低学分：6  学分        </w:t>
      </w:r>
    </w:p>
    <w:p w14:paraId="17FA0576">
      <w:pPr>
        <w:snapToGrid w:val="0"/>
        <w:spacing w:line="276" w:lineRule="auto"/>
        <w:ind w:firstLine="420" w:firstLineChars="200"/>
      </w:pPr>
      <w:r>
        <w:rPr>
          <w:rFonts w:hint="eastAsia"/>
          <w:szCs w:val="21"/>
        </w:rPr>
        <w:t xml:space="preserve">   除本专业培养方案中通识教育课程、专业教育课程、实践教育课程、交叉模块四个模块要求学分之外的所有学分均可计入</w:t>
      </w:r>
    </w:p>
    <w:p w14:paraId="5FAFB4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方正大标宋简体">
    <w:altName w:val="微软雅黑"/>
    <w:panose1 w:val="00000000000000000000"/>
    <w:charset w:val="00"/>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8B33B4"/>
    <w:rsid w:val="048B33B4"/>
    <w:rsid w:val="15B51334"/>
    <w:rsid w:val="2281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spacing w:afterLines="100"/>
      <w:jc w:val="center"/>
      <w:outlineLvl w:val="0"/>
    </w:pPr>
    <w:rPr>
      <w:sz w:val="36"/>
      <w:szCs w:val="21"/>
    </w:rPr>
  </w:style>
  <w:style w:type="paragraph" w:styleId="3">
    <w:name w:val="heading 2"/>
    <w:basedOn w:val="1"/>
    <w:next w:val="1"/>
    <w:qFormat/>
    <w:uiPriority w:val="0"/>
    <w:pPr>
      <w:keepNext/>
      <w:keepLines/>
      <w:spacing w:beforeLines="50" w:line="288" w:lineRule="auto"/>
      <w:ind w:firstLine="200" w:firstLineChars="200"/>
      <w:outlineLvl w:val="1"/>
    </w:pPr>
    <w:rPr>
      <w:rFonts w:eastAsia="黑体"/>
      <w:sz w:val="24"/>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footer"/>
    <w:basedOn w:val="1"/>
    <w:qFormat/>
    <w:uiPriority w:val="0"/>
    <w:pPr>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snapToGrid w:val="0"/>
    </w:pPr>
    <w:rPr>
      <w:sz w:val="18"/>
    </w:rPr>
  </w:style>
  <w:style w:type="paragraph" w:styleId="7">
    <w:name w:val="Title"/>
    <w:basedOn w:val="1"/>
    <w:qFormat/>
    <w:uiPriority w:val="0"/>
    <w:pPr>
      <w:spacing w:before="240" w:after="60"/>
      <w:jc w:val="center"/>
      <w:outlineLvl w:val="0"/>
    </w:pPr>
    <w:rPr>
      <w:rFonts w:ascii="Arial" w:hAnsi="Arial" w:cs="Arial"/>
      <w:b/>
      <w:sz w:val="32"/>
      <w:szCs w:val="32"/>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4078</Words>
  <Characters>4236</Characters>
  <Lines>0</Lines>
  <Paragraphs>0</Paragraphs>
  <TotalTime>25</TotalTime>
  <ScaleCrop>false</ScaleCrop>
  <LinksUpToDate>false</LinksUpToDate>
  <CharactersWithSpaces>4296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2026-06-04T01:51:00Z</dcterms:created>
  <dc:creator>袁佳慧</dc:creator>
  <cp:lastModifiedBy>袁佳慧</cp:lastModifiedBy>
  <dcterms:modified xsi:type="dcterms:W3CDTF">2026-06-15T01:43:48Z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74F485BFE789460E85E76859C4C392D3_13</vt:lpwstr>
  </property>
  <property fmtid="{D5CDD505-2E9C-101B-9397-08002B2CF9AE}" pid="4" name="KSOTemplateDocerSaveRecord">
    <vt:lpwstr>eyJoZGlkIjoiZmU5ODhhOGNmYTU3NWY3YmZiYmFhMmIwOWIxNzg2YjIiLCJ1c2VySWQiOiIxNjM5MTU5OTU3In0=</vt:lpwstr>
  </property>
</Properties>
</file>