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0D97" w14:textId="77F0D6AA" w:rsidR="00F259B7" w:rsidRPr="00F259B7" w:rsidRDefault="00F259B7" w:rsidP="00F259B7">
      <w:pPr>
        <w:spacing w:line="400" w:lineRule="exact"/>
        <w:ind w:firstLineChars="1150" w:firstLine="3463"/>
        <w:rPr>
          <w:rFonts w:asciiTheme="majorEastAsia" w:eastAsiaTheme="majorEastAsia" w:hAnsiTheme="majorEastAsia" w:cs="Times New Roman"/>
          <w:b/>
          <w:sz w:val="30"/>
          <w:szCs w:val="30"/>
        </w:rPr>
      </w:pPr>
      <w:r w:rsidRPr="00F259B7">
        <w:rPr>
          <w:rFonts w:asciiTheme="majorEastAsia" w:eastAsiaTheme="majorEastAsia" w:hAnsiTheme="majorEastAsia" w:cs="Times New Roman" w:hint="eastAsia"/>
          <w:b/>
          <w:sz w:val="30"/>
          <w:szCs w:val="30"/>
        </w:rPr>
        <w:t>公示内容</w:t>
      </w:r>
    </w:p>
    <w:p w14:paraId="2363D6B8" w14:textId="77127ECD" w:rsidR="00D778BB" w:rsidRPr="00F259B7" w:rsidRDefault="00F259B7" w:rsidP="00D778BB">
      <w:pPr>
        <w:spacing w:line="400" w:lineRule="exact"/>
        <w:ind w:firstLineChars="200" w:firstLine="482"/>
        <w:rPr>
          <w:rFonts w:asciiTheme="minorEastAsia" w:hAnsiTheme="minorEastAsia" w:cs="Times New Roman"/>
          <w:sz w:val="24"/>
          <w:szCs w:val="24"/>
        </w:rPr>
      </w:pPr>
      <w:r w:rsidRPr="00F259B7">
        <w:rPr>
          <w:rFonts w:asciiTheme="minorEastAsia" w:hAnsiTheme="minorEastAsia" w:cs="Times New Roman" w:hint="eastAsia"/>
          <w:b/>
          <w:sz w:val="24"/>
          <w:szCs w:val="24"/>
        </w:rPr>
        <w:t>1、</w:t>
      </w:r>
      <w:r w:rsidR="009472C8">
        <w:rPr>
          <w:rFonts w:asciiTheme="minorEastAsia" w:hAnsiTheme="minorEastAsia" w:cs="Times New Roman" w:hint="eastAsia"/>
          <w:b/>
          <w:sz w:val="24"/>
          <w:szCs w:val="24"/>
        </w:rPr>
        <w:t>成果类别</w:t>
      </w:r>
      <w:r w:rsidR="00D778BB" w:rsidRPr="00F259B7">
        <w:rPr>
          <w:rFonts w:asciiTheme="minorEastAsia" w:hAnsiTheme="minorEastAsia" w:cs="Times New Roman"/>
          <w:b/>
          <w:sz w:val="24"/>
          <w:szCs w:val="24"/>
        </w:rPr>
        <w:t>：</w:t>
      </w:r>
      <w:r w:rsidR="009E0FD0">
        <w:rPr>
          <w:rFonts w:asciiTheme="minorEastAsia" w:hAnsiTheme="minorEastAsia" w:cs="Times New Roman"/>
          <w:sz w:val="24"/>
          <w:szCs w:val="24"/>
        </w:rPr>
        <w:t>江苏省科学技术</w:t>
      </w:r>
      <w:r w:rsidR="00D778BB" w:rsidRPr="00F259B7">
        <w:rPr>
          <w:rFonts w:asciiTheme="minorEastAsia" w:hAnsiTheme="minorEastAsia" w:cs="Times New Roman"/>
          <w:sz w:val="24"/>
          <w:szCs w:val="24"/>
        </w:rPr>
        <w:t>奖（</w:t>
      </w:r>
      <w:r w:rsidR="009472C8" w:rsidRPr="009472C8">
        <w:rPr>
          <w:rFonts w:asciiTheme="minorEastAsia" w:hAnsiTheme="minorEastAsia" w:cs="Times New Roman" w:hint="eastAsia"/>
          <w:sz w:val="24"/>
          <w:szCs w:val="24"/>
        </w:rPr>
        <w:t>应用类</w:t>
      </w:r>
      <w:r w:rsidR="00D778BB" w:rsidRPr="00F259B7">
        <w:rPr>
          <w:rFonts w:asciiTheme="minorEastAsia" w:hAnsiTheme="minorEastAsia" w:cs="Times New Roman"/>
          <w:sz w:val="24"/>
          <w:szCs w:val="24"/>
        </w:rPr>
        <w:t>）</w:t>
      </w:r>
    </w:p>
    <w:p w14:paraId="48311A0C" w14:textId="041234DB" w:rsidR="00D778BB" w:rsidRPr="00F259B7" w:rsidRDefault="00F259B7" w:rsidP="00D778BB">
      <w:pPr>
        <w:spacing w:line="400" w:lineRule="exact"/>
        <w:ind w:firstLineChars="200" w:firstLine="482"/>
        <w:rPr>
          <w:rFonts w:asciiTheme="minorEastAsia" w:hAnsiTheme="minorEastAsia" w:cs="Times New Roman"/>
          <w:sz w:val="24"/>
          <w:szCs w:val="24"/>
        </w:rPr>
      </w:pPr>
      <w:r w:rsidRPr="00F259B7">
        <w:rPr>
          <w:rFonts w:asciiTheme="minorEastAsia" w:hAnsiTheme="minorEastAsia" w:cs="Times New Roman" w:hint="eastAsia"/>
          <w:b/>
          <w:sz w:val="24"/>
          <w:szCs w:val="24"/>
        </w:rPr>
        <w:t>2、</w:t>
      </w:r>
      <w:r w:rsidR="00D778BB" w:rsidRPr="00F259B7">
        <w:rPr>
          <w:rFonts w:asciiTheme="minorEastAsia" w:hAnsiTheme="minorEastAsia" w:cs="Times New Roman"/>
          <w:b/>
          <w:sz w:val="24"/>
          <w:szCs w:val="24"/>
        </w:rPr>
        <w:t>提名单位：</w:t>
      </w:r>
      <w:r w:rsidR="00025ECA" w:rsidRPr="00025ECA">
        <w:rPr>
          <w:rFonts w:asciiTheme="minorEastAsia" w:hAnsiTheme="minorEastAsia" w:cs="Times New Roman" w:hint="eastAsia"/>
          <w:sz w:val="24"/>
          <w:szCs w:val="24"/>
        </w:rPr>
        <w:t>江苏省</w:t>
      </w:r>
      <w:r w:rsidR="00D778BB" w:rsidRPr="00F259B7">
        <w:rPr>
          <w:rFonts w:asciiTheme="minorEastAsia" w:hAnsiTheme="minorEastAsia" w:cs="Times New Roman"/>
          <w:sz w:val="24"/>
          <w:szCs w:val="24"/>
        </w:rPr>
        <w:t>教育厅</w:t>
      </w:r>
    </w:p>
    <w:p w14:paraId="1EC129F5" w14:textId="1BE9552C" w:rsidR="000C7538" w:rsidRPr="00F259B7" w:rsidRDefault="00F259B7" w:rsidP="00D778BB">
      <w:pPr>
        <w:spacing w:line="400" w:lineRule="exact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F259B7">
        <w:rPr>
          <w:rFonts w:asciiTheme="minorEastAsia" w:hAnsiTheme="minorEastAsia" w:cs="Times New Roman" w:hint="eastAsia"/>
          <w:b/>
          <w:sz w:val="24"/>
          <w:szCs w:val="24"/>
        </w:rPr>
        <w:t>3、</w:t>
      </w:r>
      <w:r w:rsidR="00D778BB" w:rsidRPr="00F259B7">
        <w:rPr>
          <w:rFonts w:asciiTheme="minorEastAsia" w:hAnsiTheme="minorEastAsia" w:cs="Times New Roman"/>
          <w:b/>
          <w:sz w:val="24"/>
          <w:szCs w:val="24"/>
        </w:rPr>
        <w:t>项目名称：</w:t>
      </w:r>
      <w:r w:rsidR="004C0857" w:rsidRPr="004C0857">
        <w:rPr>
          <w:rFonts w:asciiTheme="minorEastAsia" w:hAnsiTheme="minorEastAsia" w:cs="Times New Roman" w:hint="eastAsia"/>
          <w:bCs/>
          <w:sz w:val="24"/>
          <w:szCs w:val="24"/>
        </w:rPr>
        <w:t>北极航线多功能运输船设计与制造关键技术及产业化</w:t>
      </w:r>
    </w:p>
    <w:p w14:paraId="73736F8C" w14:textId="4FB5CE65" w:rsidR="000C7538" w:rsidRPr="004C0857" w:rsidRDefault="00F259B7" w:rsidP="00F259B7">
      <w:pPr>
        <w:spacing w:line="400" w:lineRule="exact"/>
        <w:ind w:firstLineChars="200" w:firstLine="482"/>
        <w:rPr>
          <w:rFonts w:asciiTheme="minorEastAsia" w:hAnsiTheme="minorEastAsia" w:cs="Times New Roman"/>
          <w:bCs/>
          <w:sz w:val="22"/>
        </w:rPr>
      </w:pPr>
      <w:r w:rsidRPr="005230A4">
        <w:rPr>
          <w:rFonts w:asciiTheme="minorEastAsia" w:hAnsiTheme="minorEastAsia" w:cs="Times New Roman" w:hint="eastAsia"/>
          <w:b/>
          <w:sz w:val="24"/>
          <w:szCs w:val="24"/>
        </w:rPr>
        <w:t>4、</w:t>
      </w:r>
      <w:r w:rsidR="00D778BB" w:rsidRPr="005230A4">
        <w:rPr>
          <w:rFonts w:asciiTheme="minorEastAsia" w:hAnsiTheme="minorEastAsia" w:cs="Times New Roman"/>
          <w:b/>
          <w:sz w:val="24"/>
          <w:szCs w:val="24"/>
        </w:rPr>
        <w:t>完成人：</w:t>
      </w:r>
      <w:r w:rsidR="004C0857" w:rsidRPr="005230A4">
        <w:rPr>
          <w:rFonts w:asciiTheme="minorEastAsia" w:hAnsiTheme="minorEastAsia" w:cs="Times New Roman" w:hint="eastAsia"/>
          <w:bCs/>
          <w:sz w:val="24"/>
          <w:szCs w:val="24"/>
        </w:rPr>
        <w:t>张健、周利、周科伟、丁仕风、刘仁伟、曹晶、沈中祥、杜成忠、刁峰、宋明</w:t>
      </w:r>
      <w:r w:rsidR="005230A4">
        <w:rPr>
          <w:rFonts w:asciiTheme="minorEastAsia" w:hAnsiTheme="minorEastAsia" w:cs="Times New Roman" w:hint="eastAsia"/>
          <w:bCs/>
          <w:sz w:val="24"/>
          <w:szCs w:val="24"/>
        </w:rPr>
        <w:t>、白晓龙</w:t>
      </w:r>
    </w:p>
    <w:p w14:paraId="2E8B3C01" w14:textId="4193FD63" w:rsidR="000C7538" w:rsidRPr="00F259B7" w:rsidRDefault="00F259B7" w:rsidP="00D778BB">
      <w:pPr>
        <w:spacing w:line="400" w:lineRule="exact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F259B7">
        <w:rPr>
          <w:rFonts w:asciiTheme="minorEastAsia" w:hAnsiTheme="minorEastAsia" w:cs="Times New Roman" w:hint="eastAsia"/>
          <w:b/>
          <w:sz w:val="24"/>
          <w:szCs w:val="24"/>
        </w:rPr>
        <w:t>5、</w:t>
      </w:r>
      <w:r w:rsidR="00D778BB" w:rsidRPr="00F259B7">
        <w:rPr>
          <w:rFonts w:asciiTheme="minorEastAsia" w:hAnsiTheme="minorEastAsia" w:cs="Times New Roman"/>
          <w:b/>
          <w:sz w:val="24"/>
          <w:szCs w:val="24"/>
        </w:rPr>
        <w:t>完成单位：</w:t>
      </w:r>
      <w:r w:rsidR="004C0857" w:rsidRPr="004C0857">
        <w:rPr>
          <w:rFonts w:asciiTheme="minorEastAsia" w:hAnsiTheme="minorEastAsia" w:cs="Times New Roman" w:hint="eastAsia"/>
          <w:bCs/>
          <w:sz w:val="24"/>
          <w:szCs w:val="24"/>
        </w:rPr>
        <w:t>江苏科技大学、上海交通大学、江苏新扬子造船有限公司、中国船级社上海规范研究所、中国船舶科学研究中心</w:t>
      </w:r>
    </w:p>
    <w:p w14:paraId="6AA8E7B1" w14:textId="6E6F841B" w:rsidR="00D778BB" w:rsidRDefault="00F259B7" w:rsidP="00F259B7">
      <w:pPr>
        <w:spacing w:line="400" w:lineRule="exact"/>
        <w:ind w:firstLineChars="200" w:firstLine="482"/>
        <w:rPr>
          <w:rFonts w:asciiTheme="minorEastAsia" w:hAnsiTheme="minorEastAsia" w:cs="Times New Roman"/>
          <w:color w:val="FF0000"/>
        </w:rPr>
      </w:pPr>
      <w:r w:rsidRPr="00F259B7">
        <w:rPr>
          <w:rFonts w:asciiTheme="minorEastAsia" w:hAnsiTheme="minorEastAsia" w:cs="Times New Roman" w:hint="eastAsia"/>
          <w:b/>
          <w:sz w:val="24"/>
          <w:szCs w:val="24"/>
        </w:rPr>
        <w:t>6、</w:t>
      </w:r>
      <w:r w:rsidR="00D778BB" w:rsidRPr="00F259B7">
        <w:rPr>
          <w:rFonts w:asciiTheme="minorEastAsia" w:hAnsiTheme="minorEastAsia" w:cs="Times New Roman"/>
          <w:b/>
          <w:sz w:val="24"/>
          <w:szCs w:val="24"/>
        </w:rPr>
        <w:t>主要知识产权</w:t>
      </w:r>
      <w:r w:rsidR="009472C8">
        <w:rPr>
          <w:rFonts w:asciiTheme="minorEastAsia" w:hAnsiTheme="minorEastAsia" w:cs="Times New Roman" w:hint="eastAsia"/>
          <w:b/>
          <w:sz w:val="24"/>
          <w:szCs w:val="24"/>
        </w:rPr>
        <w:t>和标准规范</w:t>
      </w:r>
      <w:r w:rsidR="00D778BB" w:rsidRPr="00F259B7">
        <w:rPr>
          <w:rFonts w:asciiTheme="minorEastAsia" w:hAnsiTheme="minorEastAsia" w:cs="Times New Roman"/>
          <w:b/>
          <w:sz w:val="24"/>
          <w:szCs w:val="24"/>
        </w:rPr>
        <w:t>目录</w:t>
      </w:r>
      <w:r w:rsidR="009472C8">
        <w:rPr>
          <w:rFonts w:asciiTheme="minorEastAsia" w:hAnsiTheme="minorEastAsia" w:cs="Times New Roman" w:hint="eastAsia"/>
          <w:b/>
          <w:sz w:val="24"/>
          <w:szCs w:val="24"/>
        </w:rPr>
        <w:t>（不超过10件）</w:t>
      </w:r>
      <w:r w:rsidR="00D778BB" w:rsidRPr="00F259B7">
        <w:rPr>
          <w:rFonts w:asciiTheme="minorEastAsia" w:hAnsiTheme="minorEastAsia" w:cs="Times New Roman"/>
          <w:b/>
          <w:sz w:val="24"/>
          <w:szCs w:val="24"/>
        </w:rPr>
        <w:t>：</w:t>
      </w:r>
      <w:r w:rsidR="00345B34" w:rsidRPr="009472C8">
        <w:rPr>
          <w:rFonts w:asciiTheme="minorEastAsia" w:hAnsiTheme="minorEastAsia" w:cs="Times New Roman"/>
          <w:color w:val="FF0000"/>
        </w:rPr>
        <w:t xml:space="preserve"> </w:t>
      </w: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458"/>
        <w:gridCol w:w="822"/>
        <w:gridCol w:w="1182"/>
        <w:gridCol w:w="725"/>
        <w:gridCol w:w="2136"/>
        <w:gridCol w:w="1536"/>
        <w:gridCol w:w="1196"/>
        <w:gridCol w:w="1325"/>
      </w:tblGrid>
      <w:tr w:rsidR="004C0857" w:rsidRPr="004C0857" w14:paraId="0A9C4698" w14:textId="77777777" w:rsidTr="00942513">
        <w:trPr>
          <w:trHeight w:val="11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B4AA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4C0857">
              <w:rPr>
                <w:rFonts w:ascii="宋体" w:eastAsia="宋体" w:hAnsi="宋体" w:cs="宋体" w:hint="eastAsia"/>
                <w:bCs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98F4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4C0857">
              <w:rPr>
                <w:rFonts w:ascii="宋体" w:eastAsia="宋体" w:hAnsi="宋体" w:cs="宋体" w:hint="eastAsia"/>
                <w:bCs/>
                <w:snapToGrid w:val="0"/>
                <w:kern w:val="0"/>
                <w:sz w:val="24"/>
                <w:szCs w:val="24"/>
              </w:rPr>
              <w:t>知识产权类别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8F26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4C0857">
              <w:rPr>
                <w:rFonts w:ascii="宋体" w:eastAsia="宋体" w:hAnsi="宋体" w:cs="宋体" w:hint="eastAsia"/>
                <w:bCs/>
                <w:snapToGrid w:val="0"/>
                <w:kern w:val="0"/>
                <w:sz w:val="24"/>
                <w:szCs w:val="24"/>
              </w:rPr>
              <w:t>知识产权具体名称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72C5" w14:textId="3E11FC0B" w:rsidR="004C0857" w:rsidRPr="00F53CB6" w:rsidRDefault="004C0857" w:rsidP="00F53CB6">
            <w:pPr>
              <w:widowControl/>
              <w:shd w:val="clear" w:color="auto" w:fill="FFFFFF"/>
              <w:autoSpaceDE w:val="0"/>
              <w:autoSpaceDN w:val="0"/>
              <w:snapToGrid w:val="0"/>
              <w:spacing w:line="420" w:lineRule="atLeast"/>
              <w:jc w:val="center"/>
              <w:textAlignment w:val="center"/>
              <w:outlineLvl w:val="0"/>
              <w:rPr>
                <w:rFonts w:ascii="宋体" w:eastAsia="宋体" w:hAnsi="宋体" w:cs="宋体"/>
                <w:bCs/>
                <w:snapToGrid w:val="0"/>
                <w:kern w:val="0"/>
                <w:sz w:val="24"/>
                <w:szCs w:val="24"/>
              </w:rPr>
            </w:pPr>
            <w:r w:rsidRPr="004C0857">
              <w:rPr>
                <w:rFonts w:ascii="宋体" w:eastAsia="宋体" w:hAnsi="宋体" w:cs="宋体" w:hint="eastAsia"/>
                <w:bCs/>
                <w:snapToGrid w:val="0"/>
                <w:kern w:val="0"/>
                <w:sz w:val="24"/>
                <w:szCs w:val="24"/>
              </w:rPr>
              <w:t>国家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B9F8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4C0857">
              <w:rPr>
                <w:rFonts w:ascii="宋体" w:eastAsia="宋体" w:hAnsi="宋体" w:cs="宋体" w:hint="eastAsia"/>
                <w:bCs/>
                <w:snapToGrid w:val="0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4719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4C0857">
              <w:rPr>
                <w:rFonts w:ascii="宋体" w:eastAsia="宋体" w:hAnsi="宋体" w:cs="宋体" w:hint="eastAsia"/>
                <w:bCs/>
                <w:snapToGrid w:val="0"/>
                <w:kern w:val="0"/>
                <w:sz w:val="24"/>
                <w:szCs w:val="24"/>
              </w:rPr>
              <w:t>授权日期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420E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4C0857">
              <w:rPr>
                <w:rFonts w:ascii="宋体" w:eastAsia="宋体" w:hAnsi="宋体" w:cs="宋体" w:hint="eastAsia"/>
                <w:bCs/>
                <w:snapToGrid w:val="0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E0DC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4C0857">
              <w:rPr>
                <w:rFonts w:ascii="宋体" w:eastAsia="宋体" w:hAnsi="宋体" w:cs="宋体" w:hint="eastAsia"/>
                <w:bCs/>
                <w:snapToGrid w:val="0"/>
                <w:kern w:val="0"/>
                <w:sz w:val="24"/>
                <w:szCs w:val="24"/>
              </w:rPr>
              <w:t>发明人</w:t>
            </w:r>
          </w:p>
        </w:tc>
      </w:tr>
      <w:tr w:rsidR="004C0857" w:rsidRPr="004C0857" w14:paraId="6B3F750D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390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9396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A4C7" w14:textId="77777777" w:rsidR="004C0857" w:rsidRPr="004C0857" w:rsidRDefault="004C0857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一种连续法破冰的破冰船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447B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E285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bookmarkStart w:id="0" w:name="OLE_LINK5"/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Zl</w:t>
            </w:r>
            <w:bookmarkEnd w:id="0"/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201910449850.2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F3B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2021-03-26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3807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江苏科技大学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23DC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张健;李锐;桂镔;王航航;沈中祥</w:t>
            </w:r>
          </w:p>
        </w:tc>
      </w:tr>
      <w:tr w:rsidR="004C0857" w:rsidRPr="004C0857" w14:paraId="549C2E21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7485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BD0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BA08" w14:textId="77777777" w:rsidR="004C0857" w:rsidRPr="004C0857" w:rsidRDefault="004C0857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一种能够抗撞击和降噪的极地船舶舱壁单元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729E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CEBB" w14:textId="77777777" w:rsidR="004C0857" w:rsidRPr="004C0857" w:rsidRDefault="004C0857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Zl202011334450.6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CE63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2021-11-05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8415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江苏科技大学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E47C" w14:textId="28C52C71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周利;董文博;丁仕风; 韩月;刘鹏; 段玉响</w:t>
            </w:r>
          </w:p>
        </w:tc>
      </w:tr>
      <w:tr w:rsidR="004C0857" w:rsidRPr="004C0857" w14:paraId="119AD608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93F7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1464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19DE" w14:textId="77777777" w:rsidR="004C0857" w:rsidRPr="004C0857" w:rsidRDefault="004C0857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一种船冰水池碰撞实验装置及实验方法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35CF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3013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bookmarkStart w:id="1" w:name="OLE_LINK7"/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Zl</w:t>
            </w:r>
            <w:bookmarkEnd w:id="1"/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201810327619.1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15B4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2019-11-19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7B33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江苏科技大学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2114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张健;王甫超;陈可鑫;刘海冬;王凯民</w:t>
            </w:r>
          </w:p>
        </w:tc>
      </w:tr>
      <w:tr w:rsidR="004C0857" w:rsidRPr="004C0857" w14:paraId="5C68FB41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BB9B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2D2F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31EC" w14:textId="77777777" w:rsidR="004C0857" w:rsidRPr="004C0857" w:rsidRDefault="004C0857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bookmarkStart w:id="2" w:name="OLE_LINK9"/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44"/>
                <w:sz w:val="24"/>
                <w:szCs w:val="24"/>
                <w:lang w:bidi="ar"/>
              </w:rPr>
              <w:t>一种水介质中船冰碰撞简化计算模拟装置及模拟方法</w:t>
            </w:r>
            <w:bookmarkEnd w:id="2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2060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BD17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Zl201810327611.5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20BA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2020-03-31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65B3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江苏科技大学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4DAF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张健;王甫超;陈可鑫;韩文栋;姚鋆凡</w:t>
            </w:r>
          </w:p>
        </w:tc>
      </w:tr>
      <w:tr w:rsidR="004C0857" w:rsidRPr="004C0857" w14:paraId="187A1A4E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CDCC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D524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B3C" w14:textId="77777777" w:rsidR="004C0857" w:rsidRPr="004C0857" w:rsidRDefault="004C0857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船体分段拼接方法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6FBD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71B7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ZL201610320729.6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3AF7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2017-07-28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0C7E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江苏新扬子造船有限公司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13CB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周科伟;吴广；张伟光</w:t>
            </w:r>
          </w:p>
        </w:tc>
      </w:tr>
      <w:tr w:rsidR="004C0857" w:rsidRPr="004C0857" w14:paraId="3FB245EB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E7B9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5F53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D90E" w14:textId="77777777" w:rsidR="004C0857" w:rsidRPr="004C0857" w:rsidRDefault="004C0857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船体坞内地锚拉撑固定系统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C91F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9EB4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ZL201610320725.8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1D35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2018-07-10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4E79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江苏新扬子造船有限公司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5817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周科伟;吴广；张伟光</w:t>
            </w:r>
          </w:p>
        </w:tc>
      </w:tr>
      <w:tr w:rsidR="004C0857" w:rsidRPr="004C0857" w14:paraId="0F0CB02D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20DD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859E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D53E" w14:textId="77777777" w:rsidR="004C0857" w:rsidRPr="004C0857" w:rsidRDefault="004C0857">
            <w:pPr>
              <w:autoSpaceDE w:val="0"/>
              <w:autoSpaceDN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Times" w:eastAsia="宋体" w:hAnsi="Times" w:cs="Times New Roman" w:hint="eastAsia"/>
                <w:snapToGrid w:val="0"/>
                <w:kern w:val="0"/>
                <w:sz w:val="24"/>
                <w:szCs w:val="24"/>
              </w:rPr>
              <w:t>一种测量船舶总纵弯曲应力的实验船舶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7301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D224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Zl201610529770.4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94AF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2019-09-03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BCBC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江苏科技大学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7D38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张健;徐振桓</w:t>
            </w:r>
          </w:p>
        </w:tc>
      </w:tr>
      <w:tr w:rsidR="004C0857" w:rsidRPr="004C0857" w14:paraId="2176FC5E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F011" w14:textId="617C4C52" w:rsidR="004C0857" w:rsidRPr="004C0857" w:rsidRDefault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BBB5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船舶</w:t>
            </w: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lastRenderedPageBreak/>
              <w:t>规范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C83A" w14:textId="77777777" w:rsidR="004C0857" w:rsidRPr="004C0857" w:rsidRDefault="004C0857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lastRenderedPageBreak/>
              <w:t>极地船舶</w:t>
            </w: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lastRenderedPageBreak/>
              <w:t>指南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18C3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lastRenderedPageBreak/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B374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GD05-2016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2EFA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2016-03-01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EB63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中国船级</w:t>
            </w: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lastRenderedPageBreak/>
              <w:t>社上海规范研究所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0225" w14:textId="77777777" w:rsidR="004C0857" w:rsidRPr="004C0857" w:rsidRDefault="004C0857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lastRenderedPageBreak/>
              <w:t>中国船级</w:t>
            </w: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lastRenderedPageBreak/>
              <w:t>社上海规范研究所</w:t>
            </w:r>
          </w:p>
        </w:tc>
      </w:tr>
      <w:tr w:rsidR="00942513" w:rsidRPr="004C0857" w14:paraId="6F82955B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EC2E" w14:textId="6B4C0B99" w:rsidR="00942513" w:rsidRPr="00942513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lastRenderedPageBreak/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933" w14:textId="7E6106BA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船舶规范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873A" w14:textId="568B2DD8" w:rsidR="00942513" w:rsidRPr="004C0857" w:rsidRDefault="00942513" w:rsidP="00942513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Times" w:eastAsia="宋体" w:hAnsi="Times" w:cs="Times New Roman" w:hint="eastAsia"/>
                <w:snapToGrid w:val="0"/>
                <w:kern w:val="44"/>
                <w:sz w:val="24"/>
                <w:szCs w:val="24"/>
              </w:rPr>
              <w:t>冰区操作船体监测与辅助决策系统指南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C8C" w14:textId="346AA829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24B5" w14:textId="7AC20DEC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  <w:t>GD19-2018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22B" w14:textId="019D1F8F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  <w:t>2018-09-01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413A" w14:textId="03D05824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中国船级社上海规范研究所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0D3C" w14:textId="6AD2107A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中国船级社上海规范研究所</w:t>
            </w:r>
          </w:p>
        </w:tc>
      </w:tr>
      <w:tr w:rsidR="00942513" w:rsidRPr="004C0857" w14:paraId="4E605DD1" w14:textId="77777777" w:rsidTr="00942513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5B17" w14:textId="77777777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835C" w14:textId="77777777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船舶规范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998" w14:textId="77777777" w:rsidR="00942513" w:rsidRPr="004C0857" w:rsidRDefault="00942513" w:rsidP="00942513">
            <w:pPr>
              <w:widowControl/>
              <w:shd w:val="clear" w:color="auto" w:fill="FFFFFF"/>
              <w:autoSpaceDE w:val="0"/>
              <w:autoSpaceDN w:val="0"/>
              <w:snapToGrid w:val="0"/>
              <w:spacing w:line="280" w:lineRule="exact"/>
              <w:textAlignment w:val="center"/>
              <w:outlineLvl w:val="0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极地水域操作手册编写指南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A666" w14:textId="77777777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6A27" w14:textId="77777777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GD29-2016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1E80" w14:textId="77777777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2016-12-01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0784" w14:textId="77777777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中国船级社上海规范研究所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3CD5" w14:textId="77777777" w:rsidR="00942513" w:rsidRPr="004C0857" w:rsidRDefault="00942513" w:rsidP="0094251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eastAsia="宋体" w:hAnsi="宋体" w:cs="宋体"/>
                <w:snapToGrid w:val="0"/>
                <w:color w:val="414141"/>
                <w:kern w:val="0"/>
                <w:sz w:val="24"/>
                <w:szCs w:val="24"/>
                <w:lang w:bidi="ar"/>
              </w:rPr>
            </w:pPr>
            <w:r w:rsidRPr="004C0857">
              <w:rPr>
                <w:rFonts w:ascii="宋体" w:eastAsia="宋体" w:hAnsi="宋体" w:cs="宋体" w:hint="eastAsia"/>
                <w:snapToGrid w:val="0"/>
                <w:color w:val="414141"/>
                <w:kern w:val="0"/>
                <w:sz w:val="24"/>
                <w:szCs w:val="24"/>
                <w:lang w:bidi="ar"/>
              </w:rPr>
              <w:t>中国船级社上海规范研究所</w:t>
            </w:r>
          </w:p>
        </w:tc>
      </w:tr>
    </w:tbl>
    <w:p w14:paraId="2816DB5D" w14:textId="77777777" w:rsidR="004C0857" w:rsidRPr="004C0857" w:rsidRDefault="004C0857" w:rsidP="00F259B7">
      <w:pPr>
        <w:spacing w:line="400" w:lineRule="exact"/>
        <w:ind w:firstLineChars="200" w:firstLine="420"/>
        <w:rPr>
          <w:rFonts w:asciiTheme="minorEastAsia" w:hAnsiTheme="minorEastAsia" w:cs="Times New Roman"/>
          <w:color w:val="FF0000"/>
        </w:rPr>
      </w:pPr>
    </w:p>
    <w:sectPr w:rsidR="004C0857" w:rsidRPr="004C0857" w:rsidSect="007C2A4E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48BC" w14:textId="77777777" w:rsidR="007C2A4E" w:rsidRDefault="007C2A4E" w:rsidP="00D778BB">
      <w:r>
        <w:separator/>
      </w:r>
    </w:p>
  </w:endnote>
  <w:endnote w:type="continuationSeparator" w:id="0">
    <w:p w14:paraId="089F4C45" w14:textId="77777777" w:rsidR="007C2A4E" w:rsidRDefault="007C2A4E" w:rsidP="00D7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938785"/>
      <w:docPartObj>
        <w:docPartGallery w:val="Page Numbers (Bottom of Page)"/>
        <w:docPartUnique/>
      </w:docPartObj>
    </w:sdtPr>
    <w:sdtContent>
      <w:p w14:paraId="119BA5C8" w14:textId="77777777" w:rsidR="00D778BB" w:rsidRDefault="00D778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E2B" w:rsidRPr="00C40E2B">
          <w:rPr>
            <w:noProof/>
            <w:lang w:val="zh-CN"/>
          </w:rPr>
          <w:t>1</w:t>
        </w:r>
        <w:r>
          <w:fldChar w:fldCharType="end"/>
        </w:r>
      </w:p>
    </w:sdtContent>
  </w:sdt>
  <w:p w14:paraId="1B339E7C" w14:textId="77777777" w:rsidR="00D778BB" w:rsidRDefault="00D778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C475" w14:textId="77777777" w:rsidR="007C2A4E" w:rsidRDefault="007C2A4E" w:rsidP="00D778BB">
      <w:r>
        <w:separator/>
      </w:r>
    </w:p>
  </w:footnote>
  <w:footnote w:type="continuationSeparator" w:id="0">
    <w:p w14:paraId="458BEB69" w14:textId="77777777" w:rsidR="007C2A4E" w:rsidRDefault="007C2A4E" w:rsidP="00D77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8BB"/>
    <w:rsid w:val="00025ECA"/>
    <w:rsid w:val="00093961"/>
    <w:rsid w:val="000C7538"/>
    <w:rsid w:val="00141518"/>
    <w:rsid w:val="00146DF4"/>
    <w:rsid w:val="001802F1"/>
    <w:rsid w:val="0019097B"/>
    <w:rsid w:val="001C1A37"/>
    <w:rsid w:val="001E4CFA"/>
    <w:rsid w:val="001E7D67"/>
    <w:rsid w:val="00247785"/>
    <w:rsid w:val="002D1FD9"/>
    <w:rsid w:val="00345B34"/>
    <w:rsid w:val="0037037B"/>
    <w:rsid w:val="00381EF4"/>
    <w:rsid w:val="003D0824"/>
    <w:rsid w:val="004A2343"/>
    <w:rsid w:val="004C0857"/>
    <w:rsid w:val="0050469D"/>
    <w:rsid w:val="00510D1C"/>
    <w:rsid w:val="005230A4"/>
    <w:rsid w:val="005A275D"/>
    <w:rsid w:val="005F12A9"/>
    <w:rsid w:val="006829AF"/>
    <w:rsid w:val="006E0FA8"/>
    <w:rsid w:val="00722A4D"/>
    <w:rsid w:val="007B48B3"/>
    <w:rsid w:val="007C2A4E"/>
    <w:rsid w:val="007D2763"/>
    <w:rsid w:val="007D5430"/>
    <w:rsid w:val="007E7C1E"/>
    <w:rsid w:val="00932F27"/>
    <w:rsid w:val="00942513"/>
    <w:rsid w:val="009472C8"/>
    <w:rsid w:val="009736CC"/>
    <w:rsid w:val="009E0FD0"/>
    <w:rsid w:val="00A048DD"/>
    <w:rsid w:val="00AE300B"/>
    <w:rsid w:val="00BA5978"/>
    <w:rsid w:val="00C070F1"/>
    <w:rsid w:val="00C40E2B"/>
    <w:rsid w:val="00D21B7C"/>
    <w:rsid w:val="00D610D3"/>
    <w:rsid w:val="00D76479"/>
    <w:rsid w:val="00D778BB"/>
    <w:rsid w:val="00DD07C9"/>
    <w:rsid w:val="00DF3AF3"/>
    <w:rsid w:val="00E22D72"/>
    <w:rsid w:val="00E83B2B"/>
    <w:rsid w:val="00F259B7"/>
    <w:rsid w:val="00F25E73"/>
    <w:rsid w:val="00F32591"/>
    <w:rsid w:val="00F53CB6"/>
    <w:rsid w:val="00F8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F6A3F"/>
  <w15:docId w15:val="{0023722F-0742-49B6-B363-5D00EA4C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8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8B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151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15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150</Words>
  <Characters>856</Characters>
  <Application>Microsoft Office Word</Application>
  <DocSecurity>0</DocSecurity>
  <Lines>7</Lines>
  <Paragraphs>2</Paragraphs>
  <ScaleCrop>false</ScaleCrop>
  <Company>CHINA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zhisheng zhang</dc:creator>
  <cp:lastModifiedBy>renwei liu</cp:lastModifiedBy>
  <cp:revision>9</cp:revision>
  <cp:lastPrinted>2020-05-11T04:19:00Z</cp:lastPrinted>
  <dcterms:created xsi:type="dcterms:W3CDTF">2024-02-21T07:43:00Z</dcterms:created>
  <dcterms:modified xsi:type="dcterms:W3CDTF">2024-02-26T02:35:00Z</dcterms:modified>
</cp:coreProperties>
</file>