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D9" w:rsidRPr="003839BD" w:rsidRDefault="003839BD" w:rsidP="003839BD">
      <w:pPr>
        <w:jc w:val="center"/>
        <w:rPr>
          <w:rFonts w:ascii="仿宋" w:eastAsia="仿宋" w:hAnsi="仿宋"/>
          <w:sz w:val="40"/>
          <w:szCs w:val="40"/>
        </w:rPr>
      </w:pPr>
      <w:bookmarkStart w:id="0" w:name="_GoBack"/>
      <w:r w:rsidRPr="003839BD">
        <w:rPr>
          <w:rFonts w:ascii="仿宋" w:eastAsia="仿宋" w:hAnsi="仿宋" w:hint="eastAsia"/>
          <w:sz w:val="40"/>
          <w:szCs w:val="40"/>
        </w:rPr>
        <w:t>学生党员材料自行携带申请</w:t>
      </w:r>
    </w:p>
    <w:bookmarkEnd w:id="0"/>
    <w:p w:rsidR="003839BD" w:rsidRPr="003839BD" w:rsidRDefault="003839BD" w:rsidP="003839BD">
      <w:pPr>
        <w:jc w:val="center"/>
        <w:rPr>
          <w:sz w:val="40"/>
          <w:szCs w:val="40"/>
        </w:rPr>
      </w:pPr>
    </w:p>
    <w:p w:rsidR="003839BD" w:rsidRP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3839BD">
        <w:rPr>
          <w:rFonts w:ascii="仿宋" w:eastAsia="仿宋" w:hAnsi="仿宋" w:hint="eastAsia"/>
          <w:sz w:val="30"/>
          <w:szCs w:val="30"/>
        </w:rPr>
        <w:t>本人</w:t>
      </w:r>
      <w:r w:rsidRPr="003839B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3839BD"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 w:rsidRPr="003839BD">
        <w:rPr>
          <w:rFonts w:ascii="仿宋" w:eastAsia="仿宋" w:hAnsi="仿宋" w:hint="eastAsia"/>
          <w:sz w:val="30"/>
          <w:szCs w:val="30"/>
        </w:rPr>
        <w:t>，系</w:t>
      </w:r>
      <w:r w:rsidRPr="003839B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3839BD"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Pr="003839BD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3839BD">
        <w:rPr>
          <w:rFonts w:ascii="仿宋" w:eastAsia="仿宋" w:hAnsi="仿宋" w:hint="eastAsia"/>
          <w:sz w:val="30"/>
          <w:szCs w:val="30"/>
        </w:rPr>
        <w:t>支部（预备/正式）党员，</w:t>
      </w:r>
      <w:r w:rsidR="00900D45">
        <w:rPr>
          <w:rFonts w:ascii="仿宋" w:eastAsia="仿宋" w:hAnsi="仿宋" w:hint="eastAsia"/>
          <w:sz w:val="30"/>
          <w:szCs w:val="30"/>
        </w:rPr>
        <w:t>因</w:t>
      </w:r>
      <w:r w:rsidR="00D76E79" w:rsidRPr="00CA2FF7">
        <w:rPr>
          <w:rFonts w:ascii="仿宋" w:eastAsia="仿宋" w:hAnsi="仿宋" w:hint="eastAsia"/>
          <w:sz w:val="28"/>
        </w:rPr>
        <w:t>党员材料</w:t>
      </w:r>
      <w:r w:rsidR="00D76E79">
        <w:rPr>
          <w:rFonts w:ascii="仿宋" w:eastAsia="仿宋" w:hAnsi="仿宋" w:hint="eastAsia"/>
          <w:sz w:val="28"/>
        </w:rPr>
        <w:t>的归档与寄档时间与人事档案寄送时间不同步，</w:t>
      </w:r>
      <w:r w:rsidRPr="003839BD">
        <w:rPr>
          <w:rFonts w:ascii="仿宋" w:eastAsia="仿宋" w:hAnsi="仿宋" w:hint="eastAsia"/>
          <w:sz w:val="30"/>
          <w:szCs w:val="30"/>
        </w:rPr>
        <w:t>应</w:t>
      </w:r>
      <w:r w:rsidR="00D76E79">
        <w:rPr>
          <w:rFonts w:ascii="仿宋" w:eastAsia="仿宋" w:hAnsi="仿宋" w:hint="eastAsia"/>
          <w:sz w:val="30"/>
          <w:szCs w:val="30"/>
        </w:rPr>
        <w:t>转入单位</w:t>
      </w:r>
      <w:r w:rsidRPr="003839BD">
        <w:rPr>
          <w:rFonts w:ascii="仿宋" w:eastAsia="仿宋" w:hAnsi="仿宋" w:hint="eastAsia"/>
          <w:sz w:val="30"/>
          <w:szCs w:val="30"/>
        </w:rPr>
        <w:t>党组织要求需自行携带党员材料交付该党组织，特此申请。</w:t>
      </w:r>
    </w:p>
    <w:p w:rsidR="003839BD" w:rsidRDefault="00900D45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接收材料时上海交通大学</w:t>
      </w:r>
      <w:r w:rsidR="00362417">
        <w:rPr>
          <w:rFonts w:ascii="仿宋" w:eastAsia="仿宋" w:hAnsi="仿宋" w:hint="eastAsia"/>
          <w:sz w:val="30"/>
          <w:szCs w:val="30"/>
        </w:rPr>
        <w:t>船舶海洋与建筑工程</w:t>
      </w:r>
      <w:r>
        <w:rPr>
          <w:rFonts w:ascii="仿宋" w:eastAsia="仿宋" w:hAnsi="仿宋" w:hint="eastAsia"/>
          <w:sz w:val="30"/>
          <w:szCs w:val="30"/>
        </w:rPr>
        <w:t>学院学生</w:t>
      </w:r>
      <w:r w:rsidR="00362417">
        <w:rPr>
          <w:rFonts w:ascii="仿宋" w:eastAsia="仿宋" w:hAnsi="仿宋" w:hint="eastAsia"/>
          <w:sz w:val="30"/>
          <w:szCs w:val="30"/>
        </w:rPr>
        <w:t>工作</w:t>
      </w:r>
      <w:r>
        <w:rPr>
          <w:rFonts w:ascii="仿宋" w:eastAsia="仿宋" w:hAnsi="仿宋" w:hint="eastAsia"/>
          <w:sz w:val="30"/>
          <w:szCs w:val="30"/>
        </w:rPr>
        <w:t>办公室</w:t>
      </w:r>
      <w:r w:rsidR="003839BD" w:rsidRPr="003839BD">
        <w:rPr>
          <w:rFonts w:ascii="仿宋" w:eastAsia="仿宋" w:hAnsi="仿宋" w:hint="eastAsia"/>
          <w:sz w:val="30"/>
          <w:szCs w:val="30"/>
        </w:rPr>
        <w:t>已经进行封口处理。如携带转接过程中发生任何材料问题，责任自负。</w:t>
      </w: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   </w:t>
      </w:r>
      <w:r>
        <w:rPr>
          <w:rFonts w:ascii="仿宋" w:eastAsia="仿宋" w:hAnsi="仿宋" w:hint="eastAsia"/>
          <w:sz w:val="30"/>
          <w:szCs w:val="30"/>
        </w:rPr>
        <w:t>签名：</w:t>
      </w:r>
    </w:p>
    <w:p w:rsidR="003839BD" w:rsidRDefault="00D76E79" w:rsidP="00D76E79">
      <w:pPr>
        <w:ind w:firstLineChars="1900" w:firstLine="57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学号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3839BD" w:rsidRPr="003839BD" w:rsidRDefault="003839BD" w:rsidP="003839B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    </w:t>
      </w:r>
      <w:r>
        <w:rPr>
          <w:rFonts w:ascii="仿宋" w:eastAsia="仿宋" w:hAnsi="仿宋" w:hint="eastAsia"/>
          <w:sz w:val="30"/>
          <w:szCs w:val="30"/>
        </w:rPr>
        <w:t>日期：</w:t>
      </w:r>
    </w:p>
    <w:sectPr w:rsidR="003839BD" w:rsidRPr="0038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4A" w:rsidRDefault="00C20F4A" w:rsidP="00D76E79">
      <w:r>
        <w:separator/>
      </w:r>
    </w:p>
  </w:endnote>
  <w:endnote w:type="continuationSeparator" w:id="0">
    <w:p w:rsidR="00C20F4A" w:rsidRDefault="00C20F4A" w:rsidP="00D7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4A" w:rsidRDefault="00C20F4A" w:rsidP="00D76E79">
      <w:r>
        <w:separator/>
      </w:r>
    </w:p>
  </w:footnote>
  <w:footnote w:type="continuationSeparator" w:id="0">
    <w:p w:rsidR="00C20F4A" w:rsidRDefault="00C20F4A" w:rsidP="00D7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39"/>
    <w:rsid w:val="00091439"/>
    <w:rsid w:val="0032075B"/>
    <w:rsid w:val="00362417"/>
    <w:rsid w:val="003839BD"/>
    <w:rsid w:val="0083297A"/>
    <w:rsid w:val="00900D45"/>
    <w:rsid w:val="00C20F4A"/>
    <w:rsid w:val="00CF68B0"/>
    <w:rsid w:val="00D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BE17D7-5676-4763-9CC0-5B13DA4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E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蒋 雨航</cp:lastModifiedBy>
  <cp:revision>5</cp:revision>
  <dcterms:created xsi:type="dcterms:W3CDTF">2019-04-08T06:35:00Z</dcterms:created>
  <dcterms:modified xsi:type="dcterms:W3CDTF">2023-03-13T03:52:00Z</dcterms:modified>
</cp:coreProperties>
</file>