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2CC" w:rsidRDefault="00B452CC" w:rsidP="00B452CC">
      <w:pPr>
        <w:jc w:val="right"/>
      </w:pPr>
    </w:p>
    <w:p w:rsidR="00B452CC" w:rsidRDefault="00B452CC" w:rsidP="00B452CC">
      <w:pPr>
        <w:jc w:val="right"/>
      </w:pPr>
    </w:p>
    <w:p w:rsidR="00B452CC" w:rsidRPr="00C76C0F" w:rsidRDefault="00B452CC" w:rsidP="00B452CC">
      <w:pPr>
        <w:snapToGrid w:val="0"/>
        <w:spacing w:line="1200" w:lineRule="exact"/>
        <w:jc w:val="center"/>
        <w:rPr>
          <w:rFonts w:ascii="方正小标宋简体" w:eastAsia="方正小标宋简体" w:hAnsi="华文中宋"/>
          <w:color w:val="FF0000"/>
          <w:spacing w:val="132"/>
          <w:w w:val="66"/>
          <w:sz w:val="96"/>
          <w:szCs w:val="96"/>
        </w:rPr>
      </w:pPr>
      <w:r w:rsidRPr="00771EBC">
        <w:rPr>
          <w:rFonts w:ascii="方正小标宋简体" w:eastAsia="方正小标宋简体" w:hAnsi="华文中宋" w:hint="eastAsia"/>
          <w:color w:val="FF0000"/>
          <w:spacing w:val="132"/>
          <w:w w:val="66"/>
          <w:sz w:val="96"/>
          <w:szCs w:val="96"/>
        </w:rPr>
        <w:t>上海交通大学文</w:t>
      </w:r>
      <w:r w:rsidRPr="00C76C0F">
        <w:rPr>
          <w:rFonts w:ascii="方正小标宋简体" w:eastAsia="方正小标宋简体" w:hAnsi="华文中宋" w:hint="eastAsia"/>
          <w:color w:val="FF0000"/>
          <w:w w:val="66"/>
          <w:sz w:val="96"/>
          <w:szCs w:val="96"/>
        </w:rPr>
        <w:t>件</w:t>
      </w:r>
    </w:p>
    <w:p w:rsidR="00B452CC" w:rsidRDefault="00B452CC" w:rsidP="00B452CC">
      <w:pPr>
        <w:jc w:val="center"/>
      </w:pPr>
    </w:p>
    <w:p w:rsidR="00B452CC" w:rsidRPr="001B110E" w:rsidRDefault="00B452CC" w:rsidP="00B452CC">
      <w:pPr>
        <w:jc w:val="center"/>
        <w:rPr>
          <w:rFonts w:ascii="仿宋_GB2312"/>
        </w:rPr>
      </w:pPr>
      <w:proofErr w:type="gramStart"/>
      <w:r>
        <w:rPr>
          <w:rFonts w:ascii="仿宋_GB2312" w:hint="eastAsia"/>
        </w:rPr>
        <w:t>沪交内</w:t>
      </w:r>
      <w:proofErr w:type="gramEnd"/>
      <w:r>
        <w:rPr>
          <w:rFonts w:ascii="仿宋_GB2312" w:hint="eastAsia"/>
        </w:rPr>
        <w:t>（学）[2013]77号</w:t>
      </w:r>
    </w:p>
    <w:p w:rsidR="00B452CC" w:rsidRPr="00AA0787" w:rsidRDefault="00B452CC" w:rsidP="00B452CC">
      <w:pPr>
        <w:jc w:val="center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44450</wp:posOffset>
                </wp:positionV>
                <wp:extent cx="5615940" cy="0"/>
                <wp:effectExtent l="8255" t="8890" r="5080" b="10160"/>
                <wp:wrapTopAndBottom/>
                <wp:docPr id="8" name="直接连接符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8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pt" to="442.2pt,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" strokecolor="red">
                <w10:wrap type="topAndBottom"/>
              </v:line>
            </w:pict>
          </mc:Fallback>
        </mc:AlternateContent>
      </w:r>
    </w:p>
    <w:p w:rsidR="00B452CC" w:rsidRPr="00AA0787" w:rsidRDefault="00B452CC" w:rsidP="00B452CC">
      <w:pPr>
        <w:jc w:val="center"/>
        <w:rPr>
          <w:sz w:val="21"/>
          <w:szCs w:val="21"/>
        </w:rPr>
      </w:pPr>
    </w:p>
    <w:p w:rsidR="00B452CC" w:rsidRDefault="00B452CC" w:rsidP="00B452CC">
      <w:pPr>
        <w:jc w:val="center"/>
        <w:rPr>
          <w:rFonts w:ascii="宋体" w:eastAsia="宋体" w:hAnsi="宋体"/>
          <w:b/>
          <w:sz w:val="36"/>
          <w:szCs w:val="36"/>
        </w:rPr>
      </w:pPr>
      <w:r w:rsidRPr="00C66A11">
        <w:rPr>
          <w:rFonts w:ascii="宋体" w:eastAsia="宋体" w:hAnsi="宋体"/>
          <w:b/>
          <w:sz w:val="36"/>
          <w:szCs w:val="36"/>
        </w:rPr>
        <w:t>上海交通大学关于继续</w:t>
      </w:r>
    </w:p>
    <w:p w:rsidR="00B452CC" w:rsidRDefault="00B452CC" w:rsidP="00B452CC">
      <w:pPr>
        <w:jc w:val="center"/>
        <w:rPr>
          <w:rFonts w:ascii="宋体" w:eastAsia="宋体" w:hAnsi="宋体"/>
          <w:b/>
          <w:sz w:val="36"/>
          <w:szCs w:val="36"/>
        </w:rPr>
      </w:pPr>
      <w:r w:rsidRPr="00C66A11">
        <w:rPr>
          <w:rFonts w:ascii="宋体" w:eastAsia="宋体" w:hAnsi="宋体"/>
          <w:b/>
          <w:sz w:val="36"/>
          <w:szCs w:val="36"/>
        </w:rPr>
        <w:t>开展评选“上海市高等学校优秀毕业生”</w:t>
      </w:r>
    </w:p>
    <w:p w:rsidR="00B452CC" w:rsidRPr="00C66A11" w:rsidRDefault="00B452CC" w:rsidP="00B452CC">
      <w:pPr>
        <w:jc w:val="center"/>
        <w:rPr>
          <w:rFonts w:ascii="宋体"/>
          <w:b/>
          <w:sz w:val="36"/>
          <w:szCs w:val="36"/>
        </w:rPr>
      </w:pPr>
      <w:r w:rsidRPr="00C66A11">
        <w:rPr>
          <w:rFonts w:ascii="宋体" w:eastAsia="宋体" w:hAnsi="宋体"/>
          <w:b/>
          <w:sz w:val="36"/>
          <w:szCs w:val="36"/>
        </w:rPr>
        <w:t>及“上海交通大学优秀毕业生”工作的实施意见</w:t>
      </w:r>
    </w:p>
    <w:p w:rsidR="00B452CC" w:rsidRPr="00AA0787" w:rsidRDefault="00B452CC" w:rsidP="00B452CC">
      <w:pPr>
        <w:jc w:val="center"/>
        <w:rPr>
          <w:rFonts w:ascii="宋体" w:eastAsia="宋体" w:hAnsi="宋体"/>
          <w:sz w:val="28"/>
          <w:szCs w:val="28"/>
        </w:rPr>
      </w:pPr>
    </w:p>
    <w:p w:rsidR="00B452CC" w:rsidRPr="009E3B00" w:rsidRDefault="00B452CC" w:rsidP="00B452CC">
      <w:pPr>
        <w:snapToGrid w:val="0"/>
        <w:spacing w:line="324" w:lineRule="auto"/>
        <w:jc w:val="left"/>
        <w:rPr>
          <w:rFonts w:ascii="仿宋_GB2312" w:hAnsi="宋体"/>
        </w:rPr>
      </w:pPr>
      <w:r w:rsidRPr="009E3B00">
        <w:rPr>
          <w:rFonts w:ascii="仿宋_GB2312" w:hAnsi="宋体" w:hint="eastAsia"/>
        </w:rPr>
        <w:t>各院（系）、部处、直属单位</w:t>
      </w:r>
      <w:r>
        <w:rPr>
          <w:rFonts w:ascii="仿宋_GB2312" w:hAnsi="宋体" w:hint="eastAsia"/>
        </w:rPr>
        <w:t>：</w:t>
      </w:r>
    </w:p>
    <w:p w:rsidR="00B452CC" w:rsidRPr="00D50F6D" w:rsidRDefault="00B452CC" w:rsidP="00B452CC">
      <w:pPr>
        <w:snapToGrid w:val="0"/>
        <w:spacing w:line="324" w:lineRule="auto"/>
        <w:ind w:firstLineChars="225" w:firstLine="720"/>
      </w:pPr>
      <w:r w:rsidRPr="00D50F6D">
        <w:rPr>
          <w:rFonts w:ascii="Arial" w:hAnsi="Arial" w:cs="Arial"/>
        </w:rPr>
        <w:t>为了</w:t>
      </w:r>
      <w:r w:rsidRPr="00D50F6D">
        <w:rPr>
          <w:rFonts w:ascii="Arial" w:hAnsi="Arial" w:cs="Arial" w:hint="eastAsia"/>
        </w:rPr>
        <w:t>紧扣时代发展脉搏，</w:t>
      </w:r>
      <w:r w:rsidRPr="006950B0">
        <w:rPr>
          <w:rFonts w:ascii="Arial" w:hAnsi="Arial" w:cs="Arial" w:hint="eastAsia"/>
        </w:rPr>
        <w:t>切实做好新形势下大学生思想政治工作，发挥优秀大学生典型示范的激励引领作用，鼓励学生在校期间刻苦学习、全面发展，</w:t>
      </w:r>
      <w:r w:rsidRPr="00960BB8">
        <w:rPr>
          <w:rFonts w:ascii="Arial" w:hAnsi="Arial" w:cs="Arial" w:hint="eastAsia"/>
        </w:rPr>
        <w:t>激励他们开阔胸怀、放远眼界，在国家重要行业贡献才学</w:t>
      </w:r>
      <w:r w:rsidRPr="006950B0">
        <w:rPr>
          <w:rFonts w:ascii="Arial" w:hAnsi="Arial" w:cs="Arial" w:hint="eastAsia"/>
        </w:rPr>
        <w:t>，进一步引导</w:t>
      </w:r>
      <w:r>
        <w:rPr>
          <w:rFonts w:ascii="Arial" w:hAnsi="Arial" w:cs="Arial" w:hint="eastAsia"/>
        </w:rPr>
        <w:t>他们</w:t>
      </w:r>
      <w:r w:rsidRPr="006950B0">
        <w:rPr>
          <w:rFonts w:ascii="Arial" w:hAnsi="Arial" w:cs="Arial" w:hint="eastAsia"/>
        </w:rPr>
        <w:t>树立正确的成才观和择业观</w:t>
      </w:r>
      <w:r>
        <w:rPr>
          <w:rFonts w:ascii="Arial" w:hAnsi="Arial" w:cs="Arial" w:hint="eastAsia"/>
        </w:rPr>
        <w:t>，</w:t>
      </w:r>
      <w:r w:rsidRPr="006950B0">
        <w:rPr>
          <w:rFonts w:ascii="Arial" w:hAnsi="Arial" w:cs="Arial" w:hint="eastAsia"/>
        </w:rPr>
        <w:t>根据教育部和上海市</w:t>
      </w:r>
      <w:r w:rsidRPr="00960BB8">
        <w:rPr>
          <w:rFonts w:ascii="Arial" w:hAnsi="Arial" w:cs="Arial" w:hint="eastAsia"/>
        </w:rPr>
        <w:t>教委有关精神</w:t>
      </w:r>
      <w:r w:rsidRPr="00D50F6D">
        <w:rPr>
          <w:rFonts w:hint="eastAsia"/>
        </w:rPr>
        <w:t>，经研究决定，我校继续开展“上海市高等学校优秀毕业生”、“上海交通大学优秀毕业生”评选工作。</w:t>
      </w:r>
      <w:r>
        <w:rPr>
          <w:rFonts w:hint="eastAsia"/>
        </w:rPr>
        <w:t>现</w:t>
      </w:r>
      <w:r w:rsidRPr="00D50F6D">
        <w:rPr>
          <w:rFonts w:hint="eastAsia"/>
        </w:rPr>
        <w:t>特</w:t>
      </w:r>
      <w:r>
        <w:rPr>
          <w:rFonts w:hint="eastAsia"/>
        </w:rPr>
        <w:t>制</w:t>
      </w:r>
      <w:r w:rsidRPr="00D50F6D">
        <w:rPr>
          <w:rFonts w:hint="eastAsia"/>
        </w:rPr>
        <w:t>定我校优秀毕业生评选</w:t>
      </w:r>
      <w:r>
        <w:rPr>
          <w:rFonts w:hint="eastAsia"/>
        </w:rPr>
        <w:t>工作实施意见</w:t>
      </w:r>
      <w:r w:rsidRPr="00D50F6D">
        <w:rPr>
          <w:rFonts w:hint="eastAsia"/>
        </w:rPr>
        <w:t>：</w:t>
      </w:r>
    </w:p>
    <w:p w:rsidR="00B452CC" w:rsidRDefault="00B452CC" w:rsidP="00B452CC">
      <w:pPr>
        <w:numPr>
          <w:ilvl w:val="0"/>
          <w:numId w:val="1"/>
        </w:numPr>
        <w:tabs>
          <w:tab w:val="clear" w:pos="375"/>
          <w:tab w:val="num" w:pos="0"/>
        </w:tabs>
        <w:snapToGrid w:val="0"/>
        <w:spacing w:line="324" w:lineRule="auto"/>
        <w:ind w:left="0" w:firstLineChars="225" w:firstLine="720"/>
      </w:pPr>
      <w:r>
        <w:rPr>
          <w:rFonts w:hint="eastAsia"/>
        </w:rPr>
        <w:t>指导思想</w:t>
      </w:r>
    </w:p>
    <w:p w:rsidR="00B452CC" w:rsidRDefault="00B452CC" w:rsidP="00B452CC">
      <w:pPr>
        <w:snapToGrid w:val="0"/>
        <w:spacing w:line="324" w:lineRule="auto"/>
        <w:ind w:firstLineChars="225" w:firstLine="720"/>
      </w:pPr>
      <w:r>
        <w:rPr>
          <w:rFonts w:hint="eastAsia"/>
        </w:rPr>
        <w:t>要把评选优秀毕业生工作作为对广大毕业生进行思想教育</w:t>
      </w:r>
      <w:r>
        <w:rPr>
          <w:rFonts w:hint="eastAsia"/>
        </w:rPr>
        <w:lastRenderedPageBreak/>
        <w:t>和毕业教育的重要组成部分。通过评选以表彰先进，树立典型，引导毕业生合理就业，进一步提高他们对成才道路的认识。在评选中要引导毕业生</w:t>
      </w:r>
      <w:r w:rsidRPr="00396DFB">
        <w:rPr>
          <w:rFonts w:ascii="宋体" w:hAnsi="宋体" w:cs="宋体" w:hint="eastAsia"/>
          <w:color w:val="000000"/>
          <w:kern w:val="0"/>
        </w:rPr>
        <w:t>将个人价值与国家需要结合起来</w:t>
      </w:r>
      <w:r w:rsidRPr="00B8705C">
        <w:rPr>
          <w:rFonts w:hint="eastAsia"/>
        </w:rPr>
        <w:t>，不断地深化以“责任”为价值核心的学生就业文化，培育学生“志存高远”的人生成长意识、社会责任感、创新精神和实践能力，逐步形成</w:t>
      </w:r>
      <w:r>
        <w:rPr>
          <w:rFonts w:hint="eastAsia"/>
        </w:rPr>
        <w:t>他们</w:t>
      </w:r>
      <w:r w:rsidRPr="00B8705C">
        <w:rPr>
          <w:rFonts w:hint="eastAsia"/>
        </w:rPr>
        <w:t>紧密联系国家战略，</w:t>
      </w:r>
      <w:r w:rsidRPr="003028DC">
        <w:t>努力投身国家发展的职业观</w:t>
      </w:r>
      <w:r>
        <w:rPr>
          <w:rFonts w:hint="eastAsia"/>
        </w:rPr>
        <w:t>，不断激发毕业生</w:t>
      </w:r>
      <w:r w:rsidRPr="00B8705C">
        <w:rPr>
          <w:rFonts w:hint="eastAsia"/>
        </w:rPr>
        <w:t>积极投身到国家重要行业关键领域、到基层、到国家最需要的地方</w:t>
      </w:r>
      <w:r>
        <w:rPr>
          <w:rFonts w:hint="eastAsia"/>
        </w:rPr>
        <w:t>去</w:t>
      </w:r>
      <w:r w:rsidRPr="00B8705C">
        <w:rPr>
          <w:rFonts w:hint="eastAsia"/>
        </w:rPr>
        <w:t>就业。</w:t>
      </w:r>
    </w:p>
    <w:p w:rsidR="00B452CC" w:rsidRDefault="00B452CC" w:rsidP="00B452CC">
      <w:pPr>
        <w:numPr>
          <w:ilvl w:val="0"/>
          <w:numId w:val="1"/>
        </w:numPr>
        <w:tabs>
          <w:tab w:val="clear" w:pos="375"/>
          <w:tab w:val="num" w:pos="0"/>
        </w:tabs>
        <w:snapToGrid w:val="0"/>
        <w:spacing w:line="324" w:lineRule="auto"/>
        <w:ind w:left="0" w:firstLine="540"/>
      </w:pPr>
      <w:r>
        <w:rPr>
          <w:rFonts w:hint="eastAsia"/>
        </w:rPr>
        <w:t>评选范围、名额</w:t>
      </w:r>
    </w:p>
    <w:p w:rsidR="00B452CC" w:rsidRDefault="00B452CC" w:rsidP="00B452CC">
      <w:pPr>
        <w:tabs>
          <w:tab w:val="num" w:pos="0"/>
        </w:tabs>
        <w:snapToGrid w:val="0"/>
        <w:spacing w:line="324" w:lineRule="auto"/>
        <w:ind w:firstLine="540"/>
      </w:pPr>
      <w:r>
        <w:rPr>
          <w:rFonts w:hint="eastAsia"/>
        </w:rPr>
        <w:t xml:space="preserve"> </w:t>
      </w:r>
      <w:r>
        <w:rPr>
          <w:rFonts w:hint="eastAsia"/>
        </w:rPr>
        <w:t>全校博士毕业生（包括定向、委培、自筹研究生）、硕士毕业生（不包括非全日制的专业学位研究生）以及国家计划内全日制普遍高等学校毕业本科生。评选名额为市优秀毕业生数不超过应届毕业生总人数的</w:t>
      </w:r>
      <w:r>
        <w:rPr>
          <w:rFonts w:hint="eastAsia"/>
        </w:rPr>
        <w:t>5%</w:t>
      </w:r>
      <w:r>
        <w:rPr>
          <w:rFonts w:hint="eastAsia"/>
        </w:rPr>
        <w:t>，校优秀毕业生数原则上不超过应届毕业生总人数的</w:t>
      </w:r>
      <w:r>
        <w:rPr>
          <w:rFonts w:hint="eastAsia"/>
        </w:rPr>
        <w:t>15%</w:t>
      </w:r>
      <w:r>
        <w:rPr>
          <w:rFonts w:hint="eastAsia"/>
        </w:rPr>
        <w:t>。</w:t>
      </w:r>
    </w:p>
    <w:p w:rsidR="00B452CC" w:rsidRDefault="00B452CC" w:rsidP="00B452CC">
      <w:pPr>
        <w:tabs>
          <w:tab w:val="num" w:pos="0"/>
        </w:tabs>
        <w:snapToGrid w:val="0"/>
        <w:spacing w:line="324" w:lineRule="auto"/>
        <w:ind w:firstLine="540"/>
      </w:pPr>
      <w:r w:rsidRPr="00C046EF">
        <w:t>港澳台</w:t>
      </w:r>
      <w:r>
        <w:rPr>
          <w:rFonts w:hint="eastAsia"/>
        </w:rPr>
        <w:t>学生及国外留学生不参加市优秀毕业生评选，可以参加校优秀毕业生评选，评选条件可参照校优秀毕业生具体评选条件。</w:t>
      </w:r>
    </w:p>
    <w:p w:rsidR="00B452CC" w:rsidRDefault="00B452CC" w:rsidP="00B452CC">
      <w:pPr>
        <w:numPr>
          <w:ilvl w:val="0"/>
          <w:numId w:val="1"/>
        </w:numPr>
        <w:tabs>
          <w:tab w:val="clear" w:pos="375"/>
          <w:tab w:val="num" w:pos="0"/>
        </w:tabs>
        <w:snapToGrid w:val="0"/>
        <w:spacing w:line="324" w:lineRule="auto"/>
        <w:ind w:left="0" w:firstLine="539"/>
      </w:pPr>
      <w:r>
        <w:rPr>
          <w:rFonts w:hint="eastAsia"/>
        </w:rPr>
        <w:t>评选条件</w:t>
      </w:r>
    </w:p>
    <w:p w:rsidR="00B452CC" w:rsidRDefault="00B452CC" w:rsidP="00B452CC">
      <w:pPr>
        <w:tabs>
          <w:tab w:val="num" w:pos="840"/>
        </w:tabs>
        <w:snapToGrid w:val="0"/>
        <w:spacing w:line="324" w:lineRule="auto"/>
        <w:ind w:left="180" w:firstLineChars="112" w:firstLine="358"/>
      </w:pPr>
      <w:r>
        <w:rPr>
          <w:rFonts w:hint="eastAsia"/>
        </w:rPr>
        <w:t>1</w:t>
      </w:r>
      <w:r>
        <w:rPr>
          <w:rFonts w:hint="eastAsia"/>
        </w:rPr>
        <w:t>、模范执行《高等学校学生行为准则》，遵守国家法律、法规和校纪校规。</w:t>
      </w:r>
    </w:p>
    <w:p w:rsidR="00B452CC" w:rsidRPr="005246FB" w:rsidRDefault="00B452CC" w:rsidP="00B452CC">
      <w:pPr>
        <w:pStyle w:val="Default"/>
        <w:snapToGrid w:val="0"/>
        <w:spacing w:line="324" w:lineRule="auto"/>
        <w:ind w:firstLineChars="200" w:firstLine="640"/>
        <w:rPr>
          <w:rFonts w:ascii="Times New Roman" w:cs="Times New Roman"/>
          <w:color w:val="auto"/>
          <w:kern w:val="2"/>
          <w:sz w:val="32"/>
          <w:szCs w:val="32"/>
        </w:rPr>
      </w:pPr>
      <w:r w:rsidRPr="005246FB">
        <w:rPr>
          <w:rFonts w:ascii="Times New Roman" w:cs="Times New Roman" w:hint="eastAsia"/>
          <w:color w:val="auto"/>
          <w:kern w:val="2"/>
          <w:sz w:val="32"/>
          <w:szCs w:val="32"/>
        </w:rPr>
        <w:t>2</w:t>
      </w:r>
      <w:r w:rsidRPr="005246FB">
        <w:rPr>
          <w:rFonts w:ascii="Times New Roman" w:cs="Times New Roman" w:hint="eastAsia"/>
          <w:color w:val="auto"/>
          <w:kern w:val="2"/>
          <w:sz w:val="32"/>
          <w:szCs w:val="32"/>
        </w:rPr>
        <w:t>、认真学习中国特色社会主义理论，具有坚定正确的政治方向，自觉拥护党和国家的路线、方针、政策。</w:t>
      </w:r>
    </w:p>
    <w:p w:rsidR="00B452CC" w:rsidRPr="005246FB" w:rsidRDefault="00B452CC" w:rsidP="00B452CC">
      <w:pPr>
        <w:pStyle w:val="Default"/>
        <w:snapToGrid w:val="0"/>
        <w:spacing w:line="324" w:lineRule="auto"/>
        <w:ind w:firstLineChars="200" w:firstLine="640"/>
        <w:rPr>
          <w:rFonts w:ascii="Times New Roman" w:cs="Times New Roman"/>
          <w:color w:val="auto"/>
          <w:kern w:val="2"/>
          <w:sz w:val="32"/>
          <w:szCs w:val="32"/>
        </w:rPr>
      </w:pPr>
      <w:r w:rsidRPr="005246FB">
        <w:rPr>
          <w:rFonts w:ascii="Times New Roman" w:cs="Times New Roman" w:hint="eastAsia"/>
          <w:color w:val="auto"/>
          <w:kern w:val="2"/>
          <w:sz w:val="32"/>
          <w:szCs w:val="32"/>
        </w:rPr>
        <w:t>3</w:t>
      </w:r>
      <w:r w:rsidRPr="005246FB">
        <w:rPr>
          <w:rFonts w:ascii="Times New Roman" w:cs="Times New Roman" w:hint="eastAsia"/>
          <w:color w:val="auto"/>
          <w:kern w:val="2"/>
          <w:sz w:val="32"/>
          <w:szCs w:val="32"/>
        </w:rPr>
        <w:t>、遵纪守法、品德优秀；诚信意识较强和学术道德良好；</w:t>
      </w:r>
      <w:r w:rsidRPr="005246FB">
        <w:rPr>
          <w:rFonts w:ascii="Times New Roman" w:cs="Times New Roman" w:hint="eastAsia"/>
          <w:color w:val="auto"/>
          <w:kern w:val="2"/>
          <w:sz w:val="32"/>
          <w:szCs w:val="32"/>
        </w:rPr>
        <w:lastRenderedPageBreak/>
        <w:t>在校期间未受过处分，无不良信用记录。</w:t>
      </w:r>
    </w:p>
    <w:p w:rsidR="00B452CC" w:rsidRPr="005246FB" w:rsidRDefault="00B452CC" w:rsidP="00B452CC">
      <w:pPr>
        <w:pStyle w:val="Default"/>
        <w:snapToGrid w:val="0"/>
        <w:spacing w:line="324" w:lineRule="auto"/>
        <w:ind w:firstLineChars="200" w:firstLine="640"/>
        <w:rPr>
          <w:rFonts w:ascii="Times New Roman" w:cs="Times New Roman"/>
          <w:color w:val="auto"/>
          <w:kern w:val="2"/>
          <w:sz w:val="32"/>
          <w:szCs w:val="32"/>
        </w:rPr>
      </w:pPr>
      <w:r w:rsidRPr="005246FB">
        <w:rPr>
          <w:rFonts w:ascii="Times New Roman" w:cs="Times New Roman" w:hint="eastAsia"/>
          <w:color w:val="auto"/>
          <w:kern w:val="2"/>
          <w:sz w:val="32"/>
          <w:szCs w:val="32"/>
        </w:rPr>
        <w:t>4</w:t>
      </w:r>
      <w:r w:rsidRPr="005246FB">
        <w:rPr>
          <w:rFonts w:ascii="Times New Roman" w:cs="Times New Roman" w:hint="eastAsia"/>
          <w:color w:val="auto"/>
          <w:kern w:val="2"/>
          <w:sz w:val="32"/>
          <w:szCs w:val="32"/>
        </w:rPr>
        <w:t>、按时修完教学计划中的全部学业，学习勤奋、成绩优秀；积极参加社会实践和志愿服务，具有较强的实践和创新能力。</w:t>
      </w:r>
    </w:p>
    <w:p w:rsidR="00B452CC" w:rsidRPr="005246FB" w:rsidRDefault="00B452CC" w:rsidP="00B452CC">
      <w:pPr>
        <w:pStyle w:val="Default"/>
        <w:snapToGrid w:val="0"/>
        <w:spacing w:line="324" w:lineRule="auto"/>
        <w:ind w:firstLineChars="200" w:firstLine="640"/>
        <w:rPr>
          <w:rFonts w:ascii="Times New Roman" w:cs="Times New Roman"/>
          <w:color w:val="auto"/>
          <w:kern w:val="2"/>
          <w:sz w:val="32"/>
          <w:szCs w:val="32"/>
        </w:rPr>
      </w:pPr>
      <w:r w:rsidRPr="005246FB">
        <w:rPr>
          <w:rFonts w:ascii="Times New Roman" w:cs="Times New Roman" w:hint="eastAsia"/>
          <w:color w:val="auto"/>
          <w:kern w:val="2"/>
          <w:sz w:val="32"/>
          <w:szCs w:val="32"/>
        </w:rPr>
        <w:t>5</w:t>
      </w:r>
      <w:r w:rsidRPr="005246FB">
        <w:rPr>
          <w:rFonts w:ascii="Times New Roman" w:cs="Times New Roman" w:hint="eastAsia"/>
          <w:color w:val="auto"/>
          <w:kern w:val="2"/>
          <w:sz w:val="32"/>
          <w:szCs w:val="32"/>
        </w:rPr>
        <w:t>、能以国家利益为重，具有正确的就业观与择业观；能坚持国家需要、社会期望、个人价值相结合的原则。对响应国家号召献身国防事业，自愿赴西部、边远、贫困地区和艰苦行业就业的毕业生优先推荐评选。</w:t>
      </w:r>
    </w:p>
    <w:p w:rsidR="00B452CC" w:rsidRDefault="00B452CC" w:rsidP="00B452CC">
      <w:pPr>
        <w:tabs>
          <w:tab w:val="num" w:pos="840"/>
        </w:tabs>
        <w:snapToGrid w:val="0"/>
        <w:spacing w:line="324" w:lineRule="auto"/>
        <w:ind w:left="540"/>
      </w:pPr>
      <w:r>
        <w:rPr>
          <w:rFonts w:hint="eastAsia"/>
        </w:rPr>
        <w:t>6</w:t>
      </w:r>
      <w:r>
        <w:rPr>
          <w:rFonts w:hint="eastAsia"/>
        </w:rPr>
        <w:t>、优秀毕业生具体评选条件</w:t>
      </w:r>
    </w:p>
    <w:p w:rsidR="00B452CC" w:rsidRDefault="00B452CC" w:rsidP="00B452CC">
      <w:pPr>
        <w:tabs>
          <w:tab w:val="num" w:pos="0"/>
        </w:tabs>
        <w:snapToGrid w:val="0"/>
        <w:spacing w:line="324" w:lineRule="auto"/>
        <w:ind w:firstLine="54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）本科生</w:t>
      </w:r>
    </w:p>
    <w:p w:rsidR="00B452CC" w:rsidRDefault="00B452CC" w:rsidP="00B452CC">
      <w:pPr>
        <w:snapToGrid w:val="0"/>
        <w:spacing w:line="324" w:lineRule="auto"/>
        <w:ind w:firstLine="720"/>
      </w:pPr>
      <w:r>
        <w:rPr>
          <w:rFonts w:hint="eastAsia"/>
        </w:rPr>
        <w:t>评选校优秀毕业生标准：在校期间</w:t>
      </w:r>
      <w:r w:rsidRPr="005246FB">
        <w:rPr>
          <w:rFonts w:hint="eastAsia"/>
        </w:rPr>
        <w:t>原则上应获得过</w:t>
      </w:r>
      <w:r w:rsidRPr="005246FB">
        <w:rPr>
          <w:rFonts w:hint="eastAsia"/>
        </w:rPr>
        <w:t xml:space="preserve"> </w:t>
      </w:r>
      <w:r w:rsidRPr="005246FB">
        <w:rPr>
          <w:rFonts w:hint="eastAsia"/>
        </w:rPr>
        <w:t>“三好学生”、“优秀学生干部”、“优秀团员”、“优秀团干部”、奖学金等各类校级</w:t>
      </w:r>
      <w:r>
        <w:rPr>
          <w:rFonts w:hint="eastAsia"/>
        </w:rPr>
        <w:t>及校级以上</w:t>
      </w:r>
      <w:r w:rsidRPr="005246FB">
        <w:rPr>
          <w:rFonts w:hint="eastAsia"/>
        </w:rPr>
        <w:t>荣誉，或在某一方面表现突出、成绩显著。</w:t>
      </w:r>
    </w:p>
    <w:p w:rsidR="00B452CC" w:rsidRPr="005246FB" w:rsidRDefault="00B452CC" w:rsidP="00B452CC">
      <w:pPr>
        <w:pStyle w:val="a6"/>
        <w:tabs>
          <w:tab w:val="num" w:pos="0"/>
        </w:tabs>
        <w:snapToGrid w:val="0"/>
        <w:spacing w:line="324" w:lineRule="auto"/>
        <w:ind w:firstLine="540"/>
        <w:rPr>
          <w:rFonts w:eastAsia="仿宋_GB2312"/>
          <w:sz w:val="32"/>
          <w:szCs w:val="32"/>
        </w:rPr>
      </w:pPr>
      <w:r w:rsidRPr="005246FB">
        <w:rPr>
          <w:rFonts w:eastAsia="仿宋_GB2312" w:hint="eastAsia"/>
          <w:sz w:val="32"/>
          <w:szCs w:val="32"/>
        </w:rPr>
        <w:t>评选市优秀毕业生标准：</w:t>
      </w:r>
      <w:r w:rsidRPr="006B4F76">
        <w:rPr>
          <w:rFonts w:eastAsia="仿宋_GB2312" w:hint="eastAsia"/>
          <w:sz w:val="32"/>
          <w:szCs w:val="32"/>
        </w:rPr>
        <w:t>在校期间</w:t>
      </w:r>
      <w:r w:rsidRPr="005246FB">
        <w:rPr>
          <w:rFonts w:eastAsia="仿宋_GB2312" w:hint="eastAsia"/>
          <w:sz w:val="32"/>
          <w:szCs w:val="32"/>
        </w:rPr>
        <w:t>应获得过</w:t>
      </w:r>
      <w:r w:rsidRPr="005246FB">
        <w:rPr>
          <w:rFonts w:eastAsia="仿宋_GB2312" w:hint="eastAsia"/>
          <w:sz w:val="32"/>
          <w:szCs w:val="32"/>
        </w:rPr>
        <w:t xml:space="preserve"> </w:t>
      </w:r>
      <w:r w:rsidRPr="005246FB">
        <w:rPr>
          <w:rFonts w:eastAsia="仿宋_GB2312" w:hint="eastAsia"/>
          <w:sz w:val="32"/>
          <w:szCs w:val="32"/>
        </w:rPr>
        <w:t>“三好学生”、“优秀学生干部”、“优秀团员”、“优秀团干部”、国家奖学金等各类校级及校级</w:t>
      </w:r>
      <w:r>
        <w:rPr>
          <w:rFonts w:eastAsia="仿宋_GB2312" w:hint="eastAsia"/>
          <w:sz w:val="32"/>
          <w:szCs w:val="32"/>
        </w:rPr>
        <w:t>以上</w:t>
      </w:r>
      <w:r w:rsidRPr="005246FB">
        <w:rPr>
          <w:rFonts w:eastAsia="仿宋_GB2312" w:hint="eastAsia"/>
          <w:sz w:val="32"/>
          <w:szCs w:val="32"/>
        </w:rPr>
        <w:t>荣誉，或在某一方面表现特别突出、成绩显著，</w:t>
      </w:r>
      <w:r>
        <w:rPr>
          <w:rFonts w:eastAsia="仿宋_GB2312" w:hint="eastAsia"/>
          <w:sz w:val="32"/>
          <w:szCs w:val="32"/>
        </w:rPr>
        <w:t>做</w:t>
      </w:r>
      <w:r w:rsidRPr="005246FB">
        <w:rPr>
          <w:rFonts w:eastAsia="仿宋_GB2312" w:hint="eastAsia"/>
          <w:sz w:val="32"/>
          <w:szCs w:val="32"/>
        </w:rPr>
        <w:t>出突出贡献。</w:t>
      </w:r>
    </w:p>
    <w:p w:rsidR="00B452CC" w:rsidRDefault="00B452CC" w:rsidP="00B452CC">
      <w:pPr>
        <w:snapToGrid w:val="0"/>
        <w:spacing w:line="324" w:lineRule="auto"/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）研究生</w:t>
      </w:r>
    </w:p>
    <w:p w:rsidR="00B452CC" w:rsidRDefault="00B452CC" w:rsidP="00B452CC">
      <w:pPr>
        <w:snapToGrid w:val="0"/>
        <w:spacing w:line="324" w:lineRule="auto"/>
        <w:ind w:firstLineChars="225" w:firstLine="720"/>
      </w:pPr>
      <w:r>
        <w:rPr>
          <w:rFonts w:hint="eastAsia"/>
        </w:rPr>
        <w:t>评选校优秀毕业生标准：在校期间</w:t>
      </w:r>
      <w:r w:rsidRPr="005246FB">
        <w:rPr>
          <w:rFonts w:hint="eastAsia"/>
        </w:rPr>
        <w:t>原则上应获得过</w:t>
      </w:r>
      <w:r w:rsidRPr="005246FB">
        <w:rPr>
          <w:rFonts w:hint="eastAsia"/>
        </w:rPr>
        <w:t xml:space="preserve"> </w:t>
      </w:r>
      <w:r w:rsidRPr="005246FB">
        <w:rPr>
          <w:rFonts w:hint="eastAsia"/>
        </w:rPr>
        <w:t>“三好学生”、“优秀学生干部”、“优秀团员”、“优秀团干部”、奖学金等各类校级</w:t>
      </w:r>
      <w:r>
        <w:rPr>
          <w:rFonts w:hint="eastAsia"/>
        </w:rPr>
        <w:t>及校级以上</w:t>
      </w:r>
      <w:r w:rsidRPr="005246FB">
        <w:rPr>
          <w:rFonts w:hint="eastAsia"/>
        </w:rPr>
        <w:t>荣誉，或在某一方面表现突出，成绩显著。</w:t>
      </w:r>
      <w:r>
        <w:rPr>
          <w:rFonts w:hint="eastAsia"/>
        </w:rPr>
        <w:t>硕士生要求学位课平均级点原则上在</w:t>
      </w:r>
      <w:r>
        <w:rPr>
          <w:rFonts w:hint="eastAsia"/>
        </w:rPr>
        <w:t>2.5</w:t>
      </w:r>
      <w:r>
        <w:rPr>
          <w:rFonts w:hint="eastAsia"/>
        </w:rPr>
        <w:t>以上</w:t>
      </w:r>
      <w:r>
        <w:rPr>
          <w:rFonts w:hint="eastAsia"/>
        </w:rPr>
        <w:t>(</w:t>
      </w:r>
      <w:r>
        <w:rPr>
          <w:rFonts w:hint="eastAsia"/>
        </w:rPr>
        <w:t>含</w:t>
      </w:r>
      <w:r>
        <w:rPr>
          <w:rFonts w:hint="eastAsia"/>
        </w:rPr>
        <w:t>2.5)</w:t>
      </w:r>
      <w:r>
        <w:rPr>
          <w:rFonts w:hint="eastAsia"/>
        </w:rPr>
        <w:t>，非学位课程成绩优秀；博士生要求课程成绩</w:t>
      </w:r>
      <w:r>
        <w:rPr>
          <w:rFonts w:hint="eastAsia"/>
        </w:rPr>
        <w:t>(</w:t>
      </w:r>
      <w:r>
        <w:rPr>
          <w:rFonts w:hint="eastAsia"/>
        </w:rPr>
        <w:t>包括综合考试</w:t>
      </w:r>
      <w:r>
        <w:rPr>
          <w:rFonts w:hint="eastAsia"/>
        </w:rPr>
        <w:t>)</w:t>
      </w:r>
      <w:r>
        <w:rPr>
          <w:rFonts w:hint="eastAsia"/>
        </w:rPr>
        <w:t>合格。</w:t>
      </w:r>
    </w:p>
    <w:p w:rsidR="00B452CC" w:rsidRPr="005246FB" w:rsidRDefault="00B452CC" w:rsidP="00B452CC">
      <w:pPr>
        <w:pStyle w:val="2"/>
        <w:snapToGrid w:val="0"/>
        <w:spacing w:line="324" w:lineRule="auto"/>
        <w:rPr>
          <w:rFonts w:eastAsia="仿宋_GB2312"/>
          <w:szCs w:val="32"/>
        </w:rPr>
      </w:pPr>
      <w:r w:rsidRPr="005246FB">
        <w:rPr>
          <w:rFonts w:eastAsia="仿宋_GB2312" w:hint="eastAsia"/>
          <w:szCs w:val="32"/>
        </w:rPr>
        <w:t>评选市优秀毕业生标准：在达到校优秀毕业生评选标准的</w:t>
      </w:r>
      <w:r w:rsidRPr="005246FB">
        <w:rPr>
          <w:rFonts w:eastAsia="仿宋_GB2312" w:hint="eastAsia"/>
          <w:szCs w:val="32"/>
        </w:rPr>
        <w:lastRenderedPageBreak/>
        <w:t>基础上，着重考察学生在科研、发表学术论文质量等方面的能力和水平。</w:t>
      </w:r>
    </w:p>
    <w:p w:rsidR="00B452CC" w:rsidRDefault="00B452CC" w:rsidP="00B452CC">
      <w:pPr>
        <w:snapToGrid w:val="0"/>
        <w:spacing w:line="324" w:lineRule="auto"/>
        <w:ind w:firstLineChars="225" w:firstLine="720"/>
      </w:pPr>
      <w:r>
        <w:rPr>
          <w:rFonts w:hint="eastAsia"/>
        </w:rPr>
        <w:t>四、评选办法</w:t>
      </w:r>
    </w:p>
    <w:p w:rsidR="00B452CC" w:rsidRDefault="00B452CC" w:rsidP="00B452CC">
      <w:pPr>
        <w:snapToGrid w:val="0"/>
        <w:spacing w:line="324" w:lineRule="auto"/>
        <w:ind w:firstLineChars="225" w:firstLine="720"/>
      </w:pPr>
      <w:r>
        <w:rPr>
          <w:rFonts w:hint="eastAsia"/>
        </w:rPr>
        <w:t>1</w:t>
      </w:r>
      <w:r>
        <w:rPr>
          <w:rFonts w:hint="eastAsia"/>
        </w:rPr>
        <w:t>、各院（系、所）按照评选条件和比例，评选出本学院（系、所）优秀毕业生候选人并撰写事迹材料，填写《优秀毕业生登记表》（一式二份）。优秀毕业生评选工作要</w:t>
      </w:r>
      <w:r w:rsidRPr="00B55DB4">
        <w:rPr>
          <w:rFonts w:hint="eastAsia"/>
        </w:rPr>
        <w:t>坚持民主集中制原则，广泛听取学生和教师的意见，按照评选条件自下而上进行推选。</w:t>
      </w:r>
    </w:p>
    <w:p w:rsidR="00B452CC" w:rsidRDefault="00B452CC" w:rsidP="00B452CC">
      <w:pPr>
        <w:snapToGrid w:val="0"/>
        <w:spacing w:line="324" w:lineRule="auto"/>
        <w:ind w:firstLineChars="225" w:firstLine="720"/>
      </w:pPr>
      <w:r>
        <w:rPr>
          <w:rFonts w:hint="eastAsia"/>
        </w:rPr>
        <w:t>2</w:t>
      </w:r>
      <w:r>
        <w:rPr>
          <w:rFonts w:hint="eastAsia"/>
        </w:rPr>
        <w:t>、春季毕业研究生初评工作于前一年</w:t>
      </w:r>
      <w:r>
        <w:rPr>
          <w:rFonts w:hint="eastAsia"/>
        </w:rPr>
        <w:t>11</w:t>
      </w:r>
      <w:r>
        <w:rPr>
          <w:rFonts w:hint="eastAsia"/>
        </w:rPr>
        <w:t>月中旬开始，秋季毕业研究生、本科生初评工作于每年</w:t>
      </w:r>
      <w:r>
        <w:rPr>
          <w:rFonts w:hint="eastAsia"/>
        </w:rPr>
        <w:t>3</w:t>
      </w:r>
      <w:r>
        <w:rPr>
          <w:rFonts w:hint="eastAsia"/>
        </w:rPr>
        <w:t>月中旬开始。春季毕业研究生终评工作于每年</w:t>
      </w:r>
      <w:r>
        <w:rPr>
          <w:rFonts w:hint="eastAsia"/>
        </w:rPr>
        <w:t>1</w:t>
      </w:r>
      <w:r>
        <w:rPr>
          <w:rFonts w:hint="eastAsia"/>
        </w:rPr>
        <w:t>月中旬前完成，秋季毕业研究生、本科生终评工作于每年</w:t>
      </w:r>
      <w:r>
        <w:rPr>
          <w:rFonts w:hint="eastAsia"/>
        </w:rPr>
        <w:t>4</w:t>
      </w:r>
      <w:r>
        <w:rPr>
          <w:rFonts w:hint="eastAsia"/>
        </w:rPr>
        <w:t>月底之前完成。</w:t>
      </w:r>
    </w:p>
    <w:p w:rsidR="00B452CC" w:rsidRDefault="00B452CC" w:rsidP="00B452CC">
      <w:pPr>
        <w:snapToGrid w:val="0"/>
        <w:spacing w:line="324" w:lineRule="auto"/>
        <w:ind w:firstLineChars="225" w:firstLine="720"/>
      </w:pPr>
      <w:r>
        <w:rPr>
          <w:rFonts w:hint="eastAsia"/>
        </w:rPr>
        <w:t>3</w:t>
      </w:r>
      <w:r>
        <w:rPr>
          <w:rFonts w:hint="eastAsia"/>
        </w:rPr>
        <w:t>、各院系要严格掌握标准，宁缺毋滥。为防止弄虚作假，对各院系上报不符合条件者，学校一旦否决，不允许增补。评选的名单在校就业网上公布，接受一周的评议，如无异议后，确定正式候选人。</w:t>
      </w:r>
    </w:p>
    <w:p w:rsidR="00B452CC" w:rsidRDefault="00B452CC" w:rsidP="00B452CC">
      <w:pPr>
        <w:snapToGrid w:val="0"/>
        <w:spacing w:line="324" w:lineRule="auto"/>
        <w:ind w:firstLineChars="225" w:firstLine="720"/>
      </w:pPr>
      <w:r>
        <w:rPr>
          <w:rFonts w:hint="eastAsia"/>
        </w:rPr>
        <w:t>4</w:t>
      </w:r>
      <w:r>
        <w:rPr>
          <w:rFonts w:hint="eastAsia"/>
        </w:rPr>
        <w:t>、凡被评为优秀毕业生的毕业生，如不能按时完成学业或就业过程中有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诚信行为者，将取消其优秀毕业生称号及有关奖励。</w:t>
      </w:r>
    </w:p>
    <w:p w:rsidR="00B452CC" w:rsidRDefault="00B452CC" w:rsidP="00B452CC">
      <w:pPr>
        <w:snapToGrid w:val="0"/>
        <w:spacing w:line="324" w:lineRule="auto"/>
        <w:ind w:firstLine="720"/>
      </w:pPr>
      <w:r>
        <w:rPr>
          <w:rFonts w:hint="eastAsia"/>
        </w:rPr>
        <w:t>5</w:t>
      </w:r>
      <w:r>
        <w:rPr>
          <w:rFonts w:hint="eastAsia"/>
        </w:rPr>
        <w:t>、评选优秀毕业生工作由院（系、所）学生工作副书记或学生工作负责人牵头组织评定，经院（系、所）党政主要领导审核，</w:t>
      </w:r>
      <w:proofErr w:type="gramStart"/>
      <w:r>
        <w:rPr>
          <w:rFonts w:hint="eastAsia"/>
        </w:rPr>
        <w:t>报校学生</w:t>
      </w:r>
      <w:proofErr w:type="gramEnd"/>
      <w:r>
        <w:rPr>
          <w:rFonts w:hint="eastAsia"/>
        </w:rPr>
        <w:t>就业服务和职业发展中心核实，由主管校领导同意签发，市优秀毕业生报上海市教委批准。</w:t>
      </w:r>
    </w:p>
    <w:p w:rsidR="00B452CC" w:rsidRDefault="00B452CC" w:rsidP="00B452CC">
      <w:pPr>
        <w:snapToGrid w:val="0"/>
        <w:spacing w:line="324" w:lineRule="auto"/>
        <w:ind w:firstLine="720"/>
      </w:pPr>
      <w:r>
        <w:rPr>
          <w:rFonts w:hint="eastAsia"/>
        </w:rPr>
        <w:t>五、奖励办法</w:t>
      </w:r>
    </w:p>
    <w:p w:rsidR="00B452CC" w:rsidRDefault="00B452CC" w:rsidP="00B452CC">
      <w:pPr>
        <w:numPr>
          <w:ilvl w:val="0"/>
          <w:numId w:val="2"/>
        </w:numPr>
        <w:tabs>
          <w:tab w:val="clear" w:pos="750"/>
          <w:tab w:val="num" w:pos="0"/>
        </w:tabs>
        <w:snapToGrid w:val="0"/>
        <w:spacing w:line="324" w:lineRule="auto"/>
        <w:ind w:left="0" w:firstLine="720"/>
      </w:pPr>
      <w:r>
        <w:rPr>
          <w:rFonts w:hint="eastAsia"/>
        </w:rPr>
        <w:lastRenderedPageBreak/>
        <w:t>市优秀毕业生填写“上海市高等学校优秀毕业生登记表”，校优秀毕业生填写“上海交通大学优秀毕业生登记表”，存入本人档案。</w:t>
      </w:r>
    </w:p>
    <w:p w:rsidR="00B452CC" w:rsidRDefault="00B452CC" w:rsidP="00B452CC">
      <w:pPr>
        <w:numPr>
          <w:ilvl w:val="0"/>
          <w:numId w:val="2"/>
        </w:numPr>
        <w:tabs>
          <w:tab w:val="clear" w:pos="750"/>
        </w:tabs>
        <w:snapToGrid w:val="0"/>
        <w:spacing w:line="324" w:lineRule="auto"/>
        <w:ind w:left="0" w:firstLine="720"/>
      </w:pPr>
      <w:r>
        <w:rPr>
          <w:rFonts w:hint="eastAsia"/>
        </w:rPr>
        <w:t>颁发荣誉证书，给予一定奖励。</w:t>
      </w:r>
    </w:p>
    <w:p w:rsidR="00B452CC" w:rsidRDefault="00B452CC" w:rsidP="00B452CC">
      <w:pPr>
        <w:tabs>
          <w:tab w:val="num" w:pos="0"/>
        </w:tabs>
        <w:snapToGrid w:val="0"/>
        <w:spacing w:line="324" w:lineRule="auto"/>
        <w:ind w:firstLine="720"/>
      </w:pPr>
      <w:r>
        <w:rPr>
          <w:rFonts w:hint="eastAsia"/>
        </w:rPr>
        <w:t>六、其它</w:t>
      </w:r>
      <w:r>
        <w:rPr>
          <w:rFonts w:hint="eastAsia"/>
        </w:rPr>
        <w:t xml:space="preserve">      </w:t>
      </w:r>
    </w:p>
    <w:p w:rsidR="00B452CC" w:rsidRDefault="00B452CC" w:rsidP="00B452CC">
      <w:pPr>
        <w:snapToGrid w:val="0"/>
        <w:spacing w:line="324" w:lineRule="auto"/>
        <w:ind w:firstLineChars="225" w:firstLine="720"/>
      </w:pPr>
      <w:r>
        <w:rPr>
          <w:rFonts w:hint="eastAsia"/>
        </w:rPr>
        <w:t>本实施办法自</w:t>
      </w:r>
      <w:r>
        <w:rPr>
          <w:rFonts w:hint="eastAsia"/>
        </w:rPr>
        <w:t>2014</w:t>
      </w:r>
      <w:r>
        <w:rPr>
          <w:rFonts w:hint="eastAsia"/>
        </w:rPr>
        <w:t>届毕业生起执行，其它有关规定与本办法不一致的，以本办法为准。本办法的解释权归</w:t>
      </w:r>
      <w:proofErr w:type="gramStart"/>
      <w:r>
        <w:rPr>
          <w:rFonts w:hint="eastAsia"/>
        </w:rPr>
        <w:t>校学指</w:t>
      </w:r>
      <w:proofErr w:type="gramEnd"/>
      <w:r>
        <w:rPr>
          <w:rFonts w:hint="eastAsia"/>
        </w:rPr>
        <w:t>委。</w:t>
      </w:r>
    </w:p>
    <w:p w:rsidR="00B452CC" w:rsidRPr="005246FB" w:rsidRDefault="00B452CC" w:rsidP="00B452CC">
      <w:pPr>
        <w:snapToGrid w:val="0"/>
        <w:spacing w:line="324" w:lineRule="auto"/>
        <w:ind w:left="420"/>
      </w:pPr>
      <w:r>
        <w:rPr>
          <w:rFonts w:hint="eastAsia"/>
        </w:rPr>
        <w:t xml:space="preserve">                           </w:t>
      </w:r>
      <w:r w:rsidRPr="005246FB">
        <w:rPr>
          <w:rFonts w:hint="eastAsia"/>
        </w:rPr>
        <w:t xml:space="preserve">   </w:t>
      </w:r>
    </w:p>
    <w:p w:rsidR="00B452CC" w:rsidRDefault="00B452CC" w:rsidP="00B452CC">
      <w:pPr>
        <w:spacing w:line="640" w:lineRule="exact"/>
        <w:ind w:left="420"/>
        <w:rPr>
          <w:b/>
          <w:bCs/>
        </w:rPr>
      </w:pPr>
    </w:p>
    <w:p w:rsidR="00B452CC" w:rsidRDefault="00B452CC" w:rsidP="00B452CC">
      <w:pPr>
        <w:spacing w:line="640" w:lineRule="exact"/>
        <w:ind w:leftChars="131" w:left="419" w:firstLineChars="1650" w:firstLine="5280"/>
        <w:rPr>
          <w:b/>
          <w:bCs/>
        </w:rPr>
      </w:pPr>
      <w:r w:rsidRPr="00617EF3">
        <w:rPr>
          <w:rFonts w:ascii="仿宋_GB2312"/>
        </w:rPr>
        <w:t>上海交通大学</w:t>
      </w:r>
      <w:r w:rsidRPr="00617EF3">
        <w:rPr>
          <w:rFonts w:ascii="仿宋_GB2312"/>
        </w:rPr>
        <w:tab/>
      </w:r>
      <w:r w:rsidRPr="00617EF3">
        <w:rPr>
          <w:rFonts w:ascii="仿宋_GB2312"/>
        </w:rPr>
        <w:tab/>
      </w:r>
    </w:p>
    <w:p w:rsidR="00B452CC" w:rsidRPr="004D5D41" w:rsidRDefault="00B452CC" w:rsidP="00B452CC">
      <w:pPr>
        <w:spacing w:line="640" w:lineRule="exact"/>
        <w:jc w:val="center"/>
        <w:rPr>
          <w:rFonts w:ascii="仿宋_GB2312"/>
        </w:rPr>
      </w:pPr>
      <w:r>
        <w:rPr>
          <w:rFonts w:hint="eastAsia"/>
          <w:b/>
        </w:rPr>
        <w:t xml:space="preserve">                                 </w:t>
      </w:r>
      <w:r>
        <w:rPr>
          <w:rFonts w:ascii="仿宋_GB2312" w:hAnsi="Cambria" w:hint="eastAsia"/>
        </w:rPr>
        <w:t>二○一三年十一月十四日</w:t>
      </w:r>
    </w:p>
    <w:p w:rsidR="00B452CC" w:rsidRDefault="00B452CC" w:rsidP="00B452CC">
      <w:pPr>
        <w:snapToGrid w:val="0"/>
        <w:spacing w:line="560" w:lineRule="atLeast"/>
        <w:ind w:right="654"/>
        <w:jc w:val="left"/>
        <w:rPr>
          <w:rFonts w:ascii="仿宋_GB2312"/>
        </w:rPr>
      </w:pPr>
    </w:p>
    <w:p w:rsidR="00B452CC" w:rsidRPr="00AA0787" w:rsidRDefault="00B452CC" w:rsidP="00B452CC">
      <w:pPr>
        <w:snapToGrid w:val="0"/>
        <w:spacing w:line="560" w:lineRule="atLeast"/>
        <w:ind w:right="654" w:firstLine="630"/>
        <w:jc w:val="left"/>
        <w:outlineLvl w:val="0"/>
        <w:rPr>
          <w:rFonts w:ascii="仿宋_GB2312"/>
        </w:rPr>
      </w:pPr>
    </w:p>
    <w:p w:rsidR="00B452CC" w:rsidRDefault="00B452CC" w:rsidP="00B452CC">
      <w:pPr>
        <w:rPr>
          <w:rFonts w:ascii="仿宋_GB2312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3BE2F9" wp14:editId="1B7F41E7">
                <wp:simplePos x="0" y="0"/>
                <wp:positionH relativeFrom="column">
                  <wp:posOffset>2400300</wp:posOffset>
                </wp:positionH>
                <wp:positionV relativeFrom="page">
                  <wp:posOffset>9058910</wp:posOffset>
                </wp:positionV>
                <wp:extent cx="1028700" cy="360045"/>
                <wp:effectExtent l="0" t="635" r="1270" b="1270"/>
                <wp:wrapTopAndBottom/>
                <wp:docPr id="7" name="文本框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2CC" w:rsidRDefault="00B452CC" w:rsidP="00B452CC">
                            <w:pPr>
                              <w:pStyle w:val="a5"/>
                              <w:rPr>
                                <w:rFonts w:ascii="Times New Roman"/>
                              </w:rPr>
                            </w:pPr>
                            <w:r>
                              <w:t>主动公开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189pt;margin-top:713.3pt;width:81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" filled="f" stroked="f">
                <v:textbox inset="0,0,0,0">
                  <w:txbxContent>
                    <w:p w:rsidR="00B452CC" w:rsidRDefault="00B452CC" w:rsidP="00B452CC">
                      <w:pPr>
                        <w:pStyle w:val="a5"/>
                        <w:rPr>
                          <w:rFonts w:ascii="Times New Roman"/>
                        </w:rPr>
                      </w:pPr>
                      <w:r>
                        <w:t>主动公开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FED6B" wp14:editId="0A140C0C">
                <wp:simplePos x="0" y="0"/>
                <wp:positionH relativeFrom="column">
                  <wp:posOffset>4000500</wp:posOffset>
                </wp:positionH>
                <wp:positionV relativeFrom="page">
                  <wp:posOffset>9455150</wp:posOffset>
                </wp:positionV>
                <wp:extent cx="1485900" cy="360045"/>
                <wp:effectExtent l="0" t="0" r="1270" b="0"/>
                <wp:wrapTopAndBottom/>
                <wp:docPr id="6" name="文本框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2CC" w:rsidRDefault="00B452CC" w:rsidP="00B452CC">
                            <w:pPr>
                              <w:pStyle w:val="a5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 w:hint="eastAsia"/>
                              </w:rPr>
                              <w:t>（共印</w:t>
                            </w:r>
                            <w:r>
                              <w:rPr>
                                <w:rFonts w:ascii="Times New Roman"/>
                              </w:rPr>
                              <w:t>80</w:t>
                            </w:r>
                            <w:r>
                              <w:rPr>
                                <w:rFonts w:ascii="Times New Roman" w:hint="eastAsia"/>
                              </w:rPr>
                              <w:t>份）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6" o:spid="_x0000_s1027" type="#_x0000_t202" style="position:absolute;left:0;text-align:left;margin-left:315pt;margin-top:744.5pt;width:117pt;height:28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" filled="f" stroked="f">
                <v:textbox inset="0,0,0,0">
                  <w:txbxContent>
                    <w:p w:rsidR="00B452CC" w:rsidRDefault="00B452CC" w:rsidP="00B452CC">
                      <w:pPr>
                        <w:pStyle w:val="a5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 w:hint="eastAsia"/>
                        </w:rPr>
                        <w:t>（共印</w:t>
                      </w:r>
                      <w:r>
                        <w:rPr>
                          <w:rFonts w:ascii="Times New Roman"/>
                        </w:rPr>
                        <w:t>80</w:t>
                      </w:r>
                      <w:r>
                        <w:rPr>
                          <w:rFonts w:ascii="Times New Roman" w:hint="eastAsia"/>
                        </w:rPr>
                        <w:t>份）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3E1EEAAC" wp14:editId="431D98CF">
                <wp:simplePos x="0" y="0"/>
                <wp:positionH relativeFrom="column">
                  <wp:posOffset>3200400</wp:posOffset>
                </wp:positionH>
                <wp:positionV relativeFrom="page">
                  <wp:posOffset>9072880</wp:posOffset>
                </wp:positionV>
                <wp:extent cx="2201545" cy="360045"/>
                <wp:effectExtent l="0" t="0" r="0" b="0"/>
                <wp:wrapTopAndBottom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154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2CC" w:rsidRDefault="00B452CC" w:rsidP="00B452CC">
                            <w:pPr>
                              <w:jc w:val="right"/>
                              <w:rPr>
                                <w:rFonts w:ascii="仿宋_GB2312"/>
                              </w:rPr>
                            </w:pPr>
                            <w:r>
                              <w:rPr>
                                <w:rFonts w:ascii="仿宋_GB2312"/>
                              </w:rPr>
                              <w:t>2013</w:t>
                            </w:r>
                            <w:r>
                              <w:rPr>
                                <w:rFonts w:ascii="仿宋_GB2312"/>
                              </w:rPr>
                              <w:t>年11月14日</w:t>
                            </w:r>
                            <w:r>
                              <w:rPr>
                                <w:rFonts w:ascii="仿宋_GB2312" w:hint="eastAsia"/>
                              </w:rPr>
                              <w:t>印发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5" o:spid="_x0000_s1028" type="#_x0000_t202" style="position:absolute;left:0;text-align:left;margin-left:252pt;margin-top:714.4pt;width:173.35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" o:allowincell="f" filled="f" stroked="f">
                <v:textbox inset="0,0,0,0">
                  <w:txbxContent>
                    <w:p w:rsidR="00B452CC" w:rsidRDefault="00B452CC" w:rsidP="00B452CC">
                      <w:pPr>
                        <w:jc w:val="right"/>
                        <w:rPr>
                          <w:rFonts w:ascii="仿宋_GB2312"/>
                        </w:rPr>
                      </w:pPr>
                      <w:r>
                        <w:rPr>
                          <w:rFonts w:ascii="仿宋_GB2312"/>
                        </w:rPr>
                        <w:t>2013</w:t>
                      </w:r>
                      <w:r>
                        <w:rPr>
                          <w:rFonts w:ascii="仿宋_GB2312"/>
                        </w:rPr>
                        <w:t>年11月14日</w:t>
                      </w:r>
                      <w:r>
                        <w:rPr>
                          <w:rFonts w:ascii="仿宋_GB2312" w:hint="eastAsia"/>
                        </w:rPr>
                        <w:t>印发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7C0C3F" wp14:editId="6EEEBEED">
                <wp:simplePos x="0" y="0"/>
                <wp:positionH relativeFrom="column">
                  <wp:posOffset>0</wp:posOffset>
                </wp:positionH>
                <wp:positionV relativeFrom="page">
                  <wp:posOffset>9072880</wp:posOffset>
                </wp:positionV>
                <wp:extent cx="2400300" cy="360045"/>
                <wp:effectExtent l="0" t="0" r="1270" b="0"/>
                <wp:wrapTopAndBottom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2CC" w:rsidRPr="00EF0F6C" w:rsidRDefault="00B452CC" w:rsidP="00B452CC">
                            <w:r w:rsidRPr="00670342">
                              <w:rPr>
                                <w:rFonts w:ascii="仿宋_GB2312" w:hint="eastAsia"/>
                              </w:rPr>
                              <w:t>上海交通大学校长办公室</w:t>
                            </w:r>
                          </w:p>
                          <w:p w:rsidR="00B452CC" w:rsidRPr="00AD2275" w:rsidRDefault="00B452CC" w:rsidP="00B452C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4" o:spid="_x0000_s1029" type="#_x0000_t202" style="position:absolute;left:0;text-align:left;margin-left:0;margin-top:714.4pt;width:189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" filled="f" stroked="f">
                <v:textbox inset="0,0,0,0">
                  <w:txbxContent>
                    <w:p w:rsidR="00B452CC" w:rsidRPr="00EF0F6C" w:rsidRDefault="00B452CC" w:rsidP="00B452CC">
                      <w:r w:rsidRPr="00670342">
                        <w:rPr>
                          <w:rFonts w:ascii="仿宋_GB2312" w:hint="eastAsia"/>
                        </w:rPr>
                        <w:t>上海交通大学校长办公室</w:t>
                      </w:r>
                    </w:p>
                    <w:p w:rsidR="00B452CC" w:rsidRPr="00AD2275" w:rsidRDefault="00B452CC" w:rsidP="00B452CC"/>
                  </w:txbxContent>
                </v:textbox>
                <w10:wrap type="topAndBottom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81F7578" wp14:editId="49EA61AC">
                <wp:simplePos x="0" y="0"/>
                <wp:positionH relativeFrom="margin">
                  <wp:posOffset>1270</wp:posOffset>
                </wp:positionH>
                <wp:positionV relativeFrom="page">
                  <wp:posOffset>9432925</wp:posOffset>
                </wp:positionV>
                <wp:extent cx="5615940" cy="0"/>
                <wp:effectExtent l="9525" t="12700" r="13335" b="6350"/>
                <wp:wrapTopAndBottom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.1pt,742.75pt" to="442.3pt,7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" o:allowincell="f">
                <w10:wrap type="topAndBottom"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FB1DE99" wp14:editId="25B568A1">
                <wp:simplePos x="0" y="0"/>
                <wp:positionH relativeFrom="margin">
                  <wp:posOffset>0</wp:posOffset>
                </wp:positionH>
                <wp:positionV relativeFrom="page">
                  <wp:posOffset>9072880</wp:posOffset>
                </wp:positionV>
                <wp:extent cx="5600700" cy="0"/>
                <wp:effectExtent l="8255" t="5080" r="10795" b="13970"/>
                <wp:wrapTopAndBottom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" from="0,714.4pt" to="441pt,7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" o:allowincell="f">
                <w10:wrap type="topAndBottom" anchorx="margin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3C34041" wp14:editId="3484D7FA">
                <wp:simplePos x="0" y="0"/>
                <wp:positionH relativeFrom="column">
                  <wp:posOffset>1270</wp:posOffset>
                </wp:positionH>
                <wp:positionV relativeFrom="page">
                  <wp:posOffset>8698865</wp:posOffset>
                </wp:positionV>
                <wp:extent cx="5615940" cy="360045"/>
                <wp:effectExtent l="0" t="2540" r="3810" b="0"/>
                <wp:wrapTopAndBottom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594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52CC" w:rsidRPr="00AA0787" w:rsidRDefault="00B452CC" w:rsidP="00B452CC">
                            <w:pPr>
                              <w:rPr>
                                <w:rFonts w:ascii="宋体"/>
                                <w:b/>
                              </w:rPr>
                            </w:pPr>
                            <w:r w:rsidRPr="00AA0787">
                              <w:rPr>
                                <w:rFonts w:eastAsia="黑体" w:hint="eastAsia"/>
                                <w:b/>
                              </w:rPr>
                              <w:t>主题词：</w:t>
                            </w:r>
                            <w:r w:rsidRPr="00AA0787">
                              <w:rPr>
                                <w:rFonts w:ascii="宋体" w:eastAsia="宋体" w:hAnsi="宋体"/>
                                <w:b/>
                              </w:rPr>
                              <w:t>评选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</w:rPr>
                              <w:t xml:space="preserve"> </w:t>
                            </w:r>
                            <w:r w:rsidRPr="00AA0787">
                              <w:rPr>
                                <w:rFonts w:ascii="宋体" w:eastAsia="宋体" w:hAnsi="宋体"/>
                                <w:b/>
                              </w:rPr>
                              <w:t xml:space="preserve"> </w:t>
                            </w:r>
                            <w:r w:rsidRPr="00AA0787">
                              <w:rPr>
                                <w:rFonts w:ascii="宋体" w:eastAsia="宋体" w:hAnsi="宋体"/>
                                <w:b/>
                              </w:rPr>
                              <w:t xml:space="preserve">优秀毕业生 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</w:rPr>
                              <w:t xml:space="preserve"> </w:t>
                            </w:r>
                            <w:r w:rsidRPr="00AA0787">
                              <w:rPr>
                                <w:rFonts w:ascii="宋体" w:eastAsia="宋体" w:hAnsi="宋体"/>
                                <w:b/>
                              </w:rPr>
                              <w:t xml:space="preserve">工作 </w:t>
                            </w:r>
                            <w:r>
                              <w:rPr>
                                <w:rFonts w:ascii="宋体" w:eastAsia="宋体" w:hAnsi="宋体" w:hint="eastAsia"/>
                                <w:b/>
                              </w:rPr>
                              <w:t xml:space="preserve"> </w:t>
                            </w:r>
                            <w:r w:rsidRPr="00AA0787">
                              <w:rPr>
                                <w:rFonts w:ascii="宋体" w:eastAsia="宋体" w:hAnsi="宋体"/>
                                <w:b/>
                              </w:rPr>
                              <w:t xml:space="preserve">实施意见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1" o:spid="_x0000_s1030" type="#_x0000_t202" style="position:absolute;left:0;text-align:left;margin-left:.1pt;margin-top:684.95pt;width:442.2pt;height:2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" o:allowincell="f" filled="f" stroked="f">
                <v:textbox inset="0,0,0,0">
                  <w:txbxContent>
                    <w:p w:rsidR="00B452CC" w:rsidRPr="00AA0787" w:rsidRDefault="00B452CC" w:rsidP="00B452CC">
                      <w:pPr>
                        <w:rPr>
                          <w:rFonts w:ascii="宋体"/>
                          <w:b/>
                        </w:rPr>
                      </w:pPr>
                      <w:r w:rsidRPr="00AA0787">
                        <w:rPr>
                          <w:rFonts w:eastAsia="黑体" w:hint="eastAsia"/>
                          <w:b/>
                        </w:rPr>
                        <w:t>主题词：</w:t>
                      </w:r>
                      <w:r w:rsidRPr="00AA0787">
                        <w:rPr>
                          <w:rFonts w:ascii="宋体" w:eastAsia="宋体" w:hAnsi="宋体"/>
                          <w:b/>
                        </w:rPr>
                        <w:t>评选</w:t>
                      </w:r>
                      <w:r>
                        <w:rPr>
                          <w:rFonts w:ascii="宋体" w:eastAsia="宋体" w:hAnsi="宋体" w:hint="eastAsia"/>
                          <w:b/>
                        </w:rPr>
                        <w:t xml:space="preserve"> </w:t>
                      </w:r>
                      <w:r w:rsidRPr="00AA0787">
                        <w:rPr>
                          <w:rFonts w:ascii="宋体" w:eastAsia="宋体" w:hAnsi="宋体"/>
                          <w:b/>
                        </w:rPr>
                        <w:t xml:space="preserve"> </w:t>
                      </w:r>
                      <w:r w:rsidRPr="00AA0787">
                        <w:rPr>
                          <w:rFonts w:ascii="宋体" w:eastAsia="宋体" w:hAnsi="宋体"/>
                          <w:b/>
                        </w:rPr>
                        <w:t xml:space="preserve">优秀毕业生 </w:t>
                      </w:r>
                      <w:r>
                        <w:rPr>
                          <w:rFonts w:ascii="宋体" w:eastAsia="宋体" w:hAnsi="宋体" w:hint="eastAsia"/>
                          <w:b/>
                        </w:rPr>
                        <w:t xml:space="preserve"> </w:t>
                      </w:r>
                      <w:r w:rsidRPr="00AA0787">
                        <w:rPr>
                          <w:rFonts w:ascii="宋体" w:eastAsia="宋体" w:hAnsi="宋体"/>
                          <w:b/>
                        </w:rPr>
                        <w:t xml:space="preserve">工作 </w:t>
                      </w:r>
                      <w:r>
                        <w:rPr>
                          <w:rFonts w:ascii="宋体" w:eastAsia="宋体" w:hAnsi="宋体" w:hint="eastAsia"/>
                          <w:b/>
                        </w:rPr>
                        <w:t xml:space="preserve"> </w:t>
                      </w:r>
                      <w:r w:rsidRPr="00AA0787">
                        <w:rPr>
                          <w:rFonts w:ascii="宋体" w:eastAsia="宋体" w:hAnsi="宋体"/>
                          <w:b/>
                        </w:rPr>
                        <w:t xml:space="preserve">实施意见 </w:t>
                      </w:r>
                    </w:p>
                  </w:txbxContent>
                </v:textbox>
                <w10:wrap type="topAndBottom" anchory="page"/>
              </v:shape>
            </w:pict>
          </mc:Fallback>
        </mc:AlternateContent>
      </w:r>
    </w:p>
    <w:p w:rsidR="00C410C3" w:rsidRPr="00B452CC" w:rsidRDefault="00C410C3"/>
    <w:sectPr w:rsidR="00C410C3" w:rsidRPr="00B452CC" w:rsidSect="000112DB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2098" w:right="1474" w:bottom="1985" w:left="1588" w:header="0" w:footer="1077" w:gutter="0"/>
      <w:cols w:space="425"/>
      <w:docGrid w:type="lines" w:linePitch="5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DB" w:rsidRPr="00730EAA" w:rsidRDefault="00B452CC">
    <w:pPr>
      <w:pStyle w:val="a3"/>
      <w:rPr>
        <w:rFonts w:eastAsia="宋体"/>
        <w:sz w:val="28"/>
        <w:szCs w:val="28"/>
      </w:rPr>
    </w:pPr>
    <w:r w:rsidRPr="00730EAA">
      <w:rPr>
        <w:rFonts w:eastAsia="宋体"/>
        <w:sz w:val="28"/>
        <w:szCs w:val="28"/>
      </w:rPr>
      <w:t xml:space="preserve">— </w:t>
    </w:r>
    <w:r w:rsidRPr="00730EAA">
      <w:rPr>
        <w:rFonts w:eastAsia="宋体"/>
        <w:sz w:val="28"/>
        <w:szCs w:val="28"/>
      </w:rPr>
      <w:fldChar w:fldCharType="begin"/>
    </w:r>
    <w:r w:rsidRPr="00730EAA">
      <w:rPr>
        <w:rFonts w:eastAsia="宋体"/>
        <w:sz w:val="28"/>
        <w:szCs w:val="28"/>
      </w:rPr>
      <w:instrText xml:space="preserve"> PAGE   \* MERGEFORMAT </w:instrText>
    </w:r>
    <w:r w:rsidRPr="00730EAA">
      <w:rPr>
        <w:rFonts w:eastAsia="宋体"/>
        <w:sz w:val="28"/>
        <w:szCs w:val="28"/>
      </w:rPr>
      <w:fldChar w:fldCharType="separate"/>
    </w:r>
    <w:r w:rsidRPr="005A7645">
      <w:rPr>
        <w:rFonts w:eastAsia="宋体"/>
        <w:noProof/>
        <w:sz w:val="28"/>
        <w:szCs w:val="28"/>
        <w:lang w:val="zh-CN"/>
      </w:rPr>
      <w:t>4</w:t>
    </w:r>
    <w:r w:rsidRPr="00730EAA">
      <w:rPr>
        <w:rFonts w:eastAsia="宋体"/>
        <w:sz w:val="28"/>
        <w:szCs w:val="28"/>
      </w:rPr>
      <w:fldChar w:fldCharType="end"/>
    </w:r>
    <w:r w:rsidRPr="00730EAA">
      <w:rPr>
        <w:rFonts w:eastAsia="宋体"/>
        <w:sz w:val="28"/>
        <w:szCs w:val="28"/>
      </w:rPr>
      <w:t xml:space="preserve"> —</w:t>
    </w:r>
  </w:p>
  <w:p w:rsidR="000112DB" w:rsidRDefault="00B452C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DB" w:rsidRPr="00730EAA" w:rsidRDefault="00B452CC" w:rsidP="000112DB">
    <w:pPr>
      <w:pStyle w:val="a3"/>
      <w:wordWrap w:val="0"/>
      <w:jc w:val="right"/>
      <w:rPr>
        <w:sz w:val="28"/>
        <w:szCs w:val="28"/>
      </w:rPr>
    </w:pPr>
    <w:r w:rsidRPr="00730EAA">
      <w:rPr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 w:rsidRPr="00730EAA">
      <w:rPr>
        <w:sz w:val="28"/>
        <w:szCs w:val="28"/>
      </w:rPr>
      <w:fldChar w:fldCharType="begin"/>
    </w:r>
    <w:r w:rsidRPr="00730EAA">
      <w:rPr>
        <w:sz w:val="28"/>
        <w:szCs w:val="28"/>
      </w:rPr>
      <w:instrText xml:space="preserve"> PAGE   \* MERGEFORMAT </w:instrText>
    </w:r>
    <w:r w:rsidRPr="00730EAA">
      <w:rPr>
        <w:sz w:val="28"/>
        <w:szCs w:val="28"/>
      </w:rPr>
      <w:fldChar w:fldCharType="separate"/>
    </w:r>
    <w:r w:rsidRPr="00B452CC">
      <w:rPr>
        <w:noProof/>
        <w:sz w:val="28"/>
        <w:szCs w:val="28"/>
        <w:lang w:val="zh-CN"/>
      </w:rPr>
      <w:t>1</w:t>
    </w:r>
    <w:r w:rsidRPr="00730EAA"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 w:rsidRPr="00730EAA">
      <w:rPr>
        <w:sz w:val="28"/>
        <w:szCs w:val="28"/>
      </w:rPr>
      <w:t>—</w:t>
    </w:r>
  </w:p>
  <w:p w:rsidR="000112DB" w:rsidRDefault="00B452CC">
    <w:pPr>
      <w:pStyle w:val="a3"/>
      <w:ind w:left="-448" w:right="-33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DB" w:rsidRPr="00730EAA" w:rsidRDefault="00B452CC">
    <w:pPr>
      <w:pStyle w:val="a3"/>
      <w:jc w:val="right"/>
      <w:rPr>
        <w:rFonts w:eastAsia="宋体"/>
        <w:sz w:val="28"/>
        <w:szCs w:val="28"/>
      </w:rPr>
    </w:pPr>
    <w:r w:rsidRPr="00730EAA">
      <w:rPr>
        <w:rFonts w:eastAsia="宋体"/>
        <w:sz w:val="28"/>
        <w:szCs w:val="28"/>
      </w:rPr>
      <w:t>— 1 —</w:t>
    </w:r>
  </w:p>
  <w:p w:rsidR="000112DB" w:rsidRDefault="00B452CC">
    <w:pPr>
      <w:pStyle w:val="a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DB" w:rsidRPr="002C42E0" w:rsidRDefault="00B452CC">
    <w:pPr>
      <w:pStyle w:val="a4"/>
      <w:pBdr>
        <w:bottom w:val="none" w:sz="0" w:space="0" w:color="auto"/>
      </w:pBdr>
      <w:tabs>
        <w:tab w:val="clear" w:pos="8306"/>
        <w:tab w:val="right" w:pos="10605"/>
      </w:tabs>
      <w:ind w:right="24"/>
      <w:rPr>
        <w:rFonts w:ascii="宋体" w:eastAsia="宋体" w:hAnsi="宋体"/>
        <w:color w:val="FFFFFF"/>
        <w:sz w:val="21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12DB" w:rsidRPr="00651ED9" w:rsidRDefault="00B452CC" w:rsidP="000112DB">
    <w:r>
      <w:rPr>
        <w:rFonts w:hint="eastAsi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4E7D04"/>
    <w:multiLevelType w:val="singleLevel"/>
    <w:tmpl w:val="BBEAA5A4"/>
    <w:lvl w:ilvl="0">
      <w:start w:val="1"/>
      <w:numFmt w:val="decimal"/>
      <w:lvlText w:val="%1、"/>
      <w:lvlJc w:val="left"/>
      <w:pPr>
        <w:tabs>
          <w:tab w:val="num" w:pos="750"/>
        </w:tabs>
        <w:ind w:left="750" w:hanging="330"/>
      </w:pPr>
      <w:rPr>
        <w:rFonts w:hint="eastAsia"/>
      </w:rPr>
    </w:lvl>
  </w:abstractNum>
  <w:abstractNum w:abstractNumId="1">
    <w:nsid w:val="765740C4"/>
    <w:multiLevelType w:val="hybridMultilevel"/>
    <w:tmpl w:val="1A9AE742"/>
    <w:lvl w:ilvl="0" w:tplc="FB5CAE5A">
      <w:start w:val="1"/>
      <w:numFmt w:val="japaneseCounting"/>
      <w:lvlText w:val="%1、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2CC"/>
    <w:rsid w:val="00007139"/>
    <w:rsid w:val="00025EA5"/>
    <w:rsid w:val="000339BC"/>
    <w:rsid w:val="00051DD2"/>
    <w:rsid w:val="00065FA8"/>
    <w:rsid w:val="0012420B"/>
    <w:rsid w:val="001310BB"/>
    <w:rsid w:val="001677CA"/>
    <w:rsid w:val="001D147E"/>
    <w:rsid w:val="002206D1"/>
    <w:rsid w:val="00251F1F"/>
    <w:rsid w:val="00280D01"/>
    <w:rsid w:val="003171ED"/>
    <w:rsid w:val="00326CE5"/>
    <w:rsid w:val="003879C3"/>
    <w:rsid w:val="003A47CF"/>
    <w:rsid w:val="003D75EB"/>
    <w:rsid w:val="004044E3"/>
    <w:rsid w:val="00415F8E"/>
    <w:rsid w:val="00452DB9"/>
    <w:rsid w:val="004A0CBC"/>
    <w:rsid w:val="00523179"/>
    <w:rsid w:val="005263F0"/>
    <w:rsid w:val="00532532"/>
    <w:rsid w:val="00534CB5"/>
    <w:rsid w:val="005F7270"/>
    <w:rsid w:val="00656E37"/>
    <w:rsid w:val="006835C5"/>
    <w:rsid w:val="00686D2E"/>
    <w:rsid w:val="006A4CEC"/>
    <w:rsid w:val="00773223"/>
    <w:rsid w:val="007F63F9"/>
    <w:rsid w:val="00845A64"/>
    <w:rsid w:val="009A69B6"/>
    <w:rsid w:val="009C2119"/>
    <w:rsid w:val="00A12029"/>
    <w:rsid w:val="00A12CD9"/>
    <w:rsid w:val="00A51D55"/>
    <w:rsid w:val="00AB6C6C"/>
    <w:rsid w:val="00AC6A86"/>
    <w:rsid w:val="00AC6F36"/>
    <w:rsid w:val="00B04FD3"/>
    <w:rsid w:val="00B32C7B"/>
    <w:rsid w:val="00B452CC"/>
    <w:rsid w:val="00B71E67"/>
    <w:rsid w:val="00C410C3"/>
    <w:rsid w:val="00C635CE"/>
    <w:rsid w:val="00C9357A"/>
    <w:rsid w:val="00C95452"/>
    <w:rsid w:val="00CF4A5C"/>
    <w:rsid w:val="00D0195F"/>
    <w:rsid w:val="00D604D0"/>
    <w:rsid w:val="00D72F7E"/>
    <w:rsid w:val="00DD44CA"/>
    <w:rsid w:val="00DE0445"/>
    <w:rsid w:val="00DE6B01"/>
    <w:rsid w:val="00DF02EA"/>
    <w:rsid w:val="00E300CD"/>
    <w:rsid w:val="00E905FE"/>
    <w:rsid w:val="00E92A7E"/>
    <w:rsid w:val="00ED146D"/>
    <w:rsid w:val="00ED3668"/>
    <w:rsid w:val="00F2374F"/>
    <w:rsid w:val="00F6575F"/>
    <w:rsid w:val="00F9724B"/>
    <w:rsid w:val="00FC4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C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452C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B452CC"/>
    <w:rPr>
      <w:rFonts w:ascii="Times New Roman" w:eastAsia="仿宋_GB2312" w:hAnsi="Times New Roman" w:cs="Times New Roman"/>
      <w:sz w:val="18"/>
      <w:szCs w:val="32"/>
    </w:rPr>
  </w:style>
  <w:style w:type="paragraph" w:styleId="a4">
    <w:name w:val="header"/>
    <w:basedOn w:val="a"/>
    <w:link w:val="Char0"/>
    <w:rsid w:val="00B45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B452CC"/>
    <w:rPr>
      <w:rFonts w:ascii="Times New Roman" w:eastAsia="仿宋_GB2312" w:hAnsi="Times New Roman" w:cs="Times New Roman"/>
      <w:sz w:val="18"/>
      <w:szCs w:val="32"/>
    </w:rPr>
  </w:style>
  <w:style w:type="paragraph" w:styleId="a5">
    <w:name w:val="Date"/>
    <w:basedOn w:val="a"/>
    <w:next w:val="a"/>
    <w:link w:val="Char1"/>
    <w:rsid w:val="00B452CC"/>
    <w:rPr>
      <w:rFonts w:ascii="仿宋_GB2312"/>
    </w:rPr>
  </w:style>
  <w:style w:type="character" w:customStyle="1" w:styleId="Char1">
    <w:name w:val="日期 Char"/>
    <w:basedOn w:val="a0"/>
    <w:link w:val="a5"/>
    <w:rsid w:val="00B452CC"/>
    <w:rPr>
      <w:rFonts w:ascii="仿宋_GB2312" w:eastAsia="仿宋_GB2312" w:hAnsi="Times New Roman" w:cs="Times New Roman"/>
      <w:sz w:val="32"/>
      <w:szCs w:val="32"/>
    </w:rPr>
  </w:style>
  <w:style w:type="paragraph" w:styleId="a6">
    <w:name w:val="Body Text Indent"/>
    <w:basedOn w:val="a"/>
    <w:link w:val="Char2"/>
    <w:rsid w:val="00B452CC"/>
    <w:pPr>
      <w:spacing w:line="400" w:lineRule="exact"/>
      <w:ind w:firstLine="420"/>
    </w:pPr>
    <w:rPr>
      <w:rFonts w:eastAsia="宋体"/>
      <w:sz w:val="24"/>
      <w:szCs w:val="24"/>
    </w:rPr>
  </w:style>
  <w:style w:type="character" w:customStyle="1" w:styleId="Char2">
    <w:name w:val="正文文本缩进 Char"/>
    <w:basedOn w:val="a0"/>
    <w:link w:val="a6"/>
    <w:rsid w:val="00B452CC"/>
    <w:rPr>
      <w:rFonts w:ascii="Times New Roman" w:eastAsia="宋体" w:hAnsi="Times New Roman" w:cs="Times New Roman"/>
      <w:sz w:val="24"/>
      <w:szCs w:val="24"/>
    </w:rPr>
  </w:style>
  <w:style w:type="paragraph" w:styleId="2">
    <w:name w:val="Body Text Indent 2"/>
    <w:basedOn w:val="a"/>
    <w:link w:val="2Char"/>
    <w:rsid w:val="00B452CC"/>
    <w:pPr>
      <w:spacing w:line="500" w:lineRule="exact"/>
      <w:ind w:firstLineChars="225" w:firstLine="720"/>
    </w:pPr>
    <w:rPr>
      <w:rFonts w:eastAsia="宋体"/>
      <w:szCs w:val="24"/>
    </w:rPr>
  </w:style>
  <w:style w:type="character" w:customStyle="1" w:styleId="2Char">
    <w:name w:val="正文文本缩进 2 Char"/>
    <w:basedOn w:val="a0"/>
    <w:link w:val="2"/>
    <w:rsid w:val="00B452CC"/>
    <w:rPr>
      <w:rFonts w:ascii="Times New Roman" w:eastAsia="宋体" w:hAnsi="Times New Roman" w:cs="Times New Roman"/>
      <w:sz w:val="32"/>
      <w:szCs w:val="24"/>
    </w:rPr>
  </w:style>
  <w:style w:type="paragraph" w:customStyle="1" w:styleId="Default">
    <w:name w:val="Default"/>
    <w:rsid w:val="00B452CC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2CC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452CC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B452CC"/>
    <w:rPr>
      <w:rFonts w:ascii="Times New Roman" w:eastAsia="仿宋_GB2312" w:hAnsi="Times New Roman" w:cs="Times New Roman"/>
      <w:sz w:val="18"/>
      <w:szCs w:val="32"/>
    </w:rPr>
  </w:style>
  <w:style w:type="paragraph" w:styleId="a4">
    <w:name w:val="header"/>
    <w:basedOn w:val="a"/>
    <w:link w:val="Char0"/>
    <w:rsid w:val="00B452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4"/>
    <w:rsid w:val="00B452CC"/>
    <w:rPr>
      <w:rFonts w:ascii="Times New Roman" w:eastAsia="仿宋_GB2312" w:hAnsi="Times New Roman" w:cs="Times New Roman"/>
      <w:sz w:val="18"/>
      <w:szCs w:val="32"/>
    </w:rPr>
  </w:style>
  <w:style w:type="paragraph" w:styleId="a5">
    <w:name w:val="Date"/>
    <w:basedOn w:val="a"/>
    <w:next w:val="a"/>
    <w:link w:val="Char1"/>
    <w:rsid w:val="00B452CC"/>
    <w:rPr>
      <w:rFonts w:ascii="仿宋_GB2312"/>
    </w:rPr>
  </w:style>
  <w:style w:type="character" w:customStyle="1" w:styleId="Char1">
    <w:name w:val="日期 Char"/>
    <w:basedOn w:val="a0"/>
    <w:link w:val="a5"/>
    <w:rsid w:val="00B452CC"/>
    <w:rPr>
      <w:rFonts w:ascii="仿宋_GB2312" w:eastAsia="仿宋_GB2312" w:hAnsi="Times New Roman" w:cs="Times New Roman"/>
      <w:sz w:val="32"/>
      <w:szCs w:val="32"/>
    </w:rPr>
  </w:style>
  <w:style w:type="paragraph" w:styleId="a6">
    <w:name w:val="Body Text Indent"/>
    <w:basedOn w:val="a"/>
    <w:link w:val="Char2"/>
    <w:rsid w:val="00B452CC"/>
    <w:pPr>
      <w:spacing w:line="400" w:lineRule="exact"/>
      <w:ind w:firstLine="420"/>
    </w:pPr>
    <w:rPr>
      <w:rFonts w:eastAsia="宋体"/>
      <w:sz w:val="24"/>
      <w:szCs w:val="24"/>
    </w:rPr>
  </w:style>
  <w:style w:type="character" w:customStyle="1" w:styleId="Char2">
    <w:name w:val="正文文本缩进 Char"/>
    <w:basedOn w:val="a0"/>
    <w:link w:val="a6"/>
    <w:rsid w:val="00B452CC"/>
    <w:rPr>
      <w:rFonts w:ascii="Times New Roman" w:eastAsia="宋体" w:hAnsi="Times New Roman" w:cs="Times New Roman"/>
      <w:sz w:val="24"/>
      <w:szCs w:val="24"/>
    </w:rPr>
  </w:style>
  <w:style w:type="paragraph" w:styleId="2">
    <w:name w:val="Body Text Indent 2"/>
    <w:basedOn w:val="a"/>
    <w:link w:val="2Char"/>
    <w:rsid w:val="00B452CC"/>
    <w:pPr>
      <w:spacing w:line="500" w:lineRule="exact"/>
      <w:ind w:firstLineChars="225" w:firstLine="720"/>
    </w:pPr>
    <w:rPr>
      <w:rFonts w:eastAsia="宋体"/>
      <w:szCs w:val="24"/>
    </w:rPr>
  </w:style>
  <w:style w:type="character" w:customStyle="1" w:styleId="2Char">
    <w:name w:val="正文文本缩进 2 Char"/>
    <w:basedOn w:val="a0"/>
    <w:link w:val="2"/>
    <w:rsid w:val="00B452CC"/>
    <w:rPr>
      <w:rFonts w:ascii="Times New Roman" w:eastAsia="宋体" w:hAnsi="Times New Roman" w:cs="Times New Roman"/>
      <w:sz w:val="32"/>
      <w:szCs w:val="24"/>
    </w:rPr>
  </w:style>
  <w:style w:type="paragraph" w:customStyle="1" w:styleId="Default">
    <w:name w:val="Default"/>
    <w:rsid w:val="00B452CC"/>
    <w:pPr>
      <w:widowControl w:val="0"/>
      <w:autoSpaceDE w:val="0"/>
      <w:autoSpaceDN w:val="0"/>
      <w:adjustRightInd w:val="0"/>
    </w:pPr>
    <w:rPr>
      <w:rFonts w:ascii="仿宋_GB2312" w:eastAsia="仿宋_GB2312" w:hAnsi="Times New Roman" w:cs="仿宋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张建军</dc:creator>
  <cp:lastModifiedBy>张建军</cp:lastModifiedBy>
  <cp:revision>1</cp:revision>
  <dcterms:created xsi:type="dcterms:W3CDTF">2014-09-19T13:21:00Z</dcterms:created>
  <dcterms:modified xsi:type="dcterms:W3CDTF">2014-09-19T13:22:00Z</dcterms:modified>
</cp:coreProperties>
</file>